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F83" w:rsidRPr="00770849" w:rsidRDefault="008D3F83">
      <w:pPr>
        <w:pStyle w:val="Spistreci1"/>
        <w:rPr>
          <w:rFonts w:ascii="Cambria" w:hAnsi="Cambria"/>
        </w:rPr>
      </w:pPr>
      <w:bookmarkStart w:id="0" w:name="_Toc114133724"/>
      <w:bookmarkStart w:id="1" w:name="_Toc114134215"/>
      <w:r w:rsidRPr="00770849">
        <w:rPr>
          <w:rFonts w:ascii="Cambria" w:hAnsi="Cambria"/>
        </w:rPr>
        <w:t>Specyfikacja Istotnych Warunków Zamówienia</w:t>
      </w:r>
    </w:p>
    <w:p w:rsidR="008D3F83" w:rsidRPr="00770849" w:rsidRDefault="008D3F83">
      <w:pPr>
        <w:pStyle w:val="Spistreci1"/>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942BF4" w:rsidRPr="00770849" w:rsidRDefault="00942BF4" w:rsidP="00942BF4">
      <w:pPr>
        <w:rPr>
          <w:rFonts w:asciiTheme="majorHAnsi" w:hAnsiTheme="majorHAnsi"/>
          <w:b/>
          <w:sz w:val="36"/>
          <w:szCs w:val="36"/>
        </w:rPr>
      </w:pPr>
    </w:p>
    <w:p w:rsidR="008D3F83" w:rsidRPr="00770849" w:rsidRDefault="00BA6022" w:rsidP="00312936">
      <w:pPr>
        <w:jc w:val="center"/>
        <w:rPr>
          <w:rFonts w:asciiTheme="majorHAnsi" w:hAnsiTheme="majorHAnsi"/>
          <w:b/>
          <w:sz w:val="36"/>
          <w:szCs w:val="36"/>
        </w:rPr>
      </w:pPr>
      <w:r w:rsidRPr="00770849">
        <w:rPr>
          <w:rFonts w:asciiTheme="majorHAnsi" w:hAnsiTheme="majorHAnsi"/>
          <w:b/>
          <w:sz w:val="36"/>
          <w:szCs w:val="36"/>
        </w:rPr>
        <w:t>Zaprojektowanie i wykonanie dźwigu osobowego w</w:t>
      </w:r>
      <w:r w:rsidR="006E3FCA" w:rsidRPr="00770849">
        <w:rPr>
          <w:rFonts w:asciiTheme="majorHAnsi" w:hAnsiTheme="majorHAnsi"/>
          <w:b/>
          <w:sz w:val="36"/>
          <w:szCs w:val="36"/>
        </w:rPr>
        <w:t> </w:t>
      </w:r>
      <w:r w:rsidRPr="00770849">
        <w:rPr>
          <w:rFonts w:asciiTheme="majorHAnsi" w:hAnsiTheme="majorHAnsi"/>
          <w:b/>
          <w:sz w:val="36"/>
          <w:szCs w:val="36"/>
        </w:rPr>
        <w:t>budynku dydaktycznym A Wydziału Instrumentalno-Pedagogicznego Uniwersytetu Muzycznego Fryderyka Chopina, Białystok, ul. Kawaleryjska 5</w:t>
      </w:r>
    </w:p>
    <w:p w:rsidR="009624B0" w:rsidRPr="00770849" w:rsidRDefault="009624B0" w:rsidP="009624B0">
      <w:pPr>
        <w:jc w:val="center"/>
        <w:rPr>
          <w:rFonts w:asciiTheme="majorHAnsi" w:hAnsiTheme="majorHAnsi"/>
          <w:b/>
          <w:sz w:val="28"/>
          <w:szCs w:val="28"/>
        </w:rPr>
      </w:pPr>
      <w:r w:rsidRPr="00770849">
        <w:rPr>
          <w:rFonts w:asciiTheme="majorHAnsi" w:hAnsiTheme="majorHAnsi"/>
          <w:b/>
          <w:sz w:val="28"/>
          <w:szCs w:val="28"/>
        </w:rPr>
        <w:t>Znak sprawy:</w:t>
      </w:r>
      <w:r w:rsidR="003538EE" w:rsidRPr="00770849">
        <w:rPr>
          <w:rFonts w:asciiTheme="majorHAnsi" w:hAnsiTheme="majorHAnsi"/>
          <w:b/>
          <w:sz w:val="28"/>
          <w:szCs w:val="28"/>
        </w:rPr>
        <w:t xml:space="preserve"> </w:t>
      </w:r>
      <w:r w:rsidRPr="00770849">
        <w:rPr>
          <w:rFonts w:asciiTheme="majorHAnsi" w:hAnsiTheme="majorHAnsi" w:cs="Arial"/>
          <w:b/>
          <w:sz w:val="28"/>
          <w:szCs w:val="28"/>
          <w:shd w:val="clear" w:color="auto" w:fill="FFFFFF"/>
        </w:rPr>
        <w:t>ZP</w:t>
      </w:r>
      <w:r w:rsidR="00F574AC" w:rsidRPr="00770849">
        <w:rPr>
          <w:rFonts w:asciiTheme="majorHAnsi" w:hAnsiTheme="majorHAnsi" w:cs="Arial"/>
          <w:b/>
          <w:sz w:val="28"/>
          <w:szCs w:val="28"/>
          <w:shd w:val="clear" w:color="auto" w:fill="FFFFFF"/>
        </w:rPr>
        <w:t>-</w:t>
      </w:r>
      <w:r w:rsidR="00BA6022" w:rsidRPr="00770849">
        <w:rPr>
          <w:rFonts w:asciiTheme="majorHAnsi" w:hAnsiTheme="majorHAnsi" w:cs="Arial"/>
          <w:b/>
          <w:sz w:val="28"/>
          <w:szCs w:val="28"/>
          <w:shd w:val="clear" w:color="auto" w:fill="FFFFFF"/>
        </w:rPr>
        <w:t>10</w:t>
      </w:r>
      <w:r w:rsidRPr="00770849">
        <w:rPr>
          <w:rFonts w:asciiTheme="majorHAnsi" w:hAnsiTheme="majorHAnsi" w:cs="Arial"/>
          <w:b/>
          <w:sz w:val="28"/>
          <w:szCs w:val="28"/>
          <w:shd w:val="clear" w:color="auto" w:fill="FFFFFF"/>
        </w:rPr>
        <w:t>/</w:t>
      </w:r>
      <w:r w:rsidR="00312936" w:rsidRPr="00770849">
        <w:rPr>
          <w:rFonts w:asciiTheme="majorHAnsi" w:hAnsiTheme="majorHAnsi" w:cs="Arial"/>
          <w:b/>
          <w:sz w:val="28"/>
          <w:szCs w:val="28"/>
          <w:shd w:val="clear" w:color="auto" w:fill="FFFFFF"/>
        </w:rPr>
        <w:t>04</w:t>
      </w:r>
      <w:r w:rsidRPr="00770849">
        <w:rPr>
          <w:rFonts w:asciiTheme="majorHAnsi" w:hAnsiTheme="majorHAnsi" w:cs="Arial"/>
          <w:b/>
          <w:sz w:val="28"/>
          <w:szCs w:val="28"/>
          <w:shd w:val="clear" w:color="auto" w:fill="FFFFFF"/>
        </w:rPr>
        <w:t>/</w:t>
      </w:r>
      <w:r w:rsidR="00694B8D" w:rsidRPr="00770849">
        <w:rPr>
          <w:rFonts w:asciiTheme="majorHAnsi" w:hAnsiTheme="majorHAnsi" w:cs="Arial"/>
          <w:b/>
          <w:sz w:val="28"/>
          <w:szCs w:val="28"/>
          <w:shd w:val="clear" w:color="auto" w:fill="FFFFFF"/>
        </w:rPr>
        <w:t>2016</w:t>
      </w:r>
      <w:r w:rsidRPr="00770849">
        <w:rPr>
          <w:rFonts w:asciiTheme="majorHAnsi" w:hAnsiTheme="majorHAnsi" w:cs="Arial"/>
          <w:b/>
          <w:sz w:val="28"/>
          <w:szCs w:val="28"/>
          <w:shd w:val="clear" w:color="auto" w:fill="FFFFFF"/>
        </w:rPr>
        <w:t>/272/</w:t>
      </w:r>
      <w:r w:rsidR="008C61F4" w:rsidRPr="00770849">
        <w:rPr>
          <w:rFonts w:asciiTheme="majorHAnsi" w:hAnsiTheme="majorHAnsi" w:cs="Arial"/>
          <w:b/>
          <w:sz w:val="28"/>
          <w:szCs w:val="28"/>
          <w:shd w:val="clear" w:color="auto" w:fill="FFFFFF"/>
        </w:rPr>
        <w:t>W</w:t>
      </w:r>
      <w:r w:rsidRPr="00770849">
        <w:rPr>
          <w:rFonts w:asciiTheme="majorHAnsi" w:hAnsiTheme="majorHAnsi" w:cs="Arial"/>
          <w:b/>
          <w:sz w:val="28"/>
          <w:szCs w:val="28"/>
          <w:shd w:val="clear" w:color="auto" w:fill="FFFFFF"/>
        </w:rPr>
        <w:t>/TL</w:t>
      </w:r>
    </w:p>
    <w:p w:rsidR="008D3F83" w:rsidRPr="00770849" w:rsidRDefault="008D3F83">
      <w:pPr>
        <w:jc w:val="center"/>
        <w:rPr>
          <w:rFonts w:asciiTheme="majorHAnsi" w:hAnsiTheme="majorHAnsi"/>
          <w:b/>
          <w:sz w:val="36"/>
          <w:szCs w:val="36"/>
        </w:rPr>
      </w:pPr>
    </w:p>
    <w:p w:rsidR="00BD258D" w:rsidRPr="00770849" w:rsidRDefault="00BD258D">
      <w:pPr>
        <w:jc w:val="center"/>
        <w:rPr>
          <w:rFonts w:ascii="Cambria" w:hAnsi="Cambria"/>
          <w:b/>
        </w:rPr>
      </w:pPr>
    </w:p>
    <w:p w:rsidR="008D3F83" w:rsidRPr="00770849" w:rsidRDefault="008D3F83">
      <w:pPr>
        <w:pStyle w:val="Spistreci1"/>
        <w:rPr>
          <w:rFonts w:ascii="Cambria" w:hAnsi="Cambria"/>
        </w:rPr>
      </w:pPr>
      <w:r w:rsidRPr="00770849">
        <w:rPr>
          <w:rFonts w:ascii="Cambria" w:hAnsi="Cambria"/>
        </w:rPr>
        <w:t xml:space="preserve">Przetarg nieograniczony </w:t>
      </w:r>
      <w:r w:rsidR="00BD258D" w:rsidRPr="00770849">
        <w:rPr>
          <w:rFonts w:ascii="Cambria" w:hAnsi="Cambria"/>
        </w:rPr>
        <w:t>na roboty budowl</w:t>
      </w:r>
      <w:r w:rsidR="009624B0" w:rsidRPr="00770849">
        <w:rPr>
          <w:rFonts w:ascii="Cambria" w:hAnsi="Cambria"/>
        </w:rPr>
        <w:t>a</w:t>
      </w:r>
      <w:r w:rsidR="00BD258D" w:rsidRPr="00770849">
        <w:rPr>
          <w:rFonts w:ascii="Cambria" w:hAnsi="Cambria"/>
        </w:rPr>
        <w:t xml:space="preserve">ne </w:t>
      </w:r>
      <w:r w:rsidRPr="00770849">
        <w:rPr>
          <w:rFonts w:ascii="Cambria" w:hAnsi="Cambria"/>
        </w:rPr>
        <w:t xml:space="preserve">o wartości szacunkowej poniżej </w:t>
      </w:r>
      <w:r w:rsidR="00BD258D" w:rsidRPr="00770849">
        <w:rPr>
          <w:rFonts w:ascii="Cambria" w:hAnsi="Cambria"/>
        </w:rPr>
        <w:t xml:space="preserve">5 </w:t>
      </w:r>
      <w:r w:rsidR="00694B8D" w:rsidRPr="00770849">
        <w:rPr>
          <w:rFonts w:ascii="Cambria" w:hAnsi="Cambria"/>
        </w:rPr>
        <w:t>225 </w:t>
      </w:r>
      <w:r w:rsidRPr="00770849">
        <w:rPr>
          <w:rFonts w:ascii="Cambria" w:hAnsi="Cambria"/>
        </w:rPr>
        <w:t>000 euro</w:t>
      </w:r>
    </w:p>
    <w:p w:rsidR="008D3F83" w:rsidRPr="00770849" w:rsidRDefault="008D3F83">
      <w:pPr>
        <w:pStyle w:val="Spistreci1"/>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8D3F83" w:rsidRPr="00770849" w:rsidRDefault="008D3F83">
      <w:pPr>
        <w:rPr>
          <w:rFonts w:ascii="Cambria" w:hAnsi="Cambria"/>
        </w:rPr>
      </w:pPr>
    </w:p>
    <w:p w:rsidR="004C257A" w:rsidRPr="00770849" w:rsidRDefault="004C257A" w:rsidP="00E77DFB">
      <w:pPr>
        <w:jc w:val="center"/>
        <w:rPr>
          <w:rFonts w:asciiTheme="majorHAnsi" w:hAnsiTheme="majorHAnsi"/>
          <w:b/>
        </w:rPr>
      </w:pPr>
      <w:r w:rsidRPr="00770849">
        <w:rPr>
          <w:rFonts w:asciiTheme="majorHAnsi" w:hAnsiTheme="majorHAnsi"/>
          <w:b/>
        </w:rPr>
        <w:t>Uniwersytet Muzyczny Fryderyka Chopina</w:t>
      </w:r>
    </w:p>
    <w:p w:rsidR="004C257A" w:rsidRPr="00770849" w:rsidRDefault="004C257A" w:rsidP="00E77DFB">
      <w:pPr>
        <w:jc w:val="center"/>
        <w:rPr>
          <w:rFonts w:asciiTheme="majorHAnsi" w:hAnsiTheme="majorHAnsi"/>
          <w:b/>
        </w:rPr>
      </w:pPr>
      <w:r w:rsidRPr="00770849">
        <w:rPr>
          <w:rFonts w:asciiTheme="majorHAnsi" w:hAnsiTheme="majorHAnsi"/>
          <w:b/>
        </w:rPr>
        <w:t>ul. Okólnik 2</w:t>
      </w:r>
    </w:p>
    <w:p w:rsidR="004C257A" w:rsidRPr="00770849" w:rsidRDefault="004C257A" w:rsidP="00E77DFB">
      <w:pPr>
        <w:jc w:val="center"/>
        <w:rPr>
          <w:rFonts w:asciiTheme="majorHAnsi" w:hAnsiTheme="majorHAnsi"/>
          <w:b/>
        </w:rPr>
      </w:pPr>
      <w:r w:rsidRPr="00770849">
        <w:rPr>
          <w:rFonts w:asciiTheme="majorHAnsi" w:hAnsiTheme="majorHAnsi"/>
          <w:b/>
        </w:rPr>
        <w:t>00-368 Warszawa</w:t>
      </w:r>
    </w:p>
    <w:p w:rsidR="008D3F83" w:rsidRPr="00770849" w:rsidRDefault="008D3F83">
      <w:pPr>
        <w:pStyle w:val="Nagwek1"/>
        <w:jc w:val="both"/>
        <w:rPr>
          <w:rFonts w:ascii="Cambria" w:hAnsi="Cambria"/>
        </w:rPr>
      </w:pPr>
      <w:r w:rsidRPr="00770849">
        <w:rPr>
          <w:rFonts w:ascii="Cambria" w:hAnsi="Cambria"/>
        </w:rPr>
        <w:br w:type="page"/>
      </w:r>
      <w:bookmarkStart w:id="2" w:name="_Toc135036172"/>
      <w:r w:rsidRPr="00770849">
        <w:rPr>
          <w:rFonts w:ascii="Cambria" w:hAnsi="Cambria"/>
        </w:rPr>
        <w:lastRenderedPageBreak/>
        <w:t>§ 1 Zamawiający</w:t>
      </w:r>
      <w:bookmarkEnd w:id="0"/>
      <w:bookmarkEnd w:id="1"/>
      <w:bookmarkEnd w:id="2"/>
    </w:p>
    <w:p w:rsidR="008D3F83" w:rsidRPr="00770849" w:rsidRDefault="008D3F83">
      <w:pPr>
        <w:jc w:val="both"/>
        <w:rPr>
          <w:rFonts w:asciiTheme="majorHAnsi" w:hAnsiTheme="majorHAnsi"/>
        </w:rPr>
      </w:pPr>
      <w:r w:rsidRPr="00770849">
        <w:rPr>
          <w:rFonts w:asciiTheme="majorHAnsi" w:hAnsiTheme="majorHAnsi"/>
        </w:rPr>
        <w:t>Zamawiającym jest:</w:t>
      </w:r>
    </w:p>
    <w:p w:rsidR="008D3F83" w:rsidRPr="00770849" w:rsidRDefault="008D3F83">
      <w:pPr>
        <w:jc w:val="both"/>
        <w:rPr>
          <w:rFonts w:asciiTheme="majorHAnsi" w:hAnsiTheme="majorHAnsi"/>
        </w:rPr>
      </w:pPr>
    </w:p>
    <w:p w:rsidR="004C257A" w:rsidRPr="00770849" w:rsidRDefault="004C257A" w:rsidP="004C257A">
      <w:pPr>
        <w:jc w:val="both"/>
        <w:rPr>
          <w:rFonts w:asciiTheme="majorHAnsi" w:hAnsiTheme="majorHAnsi"/>
        </w:rPr>
      </w:pPr>
      <w:r w:rsidRPr="00770849">
        <w:rPr>
          <w:rFonts w:asciiTheme="majorHAnsi" w:hAnsiTheme="majorHAnsi"/>
        </w:rPr>
        <w:t>Uniwersytet Muzyczny Fryderyka Chopina</w:t>
      </w:r>
    </w:p>
    <w:p w:rsidR="004C257A" w:rsidRPr="00770849" w:rsidRDefault="004C257A" w:rsidP="004C257A">
      <w:pPr>
        <w:jc w:val="both"/>
        <w:rPr>
          <w:rFonts w:asciiTheme="majorHAnsi" w:hAnsiTheme="majorHAnsi"/>
        </w:rPr>
      </w:pPr>
      <w:r w:rsidRPr="00770849">
        <w:rPr>
          <w:rFonts w:asciiTheme="majorHAnsi" w:hAnsiTheme="majorHAnsi"/>
        </w:rPr>
        <w:t>ul. Okólnik 2</w:t>
      </w:r>
    </w:p>
    <w:p w:rsidR="004C257A" w:rsidRPr="00770849" w:rsidRDefault="004C257A" w:rsidP="004C257A">
      <w:pPr>
        <w:jc w:val="both"/>
        <w:rPr>
          <w:rFonts w:asciiTheme="majorHAnsi" w:hAnsiTheme="majorHAnsi"/>
        </w:rPr>
      </w:pPr>
      <w:r w:rsidRPr="00770849">
        <w:rPr>
          <w:rFonts w:asciiTheme="majorHAnsi" w:hAnsiTheme="majorHAnsi"/>
        </w:rPr>
        <w:t>00-368 Warszawa</w:t>
      </w:r>
    </w:p>
    <w:p w:rsidR="004C257A" w:rsidRPr="00770849" w:rsidRDefault="004C257A" w:rsidP="004C257A">
      <w:pPr>
        <w:rPr>
          <w:rFonts w:asciiTheme="majorHAnsi" w:hAnsiTheme="majorHAnsi" w:cs="Arial"/>
          <w:lang w:val="de-DE"/>
        </w:rPr>
      </w:pPr>
    </w:p>
    <w:p w:rsidR="004C257A" w:rsidRPr="00770849" w:rsidRDefault="004C257A" w:rsidP="004C257A">
      <w:pPr>
        <w:rPr>
          <w:rFonts w:asciiTheme="majorHAnsi" w:hAnsiTheme="majorHAnsi" w:cs="Arial"/>
        </w:rPr>
      </w:pPr>
      <w:r w:rsidRPr="00770849">
        <w:rPr>
          <w:rFonts w:asciiTheme="majorHAnsi" w:hAnsiTheme="majorHAnsi" w:cs="Arial"/>
        </w:rPr>
        <w:t xml:space="preserve">adres strony www - </w:t>
      </w:r>
      <w:hyperlink r:id="rId9" w:history="1">
        <w:r w:rsidRPr="00770849">
          <w:rPr>
            <w:rStyle w:val="Hipercze"/>
            <w:rFonts w:asciiTheme="majorHAnsi" w:hAnsiTheme="majorHAnsi" w:cs="Arial"/>
          </w:rPr>
          <w:t>www.chopin.edu.pl</w:t>
        </w:r>
      </w:hyperlink>
      <w:r w:rsidRPr="00770849">
        <w:rPr>
          <w:rFonts w:asciiTheme="majorHAnsi" w:hAnsiTheme="majorHAnsi" w:cs="Arial"/>
        </w:rPr>
        <w:t xml:space="preserve">  </w:t>
      </w:r>
    </w:p>
    <w:p w:rsidR="004C257A" w:rsidRPr="00770849" w:rsidRDefault="004C257A" w:rsidP="004C257A">
      <w:pPr>
        <w:jc w:val="both"/>
        <w:rPr>
          <w:rFonts w:asciiTheme="majorHAnsi" w:hAnsiTheme="majorHAnsi" w:cs="Arial"/>
          <w:lang w:val="de-DE"/>
        </w:rPr>
      </w:pPr>
      <w:proofErr w:type="spellStart"/>
      <w:r w:rsidRPr="00770849">
        <w:rPr>
          <w:rFonts w:asciiTheme="majorHAnsi" w:hAnsiTheme="majorHAnsi" w:cs="Arial"/>
          <w:lang w:val="de-DE"/>
        </w:rPr>
        <w:t>adres</w:t>
      </w:r>
      <w:proofErr w:type="spellEnd"/>
      <w:r w:rsidRPr="00770849">
        <w:rPr>
          <w:rFonts w:asciiTheme="majorHAnsi" w:hAnsiTheme="majorHAnsi" w:cs="Arial"/>
          <w:lang w:val="de-DE"/>
        </w:rPr>
        <w:t xml:space="preserve"> </w:t>
      </w:r>
      <w:proofErr w:type="spellStart"/>
      <w:r w:rsidRPr="00770849">
        <w:rPr>
          <w:rFonts w:asciiTheme="majorHAnsi" w:hAnsiTheme="majorHAnsi" w:cs="Arial"/>
          <w:lang w:val="de-DE"/>
        </w:rPr>
        <w:t>e-mail</w:t>
      </w:r>
      <w:proofErr w:type="spellEnd"/>
      <w:r w:rsidRPr="00770849">
        <w:rPr>
          <w:rFonts w:asciiTheme="majorHAnsi" w:hAnsiTheme="majorHAnsi" w:cs="Arial"/>
          <w:lang w:val="de-DE"/>
        </w:rPr>
        <w:t xml:space="preserve">: </w:t>
      </w:r>
      <w:hyperlink r:id="rId10" w:history="1">
        <w:r w:rsidRPr="00770849">
          <w:rPr>
            <w:rStyle w:val="Hipercze"/>
            <w:rFonts w:asciiTheme="majorHAnsi" w:hAnsiTheme="majorHAnsi" w:cs="Arial"/>
            <w:lang w:val="de-DE"/>
          </w:rPr>
          <w:t>przetargi@chopin.edu.pl</w:t>
        </w:r>
      </w:hyperlink>
      <w:r w:rsidRPr="00770849">
        <w:rPr>
          <w:rFonts w:asciiTheme="majorHAnsi" w:hAnsiTheme="majorHAnsi" w:cs="Arial"/>
          <w:lang w:val="de-DE"/>
        </w:rPr>
        <w:t xml:space="preserve">  </w:t>
      </w:r>
    </w:p>
    <w:p w:rsidR="004C257A" w:rsidRPr="00770849" w:rsidRDefault="004C257A" w:rsidP="004C257A">
      <w:pPr>
        <w:jc w:val="both"/>
        <w:rPr>
          <w:rFonts w:asciiTheme="majorHAnsi" w:hAnsiTheme="majorHAnsi" w:cs="Arial"/>
          <w:lang w:val="de-DE"/>
        </w:rPr>
      </w:pPr>
      <w:r w:rsidRPr="00770849">
        <w:rPr>
          <w:rFonts w:asciiTheme="majorHAnsi" w:hAnsiTheme="majorHAnsi" w:cs="Arial"/>
          <w:lang w:val="de-DE"/>
        </w:rPr>
        <w:t xml:space="preserve">NIP 525–000-77-15; </w:t>
      </w:r>
      <w:proofErr w:type="spellStart"/>
      <w:r w:rsidRPr="00770849">
        <w:rPr>
          <w:rFonts w:asciiTheme="majorHAnsi" w:hAnsiTheme="majorHAnsi" w:cs="Arial"/>
          <w:lang w:val="de-DE"/>
        </w:rPr>
        <w:t>Regon</w:t>
      </w:r>
      <w:proofErr w:type="spellEnd"/>
      <w:r w:rsidRPr="00770849">
        <w:rPr>
          <w:rFonts w:asciiTheme="majorHAnsi" w:hAnsiTheme="majorHAnsi" w:cs="Arial"/>
          <w:lang w:val="de-DE"/>
        </w:rPr>
        <w:t xml:space="preserve"> 000275702 </w:t>
      </w:r>
    </w:p>
    <w:p w:rsidR="008D3F83" w:rsidRPr="00770849" w:rsidRDefault="008D3F83">
      <w:pPr>
        <w:jc w:val="both"/>
        <w:rPr>
          <w:rFonts w:ascii="Cambria" w:hAnsi="Cambria"/>
        </w:rPr>
      </w:pPr>
    </w:p>
    <w:p w:rsidR="008D3F83" w:rsidRPr="00770849" w:rsidRDefault="008D3F83">
      <w:pPr>
        <w:pStyle w:val="Nagwek1"/>
        <w:jc w:val="both"/>
        <w:rPr>
          <w:rFonts w:ascii="Cambria" w:hAnsi="Cambria"/>
        </w:rPr>
      </w:pPr>
      <w:bookmarkStart w:id="3" w:name="_Toc114133725"/>
      <w:bookmarkStart w:id="4" w:name="_Toc114134216"/>
      <w:bookmarkStart w:id="5" w:name="_Toc135036173"/>
      <w:r w:rsidRPr="00770849">
        <w:rPr>
          <w:rFonts w:ascii="Cambria" w:hAnsi="Cambria"/>
        </w:rPr>
        <w:t>§ 2 Tryb udzielenia zamówienia</w:t>
      </w:r>
      <w:bookmarkEnd w:id="3"/>
      <w:bookmarkEnd w:id="4"/>
      <w:bookmarkEnd w:id="5"/>
    </w:p>
    <w:p w:rsidR="008D3F83" w:rsidRPr="00770849" w:rsidRDefault="008D3F83">
      <w:pPr>
        <w:jc w:val="both"/>
        <w:rPr>
          <w:rFonts w:asciiTheme="majorHAnsi" w:hAnsiTheme="majorHAnsi"/>
        </w:rPr>
      </w:pPr>
      <w:r w:rsidRPr="00770849">
        <w:rPr>
          <w:rFonts w:asciiTheme="majorHAnsi" w:hAnsiTheme="majorHAnsi"/>
        </w:rPr>
        <w:t>Postępowanie prowadzone jest w trybie przetargu nieograniczonego</w:t>
      </w:r>
      <w:r w:rsidR="006D3A05" w:rsidRPr="00770849">
        <w:rPr>
          <w:rFonts w:asciiTheme="majorHAnsi" w:hAnsiTheme="majorHAnsi"/>
        </w:rPr>
        <w:t>, prowadzonego w</w:t>
      </w:r>
      <w:r w:rsidR="00C830BA" w:rsidRPr="00770849">
        <w:rPr>
          <w:rFonts w:asciiTheme="majorHAnsi" w:hAnsiTheme="majorHAnsi"/>
        </w:rPr>
        <w:t> </w:t>
      </w:r>
      <w:r w:rsidR="006D3A05" w:rsidRPr="00770849">
        <w:rPr>
          <w:rFonts w:asciiTheme="majorHAnsi" w:hAnsiTheme="majorHAnsi"/>
        </w:rPr>
        <w:t>op</w:t>
      </w:r>
      <w:r w:rsidR="004C257A" w:rsidRPr="00770849">
        <w:rPr>
          <w:rFonts w:asciiTheme="majorHAnsi" w:hAnsiTheme="majorHAnsi"/>
        </w:rPr>
        <w:t>ar</w:t>
      </w:r>
      <w:r w:rsidR="006D3A05" w:rsidRPr="00770849">
        <w:rPr>
          <w:rFonts w:asciiTheme="majorHAnsi" w:hAnsiTheme="majorHAnsi"/>
        </w:rPr>
        <w:t>ciu o przepisy ustawy z dnia 29 stycznia 2004 r. Prawo zamówień publicznych (Dz.</w:t>
      </w:r>
      <w:r w:rsidR="004C257A" w:rsidRPr="00770849">
        <w:rPr>
          <w:rFonts w:asciiTheme="majorHAnsi" w:hAnsiTheme="majorHAnsi"/>
        </w:rPr>
        <w:t xml:space="preserve"> </w:t>
      </w:r>
      <w:r w:rsidR="006D3A05" w:rsidRPr="00770849">
        <w:rPr>
          <w:rFonts w:asciiTheme="majorHAnsi" w:hAnsiTheme="majorHAnsi"/>
        </w:rPr>
        <w:t xml:space="preserve">U. </w:t>
      </w:r>
      <w:r w:rsidR="004C257A" w:rsidRPr="00770849">
        <w:rPr>
          <w:rFonts w:asciiTheme="majorHAnsi" w:hAnsiTheme="majorHAnsi"/>
        </w:rPr>
        <w:t xml:space="preserve">z </w:t>
      </w:r>
      <w:r w:rsidR="00694B8D" w:rsidRPr="00770849">
        <w:rPr>
          <w:rFonts w:asciiTheme="majorHAnsi" w:hAnsiTheme="majorHAnsi"/>
        </w:rPr>
        <w:t xml:space="preserve">2015 </w:t>
      </w:r>
      <w:r w:rsidR="004C257A" w:rsidRPr="00770849">
        <w:rPr>
          <w:rFonts w:asciiTheme="majorHAnsi" w:hAnsiTheme="majorHAnsi"/>
        </w:rPr>
        <w:t>r.</w:t>
      </w:r>
      <w:r w:rsidR="006D3A05" w:rsidRPr="00770849">
        <w:rPr>
          <w:rFonts w:asciiTheme="majorHAnsi" w:hAnsiTheme="majorHAnsi"/>
        </w:rPr>
        <w:t xml:space="preserve">, poz. </w:t>
      </w:r>
      <w:r w:rsidR="00694B8D" w:rsidRPr="00770849">
        <w:rPr>
          <w:rFonts w:asciiTheme="majorHAnsi" w:hAnsiTheme="majorHAnsi"/>
        </w:rPr>
        <w:t>2164</w:t>
      </w:r>
      <w:r w:rsidR="0099643A" w:rsidRPr="00770849">
        <w:rPr>
          <w:rFonts w:asciiTheme="majorHAnsi" w:hAnsiTheme="majorHAnsi"/>
        </w:rPr>
        <w:t>)</w:t>
      </w:r>
      <w:r w:rsidR="006D3A05" w:rsidRPr="00770849">
        <w:rPr>
          <w:rFonts w:asciiTheme="majorHAnsi" w:hAnsiTheme="majorHAnsi"/>
        </w:rPr>
        <w:t>, dalej „ustawa” lub „</w:t>
      </w:r>
      <w:proofErr w:type="spellStart"/>
      <w:r w:rsidR="006D3A05" w:rsidRPr="00770849">
        <w:rPr>
          <w:rFonts w:asciiTheme="majorHAnsi" w:hAnsiTheme="majorHAnsi"/>
        </w:rPr>
        <w:t>uPzp</w:t>
      </w:r>
      <w:proofErr w:type="spellEnd"/>
      <w:r w:rsidR="006D3A05" w:rsidRPr="00770849">
        <w:rPr>
          <w:rFonts w:asciiTheme="majorHAnsi" w:hAnsiTheme="majorHAnsi"/>
        </w:rPr>
        <w:t>”,</w:t>
      </w:r>
      <w:r w:rsidRPr="00770849">
        <w:rPr>
          <w:rFonts w:asciiTheme="majorHAnsi" w:hAnsiTheme="majorHAnsi"/>
        </w:rPr>
        <w:t xml:space="preserve"> o szacunkowej wartości przedmiotu zamówienia poniżej </w:t>
      </w:r>
      <w:r w:rsidR="004C257A" w:rsidRPr="00770849">
        <w:rPr>
          <w:rFonts w:asciiTheme="majorHAnsi" w:hAnsiTheme="majorHAnsi"/>
        </w:rPr>
        <w:t>5 </w:t>
      </w:r>
      <w:r w:rsidR="00694B8D" w:rsidRPr="00770849">
        <w:rPr>
          <w:rFonts w:asciiTheme="majorHAnsi" w:hAnsiTheme="majorHAnsi"/>
        </w:rPr>
        <w:t xml:space="preserve">225 </w:t>
      </w:r>
      <w:r w:rsidR="004C257A" w:rsidRPr="00770849">
        <w:rPr>
          <w:rFonts w:asciiTheme="majorHAnsi" w:hAnsiTheme="majorHAnsi"/>
        </w:rPr>
        <w:t>000</w:t>
      </w:r>
      <w:r w:rsidRPr="00770849">
        <w:rPr>
          <w:rFonts w:asciiTheme="majorHAnsi" w:hAnsiTheme="majorHAnsi"/>
        </w:rPr>
        <w:t xml:space="preserve"> euro</w:t>
      </w:r>
      <w:r w:rsidR="004C257A" w:rsidRPr="00770849">
        <w:rPr>
          <w:rFonts w:asciiTheme="majorHAnsi" w:hAnsiTheme="majorHAnsi"/>
        </w:rPr>
        <w:t xml:space="preserve"> dla robót budowlanych.</w:t>
      </w:r>
    </w:p>
    <w:p w:rsidR="008D3F83" w:rsidRPr="00770849" w:rsidRDefault="008D3F83">
      <w:pPr>
        <w:pStyle w:val="Nagwek1"/>
        <w:jc w:val="both"/>
        <w:rPr>
          <w:rFonts w:ascii="Cambria" w:hAnsi="Cambria"/>
        </w:rPr>
      </w:pPr>
      <w:bookmarkStart w:id="6" w:name="_Toc114133726"/>
      <w:bookmarkStart w:id="7" w:name="_Toc114134217"/>
      <w:bookmarkStart w:id="8" w:name="_Toc135036174"/>
      <w:r w:rsidRPr="00770849">
        <w:rPr>
          <w:rFonts w:ascii="Cambria" w:hAnsi="Cambria"/>
        </w:rPr>
        <w:t>§ 3 Opis przedmiotu zamówienia</w:t>
      </w:r>
      <w:bookmarkEnd w:id="6"/>
      <w:bookmarkEnd w:id="7"/>
      <w:bookmarkEnd w:id="8"/>
    </w:p>
    <w:p w:rsidR="00BA6022" w:rsidRPr="00770849" w:rsidRDefault="001863B8" w:rsidP="00312936">
      <w:pPr>
        <w:pStyle w:val="Pisma"/>
        <w:rPr>
          <w:rFonts w:asciiTheme="majorHAnsi" w:hAnsiTheme="majorHAnsi"/>
        </w:rPr>
      </w:pPr>
      <w:r w:rsidRPr="00770849">
        <w:rPr>
          <w:rFonts w:asciiTheme="majorHAnsi" w:hAnsiTheme="majorHAnsi"/>
        </w:rPr>
        <w:t>Przedmiotem zamówienia jest</w:t>
      </w:r>
      <w:r w:rsidR="00BA6022" w:rsidRPr="00770849">
        <w:rPr>
          <w:rFonts w:asciiTheme="majorHAnsi" w:hAnsiTheme="majorHAnsi"/>
        </w:rPr>
        <w:t>:</w:t>
      </w:r>
    </w:p>
    <w:p w:rsidR="00BA6022" w:rsidRPr="00770849" w:rsidRDefault="001863B8" w:rsidP="00BA6022">
      <w:pPr>
        <w:pStyle w:val="Pisma"/>
        <w:rPr>
          <w:rFonts w:asciiTheme="majorHAnsi" w:hAnsiTheme="majorHAnsi"/>
        </w:rPr>
      </w:pPr>
      <w:r w:rsidRPr="00770849">
        <w:rPr>
          <w:rFonts w:asciiTheme="majorHAnsi" w:hAnsiTheme="majorHAnsi"/>
        </w:rPr>
        <w:t xml:space="preserve"> </w:t>
      </w:r>
    </w:p>
    <w:p w:rsidR="00BA6022" w:rsidRPr="00770849" w:rsidRDefault="00BA6022" w:rsidP="00BA6022">
      <w:pPr>
        <w:pStyle w:val="Pisma"/>
        <w:rPr>
          <w:rFonts w:asciiTheme="majorHAnsi" w:hAnsiTheme="majorHAnsi"/>
        </w:rPr>
      </w:pPr>
      <w:r w:rsidRPr="00770849">
        <w:rPr>
          <w:rFonts w:asciiTheme="majorHAnsi" w:hAnsiTheme="majorHAnsi"/>
        </w:rPr>
        <w:t xml:space="preserve">a.) Opracowanie dokumentacji projektowej wraz z uzyskaniem pozwolenia na budowę </w:t>
      </w:r>
    </w:p>
    <w:p w:rsidR="00BA6022" w:rsidRPr="00770849" w:rsidRDefault="00BA6022" w:rsidP="00BA6022">
      <w:pPr>
        <w:pStyle w:val="Pisma"/>
        <w:rPr>
          <w:rFonts w:asciiTheme="majorHAnsi" w:hAnsiTheme="majorHAnsi"/>
        </w:rPr>
      </w:pPr>
      <w:r w:rsidRPr="00770849">
        <w:rPr>
          <w:rFonts w:asciiTheme="majorHAnsi" w:hAnsiTheme="majorHAnsi"/>
        </w:rPr>
        <w:t>b.) Wykonanie robót budowlanych w zakresie opisanym powyższym projektem oraz przygotowanie dokumentacji powykonawczej koniecznej do uzyskania pozwolenia na użytkowanie w zakresie objętym projektem.</w:t>
      </w:r>
    </w:p>
    <w:p w:rsidR="00700FDE" w:rsidRPr="00770849" w:rsidRDefault="00312936" w:rsidP="00BA6022">
      <w:pPr>
        <w:pStyle w:val="Pisma"/>
        <w:rPr>
          <w:rFonts w:asciiTheme="majorHAnsi" w:hAnsiTheme="majorHAnsi"/>
        </w:rPr>
      </w:pPr>
      <w:r w:rsidRPr="00770849">
        <w:rPr>
          <w:rFonts w:asciiTheme="majorHAnsi" w:hAnsiTheme="majorHAnsi"/>
        </w:rPr>
        <w:t>O</w:t>
      </w:r>
      <w:r w:rsidR="00942BF4" w:rsidRPr="00770849">
        <w:rPr>
          <w:rFonts w:asciiTheme="majorHAnsi" w:hAnsiTheme="majorHAnsi"/>
        </w:rPr>
        <w:t>pis przedmiotu zamówienia</w:t>
      </w:r>
      <w:r w:rsidR="00700FDE" w:rsidRPr="00770849">
        <w:rPr>
          <w:rFonts w:asciiTheme="majorHAnsi" w:hAnsiTheme="majorHAnsi"/>
        </w:rPr>
        <w:t xml:space="preserve"> stanowi załącznik nr 7 do SIWZ.</w:t>
      </w:r>
    </w:p>
    <w:p w:rsidR="00B91E2E" w:rsidRPr="00770849" w:rsidRDefault="00B91E2E" w:rsidP="00A11DC2">
      <w:pPr>
        <w:pStyle w:val="Pisma"/>
        <w:rPr>
          <w:rFonts w:asciiTheme="majorHAnsi" w:hAnsiTheme="majorHAnsi"/>
          <w:iCs/>
          <w:szCs w:val="24"/>
        </w:rPr>
      </w:pPr>
    </w:p>
    <w:p w:rsidR="008D3F83" w:rsidRPr="00770849" w:rsidRDefault="008D3F83" w:rsidP="00A11DC2">
      <w:pPr>
        <w:pStyle w:val="Pisma"/>
        <w:rPr>
          <w:rFonts w:asciiTheme="majorHAnsi" w:hAnsiTheme="majorHAnsi"/>
          <w:iCs/>
          <w:szCs w:val="24"/>
        </w:rPr>
      </w:pPr>
      <w:r w:rsidRPr="00770849">
        <w:rPr>
          <w:rFonts w:asciiTheme="majorHAnsi" w:hAnsiTheme="majorHAnsi"/>
          <w:iCs/>
          <w:szCs w:val="24"/>
        </w:rPr>
        <w:t>Opis przedmiotu zamówienia w oparciu o Wspólny Słownik Zamówień (CPV):</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45000000 – 7 – Roboty budowlane</w:t>
      </w:r>
    </w:p>
    <w:p w:rsidR="00BA6022" w:rsidRPr="00770849" w:rsidRDefault="00010A23" w:rsidP="00BA6022">
      <w:pPr>
        <w:jc w:val="both"/>
        <w:rPr>
          <w:rFonts w:asciiTheme="majorHAnsi" w:eastAsia="Calibri" w:hAnsiTheme="majorHAnsi"/>
        </w:rPr>
      </w:pPr>
      <w:r>
        <w:rPr>
          <w:rFonts w:asciiTheme="majorHAnsi" w:eastAsia="Calibri" w:hAnsiTheme="majorHAnsi"/>
        </w:rPr>
        <w:t>712200</w:t>
      </w:r>
      <w:r w:rsidR="00BA6022" w:rsidRPr="00770849">
        <w:rPr>
          <w:rFonts w:asciiTheme="majorHAnsi" w:eastAsia="Calibri" w:hAnsiTheme="majorHAnsi"/>
        </w:rPr>
        <w:t>00 – 6 Usługi projektowania architektonicznego</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45200000 – 9 – Roboty budowlane w zakresie wznoszenia kompletnych obiektów budowlanych lub ich części oraz roboty w zakresie inżynierii lądowej lub wodnej,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45300000 – 1 – Roboty instalacyjne w budynkach,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45400000 – 1 – Roboty wykończeniowe w zakresie obiektów budowlanych,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45210000 – 2 </w:t>
      </w:r>
      <w:r w:rsidR="00010A23" w:rsidRPr="00010A23">
        <w:rPr>
          <w:rFonts w:asciiTheme="majorHAnsi" w:eastAsia="Calibri" w:hAnsiTheme="majorHAnsi"/>
        </w:rPr>
        <w:t>–</w:t>
      </w:r>
      <w:r w:rsidRPr="00770849">
        <w:rPr>
          <w:rFonts w:asciiTheme="majorHAnsi" w:eastAsia="Calibri" w:hAnsiTheme="majorHAnsi"/>
        </w:rPr>
        <w:t xml:space="preserve"> Roboty budowlane w zakresie budynków,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45220000 – 5 </w:t>
      </w:r>
      <w:r w:rsidR="00010A23" w:rsidRPr="00010A23">
        <w:rPr>
          <w:rFonts w:asciiTheme="majorHAnsi" w:eastAsia="Calibri" w:hAnsiTheme="majorHAnsi"/>
        </w:rPr>
        <w:t>–</w:t>
      </w:r>
      <w:r w:rsidRPr="00770849">
        <w:rPr>
          <w:rFonts w:asciiTheme="majorHAnsi" w:eastAsia="Calibri" w:hAnsiTheme="majorHAnsi"/>
        </w:rPr>
        <w:t xml:space="preserve"> Roboty inżynieryjne i budowlane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45310000 – 3 </w:t>
      </w:r>
      <w:r w:rsidR="00010A23" w:rsidRPr="00010A23">
        <w:rPr>
          <w:rFonts w:asciiTheme="majorHAnsi" w:eastAsia="Calibri" w:hAnsiTheme="majorHAnsi"/>
        </w:rPr>
        <w:t>–</w:t>
      </w:r>
      <w:r w:rsidR="00010A23">
        <w:rPr>
          <w:rFonts w:asciiTheme="majorHAnsi" w:eastAsia="Calibri" w:hAnsiTheme="majorHAnsi"/>
        </w:rPr>
        <w:t xml:space="preserve"> </w:t>
      </w:r>
      <w:r w:rsidRPr="00770849">
        <w:rPr>
          <w:rFonts w:asciiTheme="majorHAnsi" w:eastAsia="Calibri" w:hAnsiTheme="majorHAnsi"/>
        </w:rPr>
        <w:t xml:space="preserve">Roboty instalacji elektrycznych,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45440000 – 0 </w:t>
      </w:r>
      <w:r w:rsidR="00010A23" w:rsidRPr="00010A23">
        <w:rPr>
          <w:rFonts w:asciiTheme="majorHAnsi" w:eastAsia="Calibri" w:hAnsiTheme="majorHAnsi"/>
        </w:rPr>
        <w:t>–</w:t>
      </w:r>
      <w:r w:rsidRPr="00770849">
        <w:rPr>
          <w:rFonts w:asciiTheme="majorHAnsi" w:eastAsia="Calibri" w:hAnsiTheme="majorHAnsi"/>
        </w:rPr>
        <w:t xml:space="preserve"> Roboty malarskie i szklarskie,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45450000 – 6 – Roboty budowlane wykończeniowe i pozostałe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45110000 – 1 – Roboty w zakresie burzenia i rozbiórki obiektów budowlanych,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45410000 – 4 – Tynkowanie,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45430000 – 0 – Pokrywanie podłóg i ścian,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45450000 – 6 – Roboty budowlane wykończeniowe, </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 xml:space="preserve">45453000 – 7 </w:t>
      </w:r>
      <w:r w:rsidR="00010A23" w:rsidRPr="00010A23">
        <w:rPr>
          <w:rFonts w:asciiTheme="majorHAnsi" w:eastAsia="Calibri" w:hAnsiTheme="majorHAnsi"/>
        </w:rPr>
        <w:t>–</w:t>
      </w:r>
      <w:r w:rsidRPr="00770849">
        <w:rPr>
          <w:rFonts w:asciiTheme="majorHAnsi" w:eastAsia="Calibri" w:hAnsiTheme="majorHAnsi"/>
        </w:rPr>
        <w:t xml:space="preserve"> Roboty remontowo - renowacyjne, </w:t>
      </w:r>
    </w:p>
    <w:p w:rsidR="00D23A28" w:rsidRPr="00D23A28" w:rsidRDefault="00D23A28" w:rsidP="00D23A28">
      <w:pPr>
        <w:jc w:val="both"/>
        <w:rPr>
          <w:rFonts w:asciiTheme="majorHAnsi" w:eastAsia="Calibri" w:hAnsiTheme="majorHAnsi"/>
        </w:rPr>
      </w:pPr>
      <w:r w:rsidRPr="00D23A28">
        <w:rPr>
          <w:rFonts w:asciiTheme="majorHAnsi" w:eastAsia="Calibri" w:hAnsiTheme="majorHAnsi"/>
        </w:rPr>
        <w:t>45311000</w:t>
      </w:r>
      <w:r>
        <w:rPr>
          <w:rFonts w:asciiTheme="majorHAnsi" w:eastAsia="Calibri" w:hAnsiTheme="majorHAnsi"/>
        </w:rPr>
        <w:t xml:space="preserve"> </w:t>
      </w:r>
      <w:r w:rsidRPr="00D23A28">
        <w:rPr>
          <w:rFonts w:asciiTheme="majorHAnsi" w:eastAsia="Calibri" w:hAnsiTheme="majorHAnsi"/>
        </w:rPr>
        <w:t>–</w:t>
      </w:r>
      <w:r>
        <w:rPr>
          <w:rFonts w:asciiTheme="majorHAnsi" w:eastAsia="Calibri" w:hAnsiTheme="majorHAnsi"/>
        </w:rPr>
        <w:t xml:space="preserve"> </w:t>
      </w:r>
      <w:r w:rsidRPr="00D23A28">
        <w:rPr>
          <w:rFonts w:asciiTheme="majorHAnsi" w:eastAsia="Calibri" w:hAnsiTheme="majorHAnsi"/>
        </w:rPr>
        <w:t xml:space="preserve">0 </w:t>
      </w:r>
      <w:r w:rsidR="00010A23" w:rsidRPr="00010A23">
        <w:rPr>
          <w:rFonts w:asciiTheme="majorHAnsi" w:eastAsia="Calibri" w:hAnsiTheme="majorHAnsi"/>
        </w:rPr>
        <w:t>–</w:t>
      </w:r>
      <w:r>
        <w:rPr>
          <w:rFonts w:asciiTheme="majorHAnsi" w:eastAsia="Calibri" w:hAnsiTheme="majorHAnsi"/>
        </w:rPr>
        <w:t xml:space="preserve"> </w:t>
      </w:r>
      <w:r w:rsidRPr="00D23A28">
        <w:rPr>
          <w:rFonts w:asciiTheme="majorHAnsi" w:eastAsia="Calibri" w:hAnsiTheme="majorHAnsi"/>
        </w:rPr>
        <w:t>Roboty w zakresie okablowania oraz instalacji elektrycznych</w:t>
      </w:r>
    </w:p>
    <w:p w:rsidR="00BA6022" w:rsidRPr="00770849" w:rsidRDefault="00D23A28" w:rsidP="00BA6022">
      <w:pPr>
        <w:jc w:val="both"/>
        <w:rPr>
          <w:rFonts w:asciiTheme="majorHAnsi" w:eastAsia="Calibri" w:hAnsiTheme="majorHAnsi"/>
        </w:rPr>
      </w:pPr>
      <w:r w:rsidRPr="00D23A28">
        <w:rPr>
          <w:rFonts w:asciiTheme="majorHAnsi" w:eastAsia="Calibri" w:hAnsiTheme="majorHAnsi"/>
        </w:rPr>
        <w:t>45311100</w:t>
      </w:r>
      <w:r>
        <w:rPr>
          <w:rFonts w:asciiTheme="majorHAnsi" w:eastAsia="Calibri" w:hAnsiTheme="majorHAnsi"/>
        </w:rPr>
        <w:t xml:space="preserve"> </w:t>
      </w:r>
      <w:r w:rsidRPr="00D23A28">
        <w:rPr>
          <w:rFonts w:asciiTheme="majorHAnsi" w:eastAsia="Calibri" w:hAnsiTheme="majorHAnsi"/>
        </w:rPr>
        <w:t>–</w:t>
      </w:r>
      <w:r>
        <w:rPr>
          <w:rFonts w:asciiTheme="majorHAnsi" w:eastAsia="Calibri" w:hAnsiTheme="majorHAnsi"/>
        </w:rPr>
        <w:t xml:space="preserve"> </w:t>
      </w:r>
      <w:r w:rsidRPr="00D23A28">
        <w:rPr>
          <w:rFonts w:asciiTheme="majorHAnsi" w:eastAsia="Calibri" w:hAnsiTheme="majorHAnsi"/>
        </w:rPr>
        <w:t>1</w:t>
      </w:r>
      <w:r>
        <w:rPr>
          <w:rFonts w:asciiTheme="majorHAnsi" w:eastAsia="Calibri" w:hAnsiTheme="majorHAnsi"/>
        </w:rPr>
        <w:t xml:space="preserve"> </w:t>
      </w:r>
      <w:r w:rsidR="00010A23" w:rsidRPr="00010A23">
        <w:rPr>
          <w:rFonts w:asciiTheme="majorHAnsi" w:eastAsia="Calibri" w:hAnsiTheme="majorHAnsi"/>
        </w:rPr>
        <w:t>–</w:t>
      </w:r>
      <w:r>
        <w:rPr>
          <w:rFonts w:asciiTheme="majorHAnsi" w:eastAsia="Calibri" w:hAnsiTheme="majorHAnsi"/>
        </w:rPr>
        <w:t xml:space="preserve"> </w:t>
      </w:r>
      <w:r w:rsidRPr="00D23A28">
        <w:rPr>
          <w:rFonts w:asciiTheme="majorHAnsi" w:eastAsia="Calibri" w:hAnsiTheme="majorHAnsi"/>
        </w:rPr>
        <w:t>Roboty w zakresie okablowania elektrycznego</w:t>
      </w:r>
      <w:r w:rsidR="00BA6022" w:rsidRPr="00770849">
        <w:rPr>
          <w:rFonts w:asciiTheme="majorHAnsi" w:eastAsia="Calibri" w:hAnsiTheme="majorHAnsi"/>
        </w:rPr>
        <w:t>,</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45311200 – 2 –  Roboty w zakresie instalacji elektrycznych:</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lastRenderedPageBreak/>
        <w:t>42416100 – 6 – Windy</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45313100 – 5 – Instalowanie wind</w:t>
      </w:r>
    </w:p>
    <w:p w:rsidR="00BA6022" w:rsidRPr="00770849" w:rsidRDefault="00BA6022" w:rsidP="00BA6022">
      <w:pPr>
        <w:jc w:val="both"/>
        <w:rPr>
          <w:rFonts w:asciiTheme="majorHAnsi" w:eastAsia="Calibri" w:hAnsiTheme="majorHAnsi"/>
        </w:rPr>
      </w:pPr>
      <w:r w:rsidRPr="00770849">
        <w:rPr>
          <w:rFonts w:asciiTheme="majorHAnsi" w:eastAsia="Calibri" w:hAnsiTheme="majorHAnsi"/>
        </w:rPr>
        <w:t>45421160 – 3 – Instalowanie wyrobów metalowych</w:t>
      </w:r>
    </w:p>
    <w:p w:rsidR="00BA6022" w:rsidRPr="00770849" w:rsidRDefault="00010A23" w:rsidP="00BA6022">
      <w:pPr>
        <w:jc w:val="both"/>
        <w:rPr>
          <w:rFonts w:asciiTheme="majorHAnsi" w:eastAsia="Calibri" w:hAnsiTheme="majorHAnsi"/>
        </w:rPr>
      </w:pPr>
      <w:r w:rsidRPr="00010A23">
        <w:rPr>
          <w:rFonts w:asciiTheme="majorHAnsi" w:eastAsia="Calibri" w:hAnsiTheme="majorHAnsi"/>
        </w:rPr>
        <w:t>44112000</w:t>
      </w:r>
      <w:r>
        <w:rPr>
          <w:rFonts w:asciiTheme="majorHAnsi" w:eastAsia="Calibri" w:hAnsiTheme="majorHAnsi"/>
        </w:rPr>
        <w:t xml:space="preserve"> </w:t>
      </w:r>
      <w:r w:rsidRPr="00010A23">
        <w:rPr>
          <w:rFonts w:asciiTheme="majorHAnsi" w:eastAsia="Calibri" w:hAnsiTheme="majorHAnsi"/>
        </w:rPr>
        <w:t>–</w:t>
      </w:r>
      <w:r>
        <w:rPr>
          <w:rFonts w:asciiTheme="majorHAnsi" w:eastAsia="Calibri" w:hAnsiTheme="majorHAnsi"/>
        </w:rPr>
        <w:t xml:space="preserve"> </w:t>
      </w:r>
      <w:r w:rsidRPr="00010A23">
        <w:rPr>
          <w:rFonts w:asciiTheme="majorHAnsi" w:eastAsia="Calibri" w:hAnsiTheme="majorHAnsi"/>
        </w:rPr>
        <w:t>8</w:t>
      </w:r>
      <w:r w:rsidRPr="00010A23" w:rsidDel="00010A23">
        <w:rPr>
          <w:rFonts w:asciiTheme="majorHAnsi" w:eastAsia="Calibri" w:hAnsiTheme="majorHAnsi"/>
        </w:rPr>
        <w:t xml:space="preserve"> </w:t>
      </w:r>
      <w:r w:rsidR="00BA6022" w:rsidRPr="00770849">
        <w:rPr>
          <w:rFonts w:asciiTheme="majorHAnsi" w:eastAsia="Calibri" w:hAnsiTheme="majorHAnsi"/>
        </w:rPr>
        <w:t>– Różne konstrukcje budowlane</w:t>
      </w:r>
    </w:p>
    <w:p w:rsidR="00B8790B" w:rsidRPr="00770849" w:rsidRDefault="00BA6022" w:rsidP="00AB3653">
      <w:pPr>
        <w:autoSpaceDE w:val="0"/>
        <w:autoSpaceDN w:val="0"/>
        <w:adjustRightInd w:val="0"/>
        <w:rPr>
          <w:rFonts w:asciiTheme="majorHAnsi" w:eastAsia="Calibri" w:hAnsiTheme="majorHAnsi"/>
        </w:rPr>
      </w:pPr>
      <w:r w:rsidRPr="00770849">
        <w:rPr>
          <w:rFonts w:asciiTheme="majorHAnsi" w:eastAsia="Calibri" w:hAnsiTheme="majorHAnsi"/>
        </w:rPr>
        <w:t>45223500 – 1 – Konstrukcje z betonu zbrojonego</w:t>
      </w:r>
    </w:p>
    <w:p w:rsidR="00AA299D" w:rsidRPr="00770849" w:rsidRDefault="00AA299D" w:rsidP="00DF1996">
      <w:pPr>
        <w:rPr>
          <w:b/>
        </w:rPr>
      </w:pPr>
    </w:p>
    <w:p w:rsidR="008D3F83" w:rsidRPr="00770849" w:rsidRDefault="008D3F83">
      <w:pPr>
        <w:pStyle w:val="Nagwek1"/>
        <w:rPr>
          <w:rFonts w:ascii="Cambria" w:hAnsi="Cambria"/>
        </w:rPr>
      </w:pPr>
      <w:r w:rsidRPr="00770849">
        <w:rPr>
          <w:rFonts w:ascii="Cambria" w:hAnsi="Cambria"/>
        </w:rPr>
        <w:t>§ 4 Informacja o zamówieniach uzupełniających</w:t>
      </w:r>
    </w:p>
    <w:p w:rsidR="00AF3959" w:rsidRPr="00770849" w:rsidRDefault="00AF3959" w:rsidP="00AF3959">
      <w:pPr>
        <w:pStyle w:val="Nagwek1"/>
        <w:jc w:val="both"/>
        <w:rPr>
          <w:rFonts w:ascii="Cambria" w:hAnsi="Cambria" w:cs="Times New Roman"/>
          <w:b w:val="0"/>
          <w:bCs w:val="0"/>
          <w:kern w:val="0"/>
          <w:sz w:val="24"/>
          <w:szCs w:val="24"/>
        </w:rPr>
      </w:pPr>
      <w:bookmarkStart w:id="9" w:name="_Toc114133728"/>
      <w:bookmarkStart w:id="10" w:name="_Toc114134219"/>
      <w:bookmarkStart w:id="11" w:name="_Toc135036176"/>
      <w:r w:rsidRPr="0077084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770849" w:rsidRDefault="008D3F83">
      <w:pPr>
        <w:pStyle w:val="Nagwek1"/>
        <w:rPr>
          <w:rFonts w:ascii="Cambria" w:hAnsi="Cambria"/>
        </w:rPr>
      </w:pPr>
      <w:r w:rsidRPr="00770849">
        <w:rPr>
          <w:rFonts w:ascii="Cambria" w:hAnsi="Cambria"/>
        </w:rPr>
        <w:t>§ 5 Termin wykonania zamówienia</w:t>
      </w:r>
      <w:bookmarkEnd w:id="9"/>
      <w:bookmarkEnd w:id="10"/>
      <w:bookmarkEnd w:id="11"/>
    </w:p>
    <w:p w:rsidR="00AB3653" w:rsidRPr="00770849" w:rsidRDefault="006D0549" w:rsidP="00AB3653">
      <w:pPr>
        <w:jc w:val="both"/>
        <w:rPr>
          <w:rFonts w:asciiTheme="majorHAnsi" w:hAnsiTheme="majorHAnsi"/>
        </w:rPr>
      </w:pPr>
      <w:r w:rsidRPr="00770849">
        <w:rPr>
          <w:rFonts w:asciiTheme="majorHAnsi" w:hAnsiTheme="majorHAnsi"/>
        </w:rPr>
        <w:t>Wymagany termin</w:t>
      </w:r>
      <w:r w:rsidR="002F4DC3" w:rsidRPr="00770849">
        <w:rPr>
          <w:rFonts w:asciiTheme="majorHAnsi" w:hAnsiTheme="majorHAnsi"/>
        </w:rPr>
        <w:t xml:space="preserve"> realizacji zamówienia – nie później niż </w:t>
      </w:r>
      <w:r w:rsidR="00942BF4" w:rsidRPr="00770849">
        <w:rPr>
          <w:rFonts w:asciiTheme="majorHAnsi" w:hAnsiTheme="majorHAnsi"/>
        </w:rPr>
        <w:t xml:space="preserve">do dnia </w:t>
      </w:r>
      <w:r w:rsidR="00F42679" w:rsidRPr="00770849">
        <w:rPr>
          <w:rFonts w:asciiTheme="majorHAnsi" w:hAnsiTheme="majorHAnsi"/>
        </w:rPr>
        <w:t xml:space="preserve">10 grudnia </w:t>
      </w:r>
      <w:r w:rsidR="00BA6022" w:rsidRPr="00770849">
        <w:rPr>
          <w:rFonts w:asciiTheme="majorHAnsi" w:hAnsiTheme="majorHAnsi"/>
        </w:rPr>
        <w:t xml:space="preserve"> </w:t>
      </w:r>
      <w:r w:rsidR="00312936" w:rsidRPr="00770849">
        <w:rPr>
          <w:rFonts w:asciiTheme="majorHAnsi" w:hAnsiTheme="majorHAnsi"/>
        </w:rPr>
        <w:t>2016 roku.</w:t>
      </w:r>
    </w:p>
    <w:p w:rsidR="008D3F83" w:rsidRPr="00770849" w:rsidRDefault="008D3F83">
      <w:pPr>
        <w:rPr>
          <w:rFonts w:ascii="Cambria" w:hAnsi="Cambria"/>
        </w:rPr>
      </w:pPr>
    </w:p>
    <w:p w:rsidR="008D3F83" w:rsidRPr="00770849" w:rsidRDefault="008D3F83">
      <w:pPr>
        <w:pStyle w:val="Nagwek1"/>
        <w:ind w:left="720" w:hanging="720"/>
        <w:jc w:val="both"/>
        <w:rPr>
          <w:rFonts w:ascii="Cambria" w:hAnsi="Cambria"/>
        </w:rPr>
      </w:pPr>
      <w:bookmarkStart w:id="12" w:name="_Toc114133729"/>
      <w:bookmarkStart w:id="13" w:name="_Toc114134220"/>
      <w:bookmarkStart w:id="14" w:name="_Toc135036177"/>
      <w:r w:rsidRPr="00770849">
        <w:rPr>
          <w:rFonts w:ascii="Cambria" w:hAnsi="Cambria"/>
        </w:rPr>
        <w:t xml:space="preserve">§6 </w:t>
      </w:r>
      <w:bookmarkEnd w:id="12"/>
      <w:bookmarkEnd w:id="13"/>
      <w:bookmarkEnd w:id="14"/>
      <w:r w:rsidR="00F22E05" w:rsidRPr="00770849">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770849" w:rsidRDefault="008D3F83" w:rsidP="00F21477">
      <w:pPr>
        <w:numPr>
          <w:ilvl w:val="0"/>
          <w:numId w:val="1"/>
        </w:numPr>
        <w:tabs>
          <w:tab w:val="clear" w:pos="900"/>
          <w:tab w:val="num" w:pos="360"/>
        </w:tabs>
        <w:ind w:left="360"/>
        <w:jc w:val="both"/>
        <w:rPr>
          <w:rFonts w:asciiTheme="majorHAnsi" w:hAnsiTheme="majorHAnsi"/>
          <w:b/>
        </w:rPr>
      </w:pPr>
      <w:r w:rsidRPr="00770849">
        <w:rPr>
          <w:rFonts w:asciiTheme="majorHAnsi" w:hAnsiTheme="majorHAnsi"/>
          <w:b/>
        </w:rPr>
        <w:t>O udzielenie zamówienia mogą się ubiegać wykonawcy, którzy spełniają następujące warunki:</w:t>
      </w:r>
    </w:p>
    <w:p w:rsidR="008D3F83" w:rsidRPr="00770849" w:rsidRDefault="008D3F83" w:rsidP="00F21477">
      <w:pPr>
        <w:numPr>
          <w:ilvl w:val="0"/>
          <w:numId w:val="7"/>
        </w:numPr>
        <w:tabs>
          <w:tab w:val="clear" w:pos="360"/>
          <w:tab w:val="num" w:pos="720"/>
        </w:tabs>
        <w:ind w:left="720"/>
        <w:jc w:val="both"/>
        <w:rPr>
          <w:rFonts w:asciiTheme="majorHAnsi" w:hAnsiTheme="majorHAnsi"/>
        </w:rPr>
      </w:pPr>
      <w:r w:rsidRPr="00770849">
        <w:rPr>
          <w:rFonts w:asciiTheme="majorHAnsi" w:hAnsiTheme="majorHAnsi"/>
        </w:rPr>
        <w:t>posiada</w:t>
      </w:r>
      <w:r w:rsidR="00F27A46" w:rsidRPr="00770849">
        <w:rPr>
          <w:rFonts w:asciiTheme="majorHAnsi" w:hAnsiTheme="majorHAnsi"/>
        </w:rPr>
        <w:t>nia</w:t>
      </w:r>
      <w:r w:rsidRPr="00770849">
        <w:rPr>
          <w:rFonts w:asciiTheme="majorHAnsi" w:hAnsiTheme="majorHAnsi"/>
        </w:rPr>
        <w:t xml:space="preserve"> uprawnie</w:t>
      </w:r>
      <w:r w:rsidR="00F27A46" w:rsidRPr="00770849">
        <w:rPr>
          <w:rFonts w:asciiTheme="majorHAnsi" w:hAnsiTheme="majorHAnsi"/>
        </w:rPr>
        <w:t>ń</w:t>
      </w:r>
      <w:r w:rsidRPr="00770849">
        <w:rPr>
          <w:rFonts w:asciiTheme="majorHAnsi" w:hAnsiTheme="majorHAnsi"/>
        </w:rPr>
        <w:t xml:space="preserve"> do wykonywania określonej działalności lub czynności, jeżeli</w:t>
      </w:r>
      <w:r w:rsidR="00DC5097" w:rsidRPr="00770849">
        <w:rPr>
          <w:rFonts w:asciiTheme="majorHAnsi" w:hAnsiTheme="majorHAnsi"/>
        </w:rPr>
        <w:t xml:space="preserve"> przepisy prawa nakładają obowiązek ich posiadania</w:t>
      </w:r>
      <w:r w:rsidRPr="00770849">
        <w:rPr>
          <w:rFonts w:asciiTheme="majorHAnsi" w:hAnsiTheme="majorHAnsi"/>
        </w:rPr>
        <w:t>;</w:t>
      </w:r>
    </w:p>
    <w:p w:rsidR="008D3F83" w:rsidRPr="00770849" w:rsidRDefault="00096F60" w:rsidP="008F109C">
      <w:pPr>
        <w:ind w:left="720"/>
        <w:jc w:val="both"/>
        <w:rPr>
          <w:rFonts w:asciiTheme="majorHAnsi" w:hAnsiTheme="majorHAnsi"/>
          <w:i/>
        </w:rPr>
      </w:pPr>
      <w:r w:rsidRPr="00770849">
        <w:rPr>
          <w:rFonts w:asciiTheme="majorHAnsi" w:hAnsiTheme="majorHAnsi"/>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770849" w:rsidRDefault="008D3F83">
      <w:pPr>
        <w:jc w:val="both"/>
        <w:rPr>
          <w:rFonts w:asciiTheme="majorHAnsi" w:hAnsiTheme="majorHAnsi"/>
        </w:rPr>
      </w:pPr>
    </w:p>
    <w:p w:rsidR="008D3F83" w:rsidRPr="00770849" w:rsidRDefault="008D3F83" w:rsidP="00F21477">
      <w:pPr>
        <w:numPr>
          <w:ilvl w:val="0"/>
          <w:numId w:val="7"/>
        </w:numPr>
        <w:tabs>
          <w:tab w:val="clear" w:pos="360"/>
          <w:tab w:val="num" w:pos="720"/>
        </w:tabs>
        <w:ind w:left="720"/>
        <w:jc w:val="both"/>
        <w:rPr>
          <w:rFonts w:asciiTheme="majorHAnsi" w:hAnsiTheme="majorHAnsi"/>
        </w:rPr>
      </w:pPr>
      <w:r w:rsidRPr="00770849">
        <w:rPr>
          <w:rFonts w:asciiTheme="majorHAnsi" w:hAnsiTheme="majorHAnsi"/>
        </w:rPr>
        <w:t>posiada</w:t>
      </w:r>
      <w:r w:rsidR="00F27A46" w:rsidRPr="00770849">
        <w:rPr>
          <w:rFonts w:asciiTheme="majorHAnsi" w:hAnsiTheme="majorHAnsi"/>
        </w:rPr>
        <w:t>nia</w:t>
      </w:r>
      <w:r w:rsidRPr="00770849">
        <w:rPr>
          <w:rFonts w:asciiTheme="majorHAnsi" w:hAnsiTheme="majorHAnsi"/>
        </w:rPr>
        <w:t xml:space="preserve"> </w:t>
      </w:r>
      <w:r w:rsidR="00CA12AE" w:rsidRPr="00770849">
        <w:rPr>
          <w:rFonts w:asciiTheme="majorHAnsi" w:hAnsiTheme="majorHAnsi"/>
        </w:rPr>
        <w:t>wiedz</w:t>
      </w:r>
      <w:r w:rsidR="00F27A46" w:rsidRPr="00770849">
        <w:rPr>
          <w:rFonts w:asciiTheme="majorHAnsi" w:hAnsiTheme="majorHAnsi"/>
        </w:rPr>
        <w:t>y</w:t>
      </w:r>
      <w:r w:rsidR="00CA12AE" w:rsidRPr="00770849">
        <w:rPr>
          <w:rFonts w:asciiTheme="majorHAnsi" w:hAnsiTheme="majorHAnsi"/>
        </w:rPr>
        <w:t xml:space="preserve"> i doświadczeni</w:t>
      </w:r>
      <w:r w:rsidR="00F27A46" w:rsidRPr="00770849">
        <w:rPr>
          <w:rFonts w:asciiTheme="majorHAnsi" w:hAnsiTheme="majorHAnsi"/>
        </w:rPr>
        <w:t>a</w:t>
      </w:r>
      <w:r w:rsidR="00CA12AE" w:rsidRPr="00770849">
        <w:rPr>
          <w:rFonts w:asciiTheme="majorHAnsi" w:hAnsiTheme="majorHAnsi"/>
        </w:rPr>
        <w:t xml:space="preserve"> tj.;</w:t>
      </w:r>
    </w:p>
    <w:p w:rsidR="00AB3653" w:rsidRPr="00770849" w:rsidRDefault="00AB3653" w:rsidP="008F109C">
      <w:pPr>
        <w:ind w:left="708"/>
        <w:jc w:val="both"/>
        <w:rPr>
          <w:rFonts w:asciiTheme="majorHAnsi" w:hAnsiTheme="majorHAnsi" w:cs="Arial"/>
        </w:rPr>
      </w:pPr>
      <w:r w:rsidRPr="00770849">
        <w:rPr>
          <w:rFonts w:asciiTheme="majorHAnsi" w:hAnsiTheme="majorHAnsi" w:cs="Arial"/>
        </w:rPr>
        <w:t>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w:t>
      </w:r>
      <w:r w:rsidR="00BA6022" w:rsidRPr="00770849">
        <w:rPr>
          <w:rFonts w:asciiTheme="majorHAnsi" w:hAnsiTheme="majorHAnsi" w:cs="Arial"/>
        </w:rPr>
        <w:t xml:space="preserve"> budowlane</w:t>
      </w:r>
      <w:r w:rsidRPr="00770849">
        <w:rPr>
          <w:rFonts w:asciiTheme="majorHAnsi" w:hAnsiTheme="majorHAnsi" w:cs="Arial"/>
        </w:rPr>
        <w:t xml:space="preserve">, w ramach których wykonali roboty polegające na </w:t>
      </w:r>
      <w:r w:rsidR="008D050F" w:rsidRPr="00770849">
        <w:rPr>
          <w:rFonts w:asciiTheme="majorHAnsi" w:hAnsiTheme="majorHAnsi" w:cs="Arial"/>
        </w:rPr>
        <w:t xml:space="preserve">budowie lub </w:t>
      </w:r>
      <w:r w:rsidRPr="00770849">
        <w:rPr>
          <w:rFonts w:asciiTheme="majorHAnsi" w:hAnsiTheme="majorHAnsi" w:cs="Arial"/>
        </w:rPr>
        <w:t xml:space="preserve">remoncie </w:t>
      </w:r>
      <w:r w:rsidR="000D5B0B" w:rsidRPr="00770849">
        <w:rPr>
          <w:rFonts w:asciiTheme="majorHAnsi" w:hAnsiTheme="majorHAnsi" w:cs="Arial"/>
        </w:rPr>
        <w:t xml:space="preserve">lub </w:t>
      </w:r>
      <w:r w:rsidRPr="00770849">
        <w:rPr>
          <w:rFonts w:asciiTheme="majorHAnsi" w:hAnsiTheme="majorHAnsi" w:cs="Arial"/>
        </w:rPr>
        <w:t>przebudowie</w:t>
      </w:r>
      <w:r w:rsidR="000D5B0B" w:rsidRPr="00770849">
        <w:rPr>
          <w:rFonts w:asciiTheme="majorHAnsi" w:hAnsiTheme="majorHAnsi" w:cs="Arial"/>
        </w:rPr>
        <w:t xml:space="preserve"> lub </w:t>
      </w:r>
      <w:r w:rsidRPr="00770849">
        <w:rPr>
          <w:rFonts w:asciiTheme="majorHAnsi" w:hAnsiTheme="majorHAnsi" w:cs="Arial"/>
        </w:rPr>
        <w:t xml:space="preserve">dobudowie lub pracach wykończeniowych </w:t>
      </w:r>
      <w:r w:rsidR="00BE669F" w:rsidRPr="00770849">
        <w:rPr>
          <w:rFonts w:asciiTheme="majorHAnsi" w:hAnsiTheme="majorHAnsi" w:cs="Arial"/>
        </w:rPr>
        <w:t xml:space="preserve">obiektów budowlanych  w ramach, których </w:t>
      </w:r>
      <w:r w:rsidR="00BA6022" w:rsidRPr="00770849">
        <w:rPr>
          <w:rFonts w:asciiTheme="majorHAnsi" w:hAnsiTheme="majorHAnsi" w:cs="Arial"/>
        </w:rPr>
        <w:t xml:space="preserve">(każdej z tych trzech robót budowlanych) </w:t>
      </w:r>
      <w:r w:rsidR="00BE669F" w:rsidRPr="00770849">
        <w:rPr>
          <w:rFonts w:asciiTheme="majorHAnsi" w:hAnsiTheme="majorHAnsi" w:cs="Arial"/>
        </w:rPr>
        <w:t xml:space="preserve">wykonali budowę </w:t>
      </w:r>
      <w:r w:rsidR="00BA6022" w:rsidRPr="00770849">
        <w:rPr>
          <w:rFonts w:asciiTheme="majorHAnsi" w:hAnsiTheme="majorHAnsi" w:cs="Arial"/>
        </w:rPr>
        <w:t>windy hydraulicznej o udźwigu nie mniejszym niż 1.000 kg każda, w tym przynajmniej jedna z tych wind była windą panoramiczną.</w:t>
      </w:r>
    </w:p>
    <w:p w:rsidR="00AB3653" w:rsidRPr="00770849" w:rsidRDefault="00AB3653" w:rsidP="008F109C">
      <w:pPr>
        <w:ind w:left="720"/>
        <w:jc w:val="both"/>
        <w:rPr>
          <w:rFonts w:asciiTheme="majorHAnsi" w:hAnsiTheme="majorHAnsi" w:cs="Arial"/>
        </w:rPr>
      </w:pPr>
    </w:p>
    <w:p w:rsidR="00A11DC2" w:rsidRPr="00770849" w:rsidRDefault="00702B41" w:rsidP="008F109C">
      <w:pPr>
        <w:pStyle w:val="Akapitzlist"/>
        <w:numPr>
          <w:ilvl w:val="0"/>
          <w:numId w:val="7"/>
        </w:numPr>
        <w:jc w:val="both"/>
        <w:rPr>
          <w:rFonts w:asciiTheme="majorHAnsi" w:hAnsiTheme="majorHAnsi"/>
        </w:rPr>
      </w:pPr>
      <w:r w:rsidRPr="00770849">
        <w:rPr>
          <w:rFonts w:asciiTheme="majorHAnsi" w:hAnsiTheme="majorHAnsi"/>
        </w:rPr>
        <w:lastRenderedPageBreak/>
        <w:t>dyspon</w:t>
      </w:r>
      <w:r w:rsidR="00F27A46" w:rsidRPr="00770849">
        <w:rPr>
          <w:rFonts w:asciiTheme="majorHAnsi" w:hAnsiTheme="majorHAnsi"/>
        </w:rPr>
        <w:t>owania</w:t>
      </w:r>
      <w:r w:rsidRPr="00770849">
        <w:rPr>
          <w:rFonts w:asciiTheme="majorHAnsi" w:hAnsiTheme="majorHAnsi"/>
        </w:rPr>
        <w:t xml:space="preserve"> odpowiednim potencjałem technicznym oraz osobami zdolnymi do</w:t>
      </w:r>
      <w:r w:rsidR="00C127E3" w:rsidRPr="00770849">
        <w:rPr>
          <w:rFonts w:asciiTheme="majorHAnsi" w:hAnsiTheme="majorHAnsi"/>
        </w:rPr>
        <w:t> </w:t>
      </w:r>
      <w:r w:rsidRPr="00770849">
        <w:rPr>
          <w:rFonts w:asciiTheme="majorHAnsi" w:hAnsiTheme="majorHAnsi"/>
        </w:rPr>
        <w:t>wykonania zamówienia, tj.</w:t>
      </w:r>
      <w:r w:rsidR="003F396D" w:rsidRPr="00770849">
        <w:rPr>
          <w:rFonts w:asciiTheme="majorHAnsi" w:hAnsiTheme="majorHAnsi"/>
        </w:rPr>
        <w:t xml:space="preserve"> </w:t>
      </w:r>
    </w:p>
    <w:p w:rsidR="006D0B43" w:rsidRPr="00770849" w:rsidRDefault="008D050F" w:rsidP="008D050F">
      <w:pPr>
        <w:ind w:left="708"/>
        <w:jc w:val="both"/>
        <w:rPr>
          <w:rFonts w:asciiTheme="majorHAnsi" w:hAnsiTheme="majorHAnsi" w:cs="Arial"/>
        </w:rPr>
      </w:pPr>
      <w:r w:rsidRPr="00770849">
        <w:rPr>
          <w:rFonts w:asciiTheme="majorHAnsi" w:hAnsiTheme="majorHAnsi" w:cs="Arial"/>
        </w:rPr>
        <w:t>O udzielenie zamówienia mogą ubiegać s</w:t>
      </w:r>
      <w:r w:rsidR="006D0B43" w:rsidRPr="00770849">
        <w:rPr>
          <w:rFonts w:asciiTheme="majorHAnsi" w:hAnsiTheme="majorHAnsi" w:cs="Arial"/>
        </w:rPr>
        <w:t>ię Wykonawcy, którzy potwierdzą:</w:t>
      </w:r>
    </w:p>
    <w:p w:rsidR="008D050F" w:rsidRPr="00770849" w:rsidRDefault="006D0B43" w:rsidP="008D050F">
      <w:pPr>
        <w:ind w:left="708"/>
        <w:jc w:val="both"/>
        <w:rPr>
          <w:rFonts w:asciiTheme="majorHAnsi" w:hAnsiTheme="majorHAnsi" w:cs="Arial"/>
        </w:rPr>
      </w:pPr>
      <w:r w:rsidRPr="00770849">
        <w:rPr>
          <w:rFonts w:asciiTheme="majorHAnsi" w:hAnsiTheme="majorHAnsi" w:cs="Arial"/>
        </w:rPr>
        <w:t>A.</w:t>
      </w:r>
      <w:r w:rsidR="008D050F" w:rsidRPr="00770849">
        <w:rPr>
          <w:rFonts w:asciiTheme="majorHAnsi" w:hAnsiTheme="majorHAnsi" w:cs="Arial"/>
        </w:rPr>
        <w:t xml:space="preserve"> iż dysponują lub podczas realizacji zamówienia będą dysponować przynajmniej:</w:t>
      </w:r>
    </w:p>
    <w:p w:rsidR="008D050F" w:rsidRPr="00770849" w:rsidRDefault="008D050F" w:rsidP="008D050F">
      <w:pPr>
        <w:ind w:left="708"/>
        <w:jc w:val="both"/>
        <w:rPr>
          <w:rFonts w:asciiTheme="majorHAnsi" w:hAnsiTheme="majorHAnsi" w:cs="Arial"/>
        </w:rPr>
      </w:pPr>
      <w:r w:rsidRPr="00770849">
        <w:rPr>
          <w:rFonts w:asciiTheme="majorHAnsi" w:hAnsiTheme="majorHAnsi" w:cs="Arial"/>
        </w:rPr>
        <w:t xml:space="preserve">a. jedną osobą posiadającą uprawnienia budowlane bez ograniczeń do kierowania robotami budowlanymi w specjalności </w:t>
      </w:r>
      <w:proofErr w:type="spellStart"/>
      <w:r w:rsidRPr="00770849">
        <w:rPr>
          <w:rFonts w:asciiTheme="majorHAnsi" w:hAnsiTheme="majorHAnsi" w:cs="Arial"/>
        </w:rPr>
        <w:t>konstrukcyjno</w:t>
      </w:r>
      <w:proofErr w:type="spellEnd"/>
      <w:r w:rsidRPr="00770849">
        <w:rPr>
          <w:rFonts w:asciiTheme="majorHAnsi" w:hAnsiTheme="majorHAnsi" w:cs="Arial"/>
        </w:rPr>
        <w:t xml:space="preserve"> – budowlanej, która będzie pełnić ze strony Wykonawcy funkcję kierownika budowy,</w:t>
      </w:r>
    </w:p>
    <w:p w:rsidR="008D050F" w:rsidRPr="00770849" w:rsidRDefault="006E3FCA" w:rsidP="00FE7685">
      <w:pPr>
        <w:ind w:left="708"/>
        <w:jc w:val="both"/>
        <w:rPr>
          <w:rFonts w:ascii="Cambria" w:hAnsi="Cambria" w:cs="Cambria"/>
          <w:color w:val="000000"/>
        </w:rPr>
      </w:pPr>
      <w:r w:rsidRPr="00770849">
        <w:rPr>
          <w:rFonts w:asciiTheme="majorHAnsi" w:hAnsiTheme="majorHAnsi" w:cs="Arial"/>
        </w:rPr>
        <w:t>b</w:t>
      </w:r>
      <w:r w:rsidR="008D050F" w:rsidRPr="00770849">
        <w:rPr>
          <w:rFonts w:asciiTheme="majorHAnsi" w:hAnsiTheme="majorHAnsi" w:cs="Arial"/>
        </w:rPr>
        <w:t xml:space="preserve">. </w:t>
      </w:r>
      <w:r w:rsidR="008D050F" w:rsidRPr="00770849">
        <w:rPr>
          <w:rFonts w:ascii="Cambria" w:hAnsi="Cambria" w:cs="Cambria"/>
          <w:color w:val="000000"/>
        </w:rPr>
        <w:t xml:space="preserve">jedną osobą posiadającą uprawnienia budowlane bez ograniczeń do kierowania robotami budowlanymi w specjalności instalacyjnej w zakresie sieci, instalacji i urządzeń elektrycznych i elektroenergetycznych, która będzie pełnić ze strony Wykonawcy nadzór nad realizacją robót w zakresie prac elektrycznych, </w:t>
      </w:r>
    </w:p>
    <w:p w:rsidR="006E3FCA" w:rsidRPr="00770849" w:rsidRDefault="006E3FCA" w:rsidP="006E3FCA">
      <w:pPr>
        <w:ind w:left="708"/>
        <w:jc w:val="both"/>
        <w:rPr>
          <w:rFonts w:asciiTheme="majorHAnsi" w:hAnsiTheme="majorHAnsi" w:cs="Arial"/>
        </w:rPr>
      </w:pPr>
      <w:r w:rsidRPr="00770849">
        <w:rPr>
          <w:rFonts w:asciiTheme="majorHAnsi" w:hAnsiTheme="majorHAnsi" w:cs="Arial"/>
        </w:rPr>
        <w:t>c. osobą posiadającą uprawnienia do projektowania w specjalności konstrukcyjno-budowlanej;</w:t>
      </w:r>
    </w:p>
    <w:p w:rsidR="006E3FCA" w:rsidRPr="00770849" w:rsidRDefault="006E3FCA" w:rsidP="006E3FCA">
      <w:pPr>
        <w:ind w:left="708"/>
        <w:jc w:val="both"/>
        <w:rPr>
          <w:rFonts w:asciiTheme="majorHAnsi" w:hAnsiTheme="majorHAnsi" w:cs="Arial"/>
        </w:rPr>
      </w:pPr>
      <w:r w:rsidRPr="00770849">
        <w:rPr>
          <w:rFonts w:asciiTheme="majorHAnsi" w:hAnsiTheme="majorHAnsi" w:cs="Arial"/>
        </w:rPr>
        <w:t>d. osobą posiadającą uprawnienia do projektowania w specjalności sieci, instalacji i urządzeń elektrycznych i elektroenergetycznych;</w:t>
      </w:r>
    </w:p>
    <w:p w:rsidR="008D050F" w:rsidRPr="00770849" w:rsidRDefault="008D050F" w:rsidP="00FE7685">
      <w:pPr>
        <w:autoSpaceDE w:val="0"/>
        <w:autoSpaceDN w:val="0"/>
        <w:adjustRightInd w:val="0"/>
        <w:ind w:left="708"/>
        <w:jc w:val="both"/>
        <w:rPr>
          <w:rFonts w:ascii="Cambria" w:hAnsi="Cambria" w:cs="Cambria"/>
          <w:color w:val="000000"/>
        </w:rPr>
      </w:pPr>
      <w:r w:rsidRPr="00770849">
        <w:rPr>
          <w:rFonts w:ascii="Cambria" w:hAnsi="Cambria" w:cs="Cambria"/>
          <w:color w:val="000000"/>
        </w:rPr>
        <w:t xml:space="preserve">UWAGA: </w:t>
      </w:r>
      <w:r w:rsidRPr="00770849">
        <w:rPr>
          <w:rFonts w:ascii="Cambria" w:hAnsi="Cambria" w:cs="Cambria"/>
          <w:i/>
          <w:iCs/>
          <w:color w:val="000000"/>
        </w:rPr>
        <w:t>Ilekroć Zamawiający wymaga określonych uprawnień budowlanych na podstawie aktualnie obowiązującej ustawy z dnia 7 lipca 1994 r. – Prawo budowlane (</w:t>
      </w:r>
      <w:proofErr w:type="spellStart"/>
      <w:r w:rsidR="00316B86" w:rsidRPr="00770849">
        <w:rPr>
          <w:rFonts w:ascii="Cambria" w:hAnsi="Cambria" w:cs="Cambria"/>
          <w:i/>
          <w:iCs/>
          <w:color w:val="000000"/>
        </w:rPr>
        <w:t>t.j</w:t>
      </w:r>
      <w:proofErr w:type="spellEnd"/>
      <w:r w:rsidR="00316B86" w:rsidRPr="00770849">
        <w:rPr>
          <w:rFonts w:ascii="Cambria" w:hAnsi="Cambria" w:cs="Cambria"/>
          <w:i/>
          <w:iCs/>
          <w:color w:val="000000"/>
        </w:rPr>
        <w:t>. Dz. U. z 2013 r. poz. 1409</w:t>
      </w:r>
      <w:r w:rsidR="008306DC" w:rsidRPr="00770849">
        <w:rPr>
          <w:rFonts w:ascii="Cambria" w:hAnsi="Cambria" w:cs="Cambria"/>
          <w:i/>
          <w:iCs/>
          <w:color w:val="000000"/>
        </w:rPr>
        <w:t xml:space="preserve"> </w:t>
      </w:r>
      <w:r w:rsidRPr="00770849">
        <w:rPr>
          <w:rFonts w:ascii="Cambria" w:hAnsi="Cambria" w:cs="Cambria"/>
          <w:i/>
          <w:iCs/>
          <w:color w:val="000000"/>
        </w:rPr>
        <w:t xml:space="preserve">z </w:t>
      </w:r>
      <w:proofErr w:type="spellStart"/>
      <w:r w:rsidRPr="00770849">
        <w:rPr>
          <w:rFonts w:ascii="Cambria" w:hAnsi="Cambria" w:cs="Cambria"/>
          <w:i/>
          <w:iCs/>
          <w:color w:val="000000"/>
        </w:rPr>
        <w:t>późn</w:t>
      </w:r>
      <w:proofErr w:type="spellEnd"/>
      <w:r w:rsidRPr="00770849">
        <w:rPr>
          <w:rFonts w:ascii="Cambria" w:hAnsi="Cambria" w:cs="Cambria"/>
          <w:i/>
          <w:iCs/>
          <w:color w:val="000000"/>
        </w:rPr>
        <w:t xml:space="preserve">.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 </w:t>
      </w:r>
    </w:p>
    <w:p w:rsidR="00AE4699" w:rsidRPr="00770849" w:rsidRDefault="006D0B43" w:rsidP="00C64D59">
      <w:pPr>
        <w:ind w:left="708"/>
        <w:jc w:val="both"/>
        <w:rPr>
          <w:rFonts w:asciiTheme="majorHAnsi" w:hAnsiTheme="majorHAnsi" w:cs="Arial"/>
          <w:i/>
          <w:color w:val="000000"/>
        </w:rPr>
      </w:pPr>
      <w:r w:rsidRPr="00770849">
        <w:rPr>
          <w:rFonts w:asciiTheme="majorHAnsi" w:hAnsiTheme="majorHAnsi" w:cs="Arial"/>
          <w:bCs/>
          <w:color w:val="000000"/>
        </w:rPr>
        <w:t>B.</w:t>
      </w:r>
      <w:r w:rsidRPr="00770849">
        <w:rPr>
          <w:rFonts w:asciiTheme="majorHAnsi" w:hAnsiTheme="majorHAnsi" w:cs="Arial"/>
          <w:i/>
          <w:color w:val="000000"/>
        </w:rPr>
        <w:t xml:space="preserve"> oświadczą, że osoby, które będą uczestniczyć w wykonywaniu zamówienia, posiadają wymagane uprawnienia, jeżeli ustawy nakładają obowiązek posiadania takich uprawnień.</w:t>
      </w:r>
    </w:p>
    <w:p w:rsidR="008C06B6" w:rsidRPr="00770849" w:rsidRDefault="008C06B6" w:rsidP="00C64D59">
      <w:pPr>
        <w:ind w:left="708"/>
        <w:jc w:val="both"/>
        <w:rPr>
          <w:rFonts w:asciiTheme="majorHAnsi" w:hAnsiTheme="majorHAnsi" w:cs="Arial"/>
        </w:rPr>
      </w:pPr>
      <w:r w:rsidRPr="00770849">
        <w:rPr>
          <w:rFonts w:asciiTheme="majorHAnsi" w:hAnsiTheme="majorHAnsi" w:cs="Arial"/>
          <w:bCs/>
          <w:color w:val="000000"/>
        </w:rPr>
        <w:t>C.</w:t>
      </w:r>
      <w:r w:rsidRPr="00770849">
        <w:rPr>
          <w:rFonts w:asciiTheme="majorHAnsi" w:hAnsiTheme="majorHAnsi" w:cs="Arial"/>
        </w:rPr>
        <w:t xml:space="preserve"> wykaż</w:t>
      </w:r>
      <w:r w:rsidR="008306DC" w:rsidRPr="00770849">
        <w:rPr>
          <w:rFonts w:asciiTheme="majorHAnsi" w:hAnsiTheme="majorHAnsi" w:cs="Arial"/>
        </w:rPr>
        <w:t>ą</w:t>
      </w:r>
      <w:r w:rsidRPr="00770849">
        <w:rPr>
          <w:rFonts w:asciiTheme="majorHAnsi" w:hAnsiTheme="majorHAnsi" w:cs="Arial"/>
        </w:rPr>
        <w:t>, że w okresie ostatnich trzech lat przed upływem terminu składania ofert, w przypadku gdy okres działalności jest krótszy – w tym okresie, posiada</w:t>
      </w:r>
      <w:r w:rsidR="008306DC" w:rsidRPr="00770849">
        <w:rPr>
          <w:rFonts w:asciiTheme="majorHAnsi" w:hAnsiTheme="majorHAnsi" w:cs="Arial"/>
        </w:rPr>
        <w:t>li</w:t>
      </w:r>
      <w:r w:rsidRPr="00770849">
        <w:rPr>
          <w:rFonts w:asciiTheme="majorHAnsi" w:hAnsiTheme="majorHAnsi" w:cs="Arial"/>
        </w:rPr>
        <w:t xml:space="preserve"> średnie roczne zatrudnienie na etacie wynoszące co najmniej </w:t>
      </w:r>
      <w:r w:rsidR="006E3FCA" w:rsidRPr="00770849">
        <w:rPr>
          <w:rFonts w:asciiTheme="majorHAnsi" w:hAnsiTheme="majorHAnsi" w:cs="Arial"/>
        </w:rPr>
        <w:t xml:space="preserve">4 </w:t>
      </w:r>
      <w:r w:rsidRPr="00770849">
        <w:rPr>
          <w:rFonts w:asciiTheme="majorHAnsi" w:hAnsiTheme="majorHAnsi" w:cs="Arial"/>
        </w:rPr>
        <w:t xml:space="preserve">pracowników </w:t>
      </w:r>
      <w:r w:rsidR="000B34E5" w:rsidRPr="00770849">
        <w:rPr>
          <w:rFonts w:asciiTheme="majorHAnsi" w:hAnsiTheme="majorHAnsi" w:cs="Arial"/>
        </w:rPr>
        <w:t>w tym</w:t>
      </w:r>
      <w:r w:rsidRPr="00770849">
        <w:rPr>
          <w:rFonts w:asciiTheme="majorHAnsi" w:hAnsiTheme="majorHAnsi" w:cs="Arial"/>
        </w:rPr>
        <w:t xml:space="preserve"> personel kierowniczy w liczbie 1 pracownik.</w:t>
      </w:r>
    </w:p>
    <w:p w:rsidR="008D3F83" w:rsidRPr="00770849" w:rsidRDefault="008D3F83" w:rsidP="00F21477">
      <w:pPr>
        <w:numPr>
          <w:ilvl w:val="0"/>
          <w:numId w:val="7"/>
        </w:numPr>
        <w:tabs>
          <w:tab w:val="clear" w:pos="360"/>
          <w:tab w:val="num" w:pos="720"/>
        </w:tabs>
        <w:ind w:left="720"/>
        <w:jc w:val="both"/>
        <w:rPr>
          <w:rFonts w:asciiTheme="majorHAnsi" w:hAnsiTheme="majorHAnsi"/>
        </w:rPr>
      </w:pPr>
      <w:r w:rsidRPr="00770849">
        <w:rPr>
          <w:rFonts w:asciiTheme="majorHAnsi" w:hAnsiTheme="majorHAnsi"/>
        </w:rPr>
        <w:t xml:space="preserve">sytuacji ekonomicznej i finansowej </w:t>
      </w:r>
      <w:r w:rsidR="00B80EF0" w:rsidRPr="00770849">
        <w:rPr>
          <w:rFonts w:asciiTheme="majorHAnsi" w:hAnsiTheme="majorHAnsi"/>
        </w:rPr>
        <w:t>tj</w:t>
      </w:r>
      <w:r w:rsidR="008C06B6" w:rsidRPr="00770849">
        <w:rPr>
          <w:rFonts w:asciiTheme="majorHAnsi" w:hAnsiTheme="majorHAnsi"/>
        </w:rPr>
        <w:t>.:</w:t>
      </w:r>
    </w:p>
    <w:p w:rsidR="004B3D40" w:rsidRPr="00770849" w:rsidRDefault="004B3D40" w:rsidP="00C830BA">
      <w:pPr>
        <w:pStyle w:val="Akapitzlist"/>
        <w:jc w:val="both"/>
        <w:rPr>
          <w:rFonts w:asciiTheme="majorHAnsi" w:hAnsiTheme="majorHAnsi" w:cs="Arial"/>
          <w:i/>
        </w:rPr>
      </w:pPr>
      <w:r w:rsidRPr="00770849">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Pr="00770849" w:rsidRDefault="00622203" w:rsidP="004B3D40">
      <w:pPr>
        <w:pStyle w:val="Akapitzlist"/>
        <w:rPr>
          <w:rFonts w:asciiTheme="majorHAnsi" w:hAnsiTheme="majorHAnsi"/>
        </w:rPr>
      </w:pPr>
    </w:p>
    <w:p w:rsidR="00D64BD1" w:rsidRPr="00770849" w:rsidRDefault="00D64BD1" w:rsidP="00F21477">
      <w:pPr>
        <w:numPr>
          <w:ilvl w:val="0"/>
          <w:numId w:val="1"/>
        </w:numPr>
        <w:tabs>
          <w:tab w:val="clear" w:pos="900"/>
          <w:tab w:val="num" w:pos="360"/>
        </w:tabs>
        <w:spacing w:after="120"/>
        <w:ind w:left="357" w:hanging="357"/>
        <w:jc w:val="both"/>
        <w:rPr>
          <w:rFonts w:asciiTheme="majorHAnsi" w:hAnsiTheme="majorHAnsi"/>
        </w:rPr>
      </w:pPr>
      <w:r w:rsidRPr="00770849">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770849">
        <w:rPr>
          <w:rFonts w:asciiTheme="majorHAnsi" w:hAnsiTheme="majorHAnsi"/>
        </w:rPr>
        <w:t>pzp</w:t>
      </w:r>
      <w:proofErr w:type="spellEnd"/>
      <w:r w:rsidRPr="00770849">
        <w:rPr>
          <w:rFonts w:asciiTheme="majorHAnsi" w:hAnsiTheme="majorHAnsi"/>
        </w:rPr>
        <w:t>.</w:t>
      </w:r>
    </w:p>
    <w:p w:rsidR="008D3F83" w:rsidRPr="00770849" w:rsidRDefault="008D3F83" w:rsidP="00F21477">
      <w:pPr>
        <w:numPr>
          <w:ilvl w:val="0"/>
          <w:numId w:val="1"/>
        </w:numPr>
        <w:tabs>
          <w:tab w:val="clear" w:pos="900"/>
          <w:tab w:val="num" w:pos="360"/>
        </w:tabs>
        <w:ind w:left="360"/>
        <w:jc w:val="both"/>
        <w:rPr>
          <w:rFonts w:asciiTheme="majorHAnsi" w:hAnsiTheme="majorHAnsi"/>
        </w:rPr>
      </w:pPr>
      <w:r w:rsidRPr="00770849">
        <w:rPr>
          <w:rFonts w:asciiTheme="majorHAnsi" w:hAnsiTheme="majorHAnsi"/>
        </w:rPr>
        <w:t xml:space="preserve">W przypadku Wykonawców wspólnie ubiegających się o udzielenie zamówienia warunki określone w ust. 1 pkt 1) - </w:t>
      </w:r>
      <w:r w:rsidR="00702B41" w:rsidRPr="00770849">
        <w:rPr>
          <w:rFonts w:asciiTheme="majorHAnsi" w:hAnsiTheme="majorHAnsi"/>
        </w:rPr>
        <w:t>4</w:t>
      </w:r>
      <w:r w:rsidRPr="00770849">
        <w:rPr>
          <w:rFonts w:asciiTheme="majorHAnsi" w:hAnsiTheme="majorHAnsi"/>
        </w:rPr>
        <w:t xml:space="preserve">) muszą zostać spełnione łącznie przez wszystkich Wykonawców. </w:t>
      </w:r>
      <w:r w:rsidR="00D64BD1" w:rsidRPr="00770849">
        <w:rPr>
          <w:rFonts w:asciiTheme="majorHAnsi" w:hAnsiTheme="majorHAnsi"/>
        </w:rPr>
        <w:t xml:space="preserve">Każdy z wykonawców wspólnie ubiegających o udzielenie zamówienia musi spełniać warunek określony w ust. 2. </w:t>
      </w:r>
      <w:r w:rsidRPr="00770849">
        <w:rPr>
          <w:rFonts w:asciiTheme="majorHAnsi" w:hAnsiTheme="majorHAnsi"/>
        </w:rPr>
        <w:t xml:space="preserve">Ocena spełniania warunków udziału w postępowaniu nastąpi w formule „spełnia” „ nie spełnia”. </w:t>
      </w:r>
    </w:p>
    <w:p w:rsidR="008D3F83" w:rsidRPr="00770849" w:rsidRDefault="008D3F83" w:rsidP="00F21477">
      <w:pPr>
        <w:numPr>
          <w:ilvl w:val="0"/>
          <w:numId w:val="1"/>
        </w:numPr>
        <w:tabs>
          <w:tab w:val="clear" w:pos="900"/>
          <w:tab w:val="num" w:pos="360"/>
        </w:tabs>
        <w:ind w:left="360"/>
        <w:jc w:val="both"/>
        <w:rPr>
          <w:rFonts w:asciiTheme="majorHAnsi" w:hAnsiTheme="majorHAnsi"/>
          <w:b/>
        </w:rPr>
      </w:pPr>
      <w:r w:rsidRPr="00770849">
        <w:rPr>
          <w:rFonts w:asciiTheme="majorHAnsi" w:hAnsiTheme="majorHAnsi"/>
          <w:b/>
        </w:rPr>
        <w:lastRenderedPageBreak/>
        <w:t>W celu potwierdzenia spełniania warunków, o których mowa w ust. 1</w:t>
      </w:r>
      <w:r w:rsidR="00F32721" w:rsidRPr="00770849">
        <w:rPr>
          <w:rFonts w:asciiTheme="majorHAnsi" w:hAnsiTheme="majorHAnsi"/>
          <w:b/>
        </w:rPr>
        <w:t>, oraz w celu wykazania braku podstaw do wykluczenia z postępowania</w:t>
      </w:r>
      <w:r w:rsidR="00F02AD5" w:rsidRPr="00770849">
        <w:rPr>
          <w:rFonts w:asciiTheme="majorHAnsi" w:hAnsiTheme="majorHAnsi"/>
          <w:b/>
        </w:rPr>
        <w:t xml:space="preserve"> określonych w ust. 2</w:t>
      </w:r>
      <w:r w:rsidR="00F32721" w:rsidRPr="00770849">
        <w:rPr>
          <w:rFonts w:asciiTheme="majorHAnsi" w:hAnsiTheme="majorHAnsi"/>
          <w:b/>
        </w:rPr>
        <w:t>,</w:t>
      </w:r>
      <w:r w:rsidRPr="00770849">
        <w:rPr>
          <w:rFonts w:asciiTheme="majorHAnsi" w:hAnsiTheme="majorHAnsi"/>
          <w:b/>
        </w:rPr>
        <w:t xml:space="preserve"> wykonawca ma obowiązek złożyć następujące dokumenty:</w:t>
      </w:r>
    </w:p>
    <w:p w:rsidR="00F02AD5" w:rsidRPr="00770849" w:rsidRDefault="00F02AD5" w:rsidP="00F21477">
      <w:pPr>
        <w:numPr>
          <w:ilvl w:val="0"/>
          <w:numId w:val="8"/>
        </w:numPr>
        <w:tabs>
          <w:tab w:val="num" w:pos="720"/>
        </w:tabs>
        <w:ind w:left="720"/>
        <w:jc w:val="both"/>
        <w:rPr>
          <w:rFonts w:asciiTheme="majorHAnsi" w:hAnsiTheme="majorHAnsi"/>
        </w:rPr>
      </w:pPr>
      <w:r w:rsidRPr="00770849">
        <w:rPr>
          <w:rFonts w:asciiTheme="majorHAnsi" w:hAnsiTheme="majorHAnsi"/>
        </w:rPr>
        <w:t>wypełnione i podpisane oświadczenie o spełnianiu warunków udziału w postępowaniu, którego wzór stanowi Załącznik nr 1. Jeżeli Wykonawcy wspólnie ubiegają się o udzielenie zamówienia dokument ten mogą złożyć łącznie;</w:t>
      </w:r>
    </w:p>
    <w:p w:rsidR="002720E3" w:rsidRPr="00770849" w:rsidRDefault="00055EFF" w:rsidP="00F21477">
      <w:pPr>
        <w:numPr>
          <w:ilvl w:val="0"/>
          <w:numId w:val="8"/>
        </w:numPr>
        <w:tabs>
          <w:tab w:val="num" w:pos="720"/>
        </w:tabs>
        <w:ind w:left="720"/>
        <w:jc w:val="both"/>
        <w:rPr>
          <w:rFonts w:asciiTheme="majorHAnsi" w:hAnsiTheme="majorHAnsi"/>
        </w:rPr>
      </w:pPr>
      <w:r w:rsidRPr="00770849">
        <w:rPr>
          <w:rFonts w:asciiTheme="majorHAnsi" w:hAnsiTheme="majorHAnsi"/>
        </w:rPr>
        <w:t>Wypełnione i podpisane o</w:t>
      </w:r>
      <w:r w:rsidR="002720E3" w:rsidRPr="00770849">
        <w:rPr>
          <w:rFonts w:asciiTheme="majorHAnsi" w:hAnsiTheme="majorHAnsi"/>
        </w:rPr>
        <w:t>świadczenie o braku podstaw do wykluczenia</w:t>
      </w:r>
      <w:r w:rsidR="00F7215E" w:rsidRPr="00770849">
        <w:rPr>
          <w:rFonts w:asciiTheme="majorHAnsi" w:hAnsiTheme="majorHAnsi"/>
        </w:rPr>
        <w:t xml:space="preserve"> z postępowania</w:t>
      </w:r>
      <w:r w:rsidR="002720E3" w:rsidRPr="00770849">
        <w:rPr>
          <w:rFonts w:asciiTheme="majorHAnsi" w:hAnsiTheme="majorHAnsi"/>
        </w:rPr>
        <w:t xml:space="preserve">, którego wzór stanowi załącznik nr </w:t>
      </w:r>
      <w:r w:rsidR="00F02AD5" w:rsidRPr="00770849">
        <w:rPr>
          <w:rFonts w:asciiTheme="majorHAnsi" w:hAnsiTheme="majorHAnsi"/>
        </w:rPr>
        <w:t xml:space="preserve">2 </w:t>
      </w:r>
      <w:r w:rsidR="002720E3" w:rsidRPr="00770849">
        <w:rPr>
          <w:rFonts w:asciiTheme="majorHAnsi" w:hAnsiTheme="majorHAnsi"/>
        </w:rPr>
        <w:t>do SIWZ</w:t>
      </w:r>
      <w:r w:rsidR="006B3424" w:rsidRPr="00770849">
        <w:rPr>
          <w:rFonts w:asciiTheme="majorHAnsi" w:hAnsiTheme="majorHAnsi"/>
        </w:rPr>
        <w:t>. Jeżeli Wykonawcy wspólnie ubiegają się o udzielenie zamówienia dokument ten składa każdy z nich</w:t>
      </w:r>
      <w:r w:rsidR="00F02AD5" w:rsidRPr="00770849">
        <w:rPr>
          <w:rFonts w:asciiTheme="majorHAnsi" w:hAnsiTheme="majorHAnsi"/>
        </w:rPr>
        <w:t>;</w:t>
      </w:r>
    </w:p>
    <w:p w:rsidR="000442F9" w:rsidRPr="00770849" w:rsidRDefault="000442F9" w:rsidP="00F21477">
      <w:pPr>
        <w:numPr>
          <w:ilvl w:val="0"/>
          <w:numId w:val="8"/>
        </w:numPr>
        <w:tabs>
          <w:tab w:val="num" w:pos="720"/>
        </w:tabs>
        <w:ind w:left="720"/>
        <w:jc w:val="both"/>
        <w:rPr>
          <w:rFonts w:asciiTheme="majorHAnsi" w:hAnsiTheme="majorHAnsi"/>
        </w:rPr>
      </w:pPr>
      <w:bookmarkStart w:id="15" w:name="_Ref272223514"/>
      <w:r w:rsidRPr="00770849">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5"/>
    <w:p w:rsidR="00096F60" w:rsidRPr="00770849" w:rsidRDefault="00096F60" w:rsidP="00F21477">
      <w:pPr>
        <w:numPr>
          <w:ilvl w:val="0"/>
          <w:numId w:val="8"/>
        </w:numPr>
        <w:tabs>
          <w:tab w:val="num" w:pos="720"/>
        </w:tabs>
        <w:ind w:left="720"/>
        <w:jc w:val="both"/>
        <w:rPr>
          <w:rFonts w:asciiTheme="majorHAnsi" w:hAnsiTheme="majorHAnsi" w:cs="TimesNewRomanPSMT"/>
        </w:rPr>
      </w:pPr>
      <w:r w:rsidRPr="00770849">
        <w:rPr>
          <w:rFonts w:asciiTheme="majorHAnsi" w:hAnsiTheme="majorHAnsi" w:cs="TimesNewRomanPSMT"/>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770849">
        <w:rPr>
          <w:rFonts w:asciiTheme="majorHAnsi" w:hAnsiTheme="majorHAnsi"/>
        </w:rPr>
        <w:t>.</w:t>
      </w:r>
    </w:p>
    <w:p w:rsidR="00365421" w:rsidRPr="00770849" w:rsidRDefault="00365421">
      <w:pPr>
        <w:jc w:val="both"/>
        <w:rPr>
          <w:rFonts w:asciiTheme="majorHAnsi" w:hAnsiTheme="majorHAnsi"/>
        </w:rPr>
      </w:pPr>
    </w:p>
    <w:p w:rsidR="00096F60" w:rsidRPr="00770849" w:rsidRDefault="00096F60" w:rsidP="00096F60">
      <w:pPr>
        <w:ind w:left="720"/>
        <w:jc w:val="both"/>
        <w:rPr>
          <w:rFonts w:asciiTheme="majorHAnsi" w:hAnsiTheme="majorHAnsi"/>
        </w:rPr>
      </w:pPr>
      <w:r w:rsidRPr="00770849">
        <w:rPr>
          <w:rFonts w:asciiTheme="majorHAnsi" w:hAnsiTheme="majorHAnsi"/>
        </w:rPr>
        <w:t>Stosow</w:t>
      </w:r>
      <w:r w:rsidR="00D810A3" w:rsidRPr="00770849">
        <w:rPr>
          <w:rFonts w:asciiTheme="majorHAnsi" w:hAnsiTheme="majorHAnsi"/>
        </w:rPr>
        <w:t xml:space="preserve">nie do dyspozycji zawartej w § </w:t>
      </w:r>
      <w:r w:rsidRPr="00770849">
        <w:rPr>
          <w:rFonts w:asciiTheme="majorHAnsi" w:hAnsiTheme="majorHAnsi"/>
        </w:rPr>
        <w:t xml:space="preserve">1 ust. 4 Rozporządzenia Prezesa Rady Ministrów z dnia 19 lutego 2013 r. w sprawie dokumentów, jakich może żądać zamawiający od wykonawcy, oraz form w jakich te dokumenty mogą być składane (Dz. U. 2013 r., poz. 231) Zamawiający wymaga uwzględnienia w wykazie </w:t>
      </w:r>
      <w:r w:rsidRPr="00770849">
        <w:rPr>
          <w:rFonts w:asciiTheme="majorHAnsi" w:hAnsiTheme="majorHAnsi"/>
          <w:b/>
        </w:rPr>
        <w:t>co najmniej</w:t>
      </w:r>
      <w:r w:rsidRPr="00770849">
        <w:rPr>
          <w:rFonts w:asciiTheme="majorHAnsi" w:hAnsiTheme="majorHAnsi"/>
        </w:rPr>
        <w:t xml:space="preserve"> robót budowlanych określonych w § 6 ust. 1 pkt. 2) niniejszego SIWZ, załączając jednocześnie dowody potwierdzające</w:t>
      </w:r>
      <w:r w:rsidR="000D5B0B" w:rsidRPr="00770849">
        <w:rPr>
          <w:rFonts w:asciiTheme="majorHAnsi" w:hAnsiTheme="majorHAnsi"/>
        </w:rPr>
        <w:t>, że roboty te zostały wykonane w sposób należyty oraz wskazujących, czy zostały wykonane zgodnie z zasadami sztuki budowlanej i prawidłowo ukończone</w:t>
      </w:r>
      <w:r w:rsidRPr="00770849">
        <w:rPr>
          <w:rFonts w:asciiTheme="majorHAnsi" w:hAnsiTheme="majorHAnsi"/>
        </w:rPr>
        <w:t>. Wzór wykazu stanowi Załącznik nr 3 do SIWZ. Jeżeli Wykonawcy wspólnie ubiegają się o udzielenie zamówienia dokument ten składa przynajmniej jeden z nich.</w:t>
      </w:r>
    </w:p>
    <w:p w:rsidR="00096F60" w:rsidRPr="00770849" w:rsidRDefault="00096F60" w:rsidP="00096F60">
      <w:pPr>
        <w:ind w:left="720"/>
        <w:jc w:val="both"/>
        <w:rPr>
          <w:rFonts w:asciiTheme="majorHAnsi" w:hAnsiTheme="majorHAnsi"/>
        </w:rPr>
      </w:pPr>
    </w:p>
    <w:p w:rsidR="008975A4" w:rsidRPr="00770849" w:rsidRDefault="008975A4" w:rsidP="008975A4">
      <w:pPr>
        <w:pStyle w:val="Akapitzlist"/>
        <w:numPr>
          <w:ilvl w:val="1"/>
          <w:numId w:val="18"/>
        </w:numPr>
        <w:jc w:val="both"/>
        <w:rPr>
          <w:rFonts w:asciiTheme="majorHAnsi" w:hAnsiTheme="majorHAnsi"/>
        </w:rPr>
      </w:pPr>
      <w:r w:rsidRPr="00770849">
        <w:rPr>
          <w:rFonts w:asciiTheme="majorHAnsi" w:hAnsiTheme="majorHAnsi"/>
        </w:rPr>
        <w:t xml:space="preserve">Dowodami, o których mowa powyżej, z zastrzeżeniem zapisów §9 ust. 2 Rozporządzenia są </w:t>
      </w:r>
      <w:r w:rsidRPr="00770849">
        <w:rPr>
          <w:rFonts w:asciiTheme="majorHAnsi" w:hAnsiTheme="majorHAnsi" w:cs="TimesNewRomanPSMT"/>
        </w:rPr>
        <w:t>w przypadku zamówień na roboty budowlane – inne dokumenty – jeżeli z uzasadnionych przyczyn o obiektywnym charakterze wykonawca nie jest w stanie uzyskać poświadczenia, o którym mowa powyżej</w:t>
      </w:r>
      <w:r w:rsidRPr="00770849">
        <w:rPr>
          <w:rFonts w:asciiTheme="majorHAnsi" w:hAnsiTheme="majorHAnsi"/>
        </w:rPr>
        <w:t>;</w:t>
      </w:r>
    </w:p>
    <w:p w:rsidR="008975A4" w:rsidRPr="00770849" w:rsidRDefault="008975A4" w:rsidP="008975A4">
      <w:pPr>
        <w:pStyle w:val="Akapitzlist"/>
        <w:numPr>
          <w:ilvl w:val="1"/>
          <w:numId w:val="18"/>
        </w:numPr>
        <w:jc w:val="both"/>
        <w:rPr>
          <w:rFonts w:asciiTheme="majorHAnsi" w:hAnsiTheme="majorHAnsi"/>
        </w:rPr>
      </w:pPr>
      <w:r w:rsidRPr="00770849">
        <w:rPr>
          <w:rFonts w:asciiTheme="majorHAnsi" w:hAnsiTheme="majorHAnsi"/>
        </w:rPr>
        <w:t>W przypadku gdy zamawiający jest podmiotem, na rzecz którego roboty budowlane wskazane w wykazie, o którym mowa w ust. 4 pkt. 4 zostały wcześniej wykonane, wykonawca nie ma obowiązku przedkładania dowodów, o których mowa w lit. a) powyżej.</w:t>
      </w:r>
    </w:p>
    <w:p w:rsidR="008D3F83" w:rsidRPr="00770849" w:rsidRDefault="008D3F83" w:rsidP="00C127E3">
      <w:pPr>
        <w:pStyle w:val="Akapitzlist"/>
        <w:ind w:left="1080"/>
        <w:jc w:val="both"/>
        <w:rPr>
          <w:rFonts w:asciiTheme="majorHAnsi" w:hAnsiTheme="majorHAnsi"/>
        </w:rPr>
      </w:pPr>
    </w:p>
    <w:p w:rsidR="008D3F83" w:rsidRPr="00770849" w:rsidRDefault="008D3F83" w:rsidP="00F21477">
      <w:pPr>
        <w:numPr>
          <w:ilvl w:val="0"/>
          <w:numId w:val="8"/>
        </w:numPr>
        <w:tabs>
          <w:tab w:val="num" w:pos="720"/>
        </w:tabs>
        <w:ind w:left="720"/>
        <w:jc w:val="both"/>
        <w:rPr>
          <w:rFonts w:asciiTheme="majorHAnsi" w:hAnsiTheme="majorHAnsi"/>
        </w:rPr>
      </w:pPr>
      <w:r w:rsidRPr="00770849">
        <w:rPr>
          <w:rFonts w:asciiTheme="majorHAnsi" w:hAnsiTheme="majorHAnsi"/>
        </w:rPr>
        <w:t xml:space="preserve">aktualne </w:t>
      </w:r>
      <w:r w:rsidR="00D13A26" w:rsidRPr="00770849">
        <w:rPr>
          <w:rFonts w:asciiTheme="majorHAnsi" w:hAnsiTheme="majorHAnsi"/>
        </w:rPr>
        <w:t xml:space="preserve">zaświadczenie właściwego naczelnika urzędu skarbowego potwierdzające, </w:t>
      </w:r>
      <w:r w:rsidR="00EC54A5" w:rsidRPr="00770849">
        <w:rPr>
          <w:rFonts w:asciiTheme="majorHAnsi" w:hAnsiTheme="majorHAnsi"/>
        </w:rPr>
        <w:t xml:space="preserve">że </w:t>
      </w:r>
      <w:r w:rsidR="00D13A26" w:rsidRPr="00770849">
        <w:rPr>
          <w:rFonts w:asciiTheme="majorHAnsi" w:hAnsiTheme="majorHAnsi"/>
        </w:rPr>
        <w:t>wykonawca nie zaleg</w:t>
      </w:r>
      <w:r w:rsidR="0033095C" w:rsidRPr="00770849">
        <w:rPr>
          <w:rFonts w:asciiTheme="majorHAnsi" w:hAnsiTheme="majorHAnsi"/>
        </w:rPr>
        <w:t>a</w:t>
      </w:r>
      <w:r w:rsidR="00D13A26" w:rsidRPr="00770849">
        <w:rPr>
          <w:rFonts w:asciiTheme="majorHAnsi" w:hAnsiTheme="majorHAnsi"/>
        </w:rPr>
        <w:t xml:space="preserve"> z uiszczaniem podatków lub zaświadczenie, że uzyskał przewidziane prawem zwolnienie, odroczenie lub rozłożenie na raty zaległych płatności lub wstrzymanie w całości decyzji właściwego organu </w:t>
      </w:r>
      <w:r w:rsidRPr="00770849">
        <w:rPr>
          <w:rFonts w:asciiTheme="majorHAnsi" w:hAnsiTheme="majorHAnsi"/>
        </w:rPr>
        <w:t xml:space="preserve">– </w:t>
      </w:r>
      <w:r w:rsidR="00D13A26" w:rsidRPr="00770849">
        <w:rPr>
          <w:rFonts w:asciiTheme="majorHAnsi" w:hAnsiTheme="majorHAnsi"/>
        </w:rPr>
        <w:t xml:space="preserve">wystawionego </w:t>
      </w:r>
      <w:r w:rsidRPr="00770849">
        <w:rPr>
          <w:rFonts w:asciiTheme="majorHAnsi" w:hAnsiTheme="majorHAnsi"/>
        </w:rPr>
        <w:t xml:space="preserve">nie </w:t>
      </w:r>
      <w:r w:rsidRPr="00770849">
        <w:rPr>
          <w:rFonts w:asciiTheme="majorHAnsi" w:hAnsiTheme="majorHAnsi"/>
        </w:rPr>
        <w:lastRenderedPageBreak/>
        <w:t>wcześniej niż 3 miesiące przed upływem terminu składania ofert. Jeżeli Wykonawcy wspólnie ubiegają się o udzielenie zamówienia dokument ten składa każdy z nich;</w:t>
      </w:r>
    </w:p>
    <w:p w:rsidR="00D13A26" w:rsidRPr="00770849" w:rsidRDefault="00D13A26" w:rsidP="00F21477">
      <w:pPr>
        <w:numPr>
          <w:ilvl w:val="0"/>
          <w:numId w:val="8"/>
        </w:numPr>
        <w:tabs>
          <w:tab w:val="num" w:pos="720"/>
        </w:tabs>
        <w:ind w:left="720"/>
        <w:jc w:val="both"/>
        <w:rPr>
          <w:rFonts w:asciiTheme="majorHAnsi" w:hAnsiTheme="majorHAnsi"/>
        </w:rPr>
      </w:pPr>
      <w:r w:rsidRPr="00770849">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770849" w:rsidRDefault="008D3F83" w:rsidP="00F21477">
      <w:pPr>
        <w:numPr>
          <w:ilvl w:val="0"/>
          <w:numId w:val="8"/>
        </w:numPr>
        <w:tabs>
          <w:tab w:val="num" w:pos="720"/>
        </w:tabs>
        <w:ind w:left="720"/>
        <w:jc w:val="both"/>
        <w:rPr>
          <w:rFonts w:asciiTheme="majorHAnsi" w:hAnsiTheme="majorHAnsi"/>
        </w:rPr>
      </w:pPr>
      <w:r w:rsidRPr="00770849">
        <w:rPr>
          <w:rFonts w:asciiTheme="majorHAnsi" w:hAnsiTheme="majorHAnsi"/>
        </w:rPr>
        <w:t>aktualną informację z Krajowego Rejestru Karnego w zakresie określonym w art. 24 ust. 1 pkt 4-8</w:t>
      </w:r>
      <w:r w:rsidR="00986007" w:rsidRPr="00770849">
        <w:rPr>
          <w:rFonts w:asciiTheme="majorHAnsi" w:hAnsiTheme="majorHAnsi"/>
        </w:rPr>
        <w:t xml:space="preserve"> oraz 10-11</w:t>
      </w:r>
      <w:r w:rsidRPr="00770849">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770849" w:rsidRDefault="008D3F83" w:rsidP="00F21477">
      <w:pPr>
        <w:numPr>
          <w:ilvl w:val="0"/>
          <w:numId w:val="8"/>
        </w:numPr>
        <w:tabs>
          <w:tab w:val="num" w:pos="720"/>
        </w:tabs>
        <w:ind w:left="720"/>
        <w:jc w:val="both"/>
        <w:rPr>
          <w:rFonts w:asciiTheme="majorHAnsi" w:hAnsiTheme="majorHAnsi"/>
        </w:rPr>
      </w:pPr>
      <w:r w:rsidRPr="00770849">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Pr="00770849" w:rsidRDefault="008434D7" w:rsidP="0081522A">
      <w:pPr>
        <w:numPr>
          <w:ilvl w:val="0"/>
          <w:numId w:val="8"/>
        </w:numPr>
        <w:tabs>
          <w:tab w:val="clear" w:pos="1070"/>
          <w:tab w:val="num" w:pos="709"/>
        </w:tabs>
        <w:ind w:left="709"/>
        <w:jc w:val="both"/>
        <w:rPr>
          <w:rFonts w:asciiTheme="majorHAnsi" w:hAnsiTheme="majorHAnsi"/>
        </w:rPr>
      </w:pPr>
      <w:r w:rsidRPr="00770849">
        <w:rPr>
          <w:rFonts w:asciiTheme="majorHAnsi" w:hAnsiTheme="majorHAnsi"/>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p>
    <w:p w:rsidR="0081522A" w:rsidRPr="00770849" w:rsidRDefault="0081522A" w:rsidP="0081522A">
      <w:pPr>
        <w:numPr>
          <w:ilvl w:val="0"/>
          <w:numId w:val="8"/>
        </w:numPr>
        <w:tabs>
          <w:tab w:val="clear" w:pos="1070"/>
          <w:tab w:val="num" w:pos="709"/>
        </w:tabs>
        <w:ind w:left="709"/>
        <w:jc w:val="both"/>
        <w:rPr>
          <w:rFonts w:asciiTheme="majorHAnsi" w:hAnsiTheme="majorHAnsi"/>
        </w:rPr>
      </w:pPr>
      <w:r w:rsidRPr="00770849">
        <w:rPr>
          <w:rFonts w:asciiTheme="majorHAnsi" w:hAnsiTheme="majorHAnsi" w:cs="Arial"/>
        </w:rPr>
        <w:t>Oświadczenia, że osoby które będą uczestniczyć w wykonywaniu zamówienia posiadają wymagane uprawnienia, jeżeli ustawy nakładają obowiązek posiadania takich uprawnień.</w:t>
      </w:r>
    </w:p>
    <w:p w:rsidR="006E3FCA" w:rsidRPr="00770849" w:rsidRDefault="00B339CD" w:rsidP="006E3FCA">
      <w:pPr>
        <w:numPr>
          <w:ilvl w:val="0"/>
          <w:numId w:val="8"/>
        </w:numPr>
        <w:tabs>
          <w:tab w:val="clear" w:pos="1070"/>
          <w:tab w:val="num" w:pos="709"/>
        </w:tabs>
        <w:ind w:left="709"/>
        <w:jc w:val="both"/>
        <w:rPr>
          <w:rFonts w:asciiTheme="majorHAnsi" w:hAnsiTheme="majorHAnsi"/>
        </w:rPr>
      </w:pPr>
      <w:r w:rsidRPr="00770849">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770849">
        <w:rPr>
          <w:rFonts w:asciiTheme="majorHAnsi" w:hAnsiTheme="majorHAnsi"/>
        </w:rPr>
        <w:t>.</w:t>
      </w:r>
      <w:r w:rsidR="00307F79" w:rsidRPr="00770849">
        <w:rPr>
          <w:rFonts w:asciiTheme="majorHAnsi" w:hAnsiTheme="majorHAnsi"/>
        </w:rPr>
        <w:t xml:space="preserve"> Jeżeli Wykonawcy wspólnie ubiegają się o udzielenie zamówienia dokument ten składa każdy z nich.</w:t>
      </w:r>
    </w:p>
    <w:p w:rsidR="008C06B6" w:rsidRPr="00770849" w:rsidRDefault="008C06B6" w:rsidP="006E3FCA">
      <w:pPr>
        <w:numPr>
          <w:ilvl w:val="0"/>
          <w:numId w:val="8"/>
        </w:numPr>
        <w:tabs>
          <w:tab w:val="clear" w:pos="1070"/>
          <w:tab w:val="num" w:pos="709"/>
        </w:tabs>
        <w:ind w:left="709"/>
        <w:jc w:val="both"/>
        <w:rPr>
          <w:rFonts w:asciiTheme="majorHAnsi" w:hAnsiTheme="majorHAnsi"/>
        </w:rPr>
      </w:pPr>
      <w:r w:rsidRPr="00770849">
        <w:rPr>
          <w:rFonts w:asciiTheme="majorHAnsi" w:hAnsiTheme="majorHAnsi"/>
        </w:rPr>
        <w:t>Oświadczenie na temat wielkości średniego rocznego zatrudnienia u Wykonawcy robót budowlanych oraz liczebności personelu kierowniczego w okresie ostatnich trzech lat przed upływem terminu składania ofert, a w przypadku gdy okres prowadzenia działalności jest krótszy — w tym okresie.</w:t>
      </w:r>
      <w:r w:rsidR="0058550D" w:rsidRPr="00770849">
        <w:rPr>
          <w:rFonts w:asciiTheme="majorHAnsi" w:hAnsiTheme="majorHAnsi"/>
        </w:rPr>
        <w:t xml:space="preserve"> Wzór oświadczenia na temat wielkości średniego rocznego zatrudnienia stanowi załącznik nr </w:t>
      </w:r>
      <w:r w:rsidR="00151312">
        <w:rPr>
          <w:rFonts w:asciiTheme="majorHAnsi" w:hAnsiTheme="majorHAnsi"/>
        </w:rPr>
        <w:t>9</w:t>
      </w:r>
      <w:r w:rsidR="0058550D" w:rsidRPr="00770849">
        <w:rPr>
          <w:rFonts w:asciiTheme="majorHAnsi" w:hAnsiTheme="majorHAnsi"/>
        </w:rPr>
        <w:t xml:space="preserve"> do SIWZ.</w:t>
      </w:r>
      <w:r w:rsidR="009627F7" w:rsidRPr="00770849">
        <w:t xml:space="preserve"> </w:t>
      </w:r>
      <w:r w:rsidR="009627F7" w:rsidRPr="00770849">
        <w:rPr>
          <w:rFonts w:asciiTheme="majorHAnsi" w:hAnsiTheme="majorHAnsi"/>
        </w:rPr>
        <w:t>Jeżeli Wykonawcy wspólnie ubiegają się o udzielenie zamówienia dokument ten składa przynajmniej jeden z nich.</w:t>
      </w:r>
    </w:p>
    <w:p w:rsidR="00AA1E3D" w:rsidRPr="00770849" w:rsidRDefault="00AA1E3D" w:rsidP="00AA1E3D">
      <w:pPr>
        <w:pStyle w:val="Akapitzlist"/>
        <w:rPr>
          <w:rFonts w:asciiTheme="majorHAnsi" w:hAnsiTheme="majorHAnsi"/>
        </w:rPr>
      </w:pPr>
    </w:p>
    <w:p w:rsidR="00D846D5" w:rsidRPr="00770849" w:rsidRDefault="00D846D5" w:rsidP="00F21477">
      <w:pPr>
        <w:numPr>
          <w:ilvl w:val="2"/>
          <w:numId w:val="7"/>
        </w:numPr>
        <w:tabs>
          <w:tab w:val="clear" w:pos="1980"/>
          <w:tab w:val="right" w:pos="-1560"/>
          <w:tab w:val="num" w:pos="360"/>
        </w:tabs>
        <w:ind w:left="360"/>
        <w:jc w:val="both"/>
        <w:rPr>
          <w:rFonts w:asciiTheme="majorHAnsi" w:hAnsiTheme="majorHAnsi"/>
        </w:rPr>
      </w:pPr>
      <w:r w:rsidRPr="00770849">
        <w:rPr>
          <w:rFonts w:asciiTheme="majorHAnsi" w:hAnsiTheme="majorHAnsi"/>
        </w:rPr>
        <w:t xml:space="preserve">Jeżeli w przypadku wykonawcy mającego siedzibę na terytorium Rzeczypospolitej Polskiej, osoby, o których mowa w art. 24 ust. 1 pkt </w:t>
      </w:r>
      <w:r w:rsidR="009663F9" w:rsidRPr="00770849">
        <w:rPr>
          <w:rFonts w:asciiTheme="majorHAnsi" w:hAnsiTheme="majorHAnsi"/>
        </w:rPr>
        <w:t xml:space="preserve">4 </w:t>
      </w:r>
      <w:r w:rsidRPr="00770849">
        <w:rPr>
          <w:rFonts w:asciiTheme="majorHAnsi" w:hAnsiTheme="majorHAnsi"/>
        </w:rPr>
        <w:t xml:space="preserve">– 8 </w:t>
      </w:r>
      <w:r w:rsidR="009663F9" w:rsidRPr="00770849">
        <w:rPr>
          <w:rFonts w:asciiTheme="majorHAnsi" w:hAnsiTheme="majorHAnsi"/>
        </w:rPr>
        <w:t xml:space="preserve">i 10 </w:t>
      </w:r>
      <w:r w:rsidR="007210C5" w:rsidRPr="00770849">
        <w:rPr>
          <w:rFonts w:asciiTheme="majorHAnsi" w:hAnsiTheme="majorHAnsi"/>
        </w:rPr>
        <w:t>–</w:t>
      </w:r>
      <w:r w:rsidR="009663F9" w:rsidRPr="00770849">
        <w:rPr>
          <w:rFonts w:asciiTheme="majorHAnsi" w:hAnsiTheme="majorHAnsi"/>
        </w:rPr>
        <w:t xml:space="preserve"> 11</w:t>
      </w:r>
      <w:r w:rsidR="007210C5" w:rsidRPr="00770849">
        <w:rPr>
          <w:rFonts w:asciiTheme="majorHAnsi" w:hAnsiTheme="majorHAnsi"/>
        </w:rPr>
        <w:t xml:space="preserve"> </w:t>
      </w:r>
      <w:r w:rsidRPr="00770849">
        <w:rPr>
          <w:rFonts w:asciiTheme="majorHAnsi" w:hAnsiTheme="majorHAnsi"/>
        </w:rPr>
        <w:t xml:space="preserve">ustawy mają miejsce zamieszkania poza terytorium Rzeczypospolitej Polskiej, wykonawca składa w odniesieniu do nich zaświadczenie właściwego organu sądowego </w:t>
      </w:r>
      <w:r w:rsidR="009663F9" w:rsidRPr="00770849">
        <w:rPr>
          <w:rFonts w:asciiTheme="majorHAnsi" w:hAnsiTheme="majorHAnsi"/>
        </w:rPr>
        <w:t xml:space="preserve">lub </w:t>
      </w:r>
      <w:r w:rsidRPr="00770849">
        <w:rPr>
          <w:rFonts w:asciiTheme="majorHAnsi" w:hAnsiTheme="majorHAnsi"/>
        </w:rPr>
        <w:t>administracyjnego miejsca zamieszkania</w:t>
      </w:r>
      <w:r w:rsidR="009663F9" w:rsidRPr="00770849">
        <w:rPr>
          <w:rFonts w:asciiTheme="majorHAnsi" w:hAnsiTheme="majorHAnsi"/>
        </w:rPr>
        <w:t xml:space="preserve"> albo zamieszkania osoby</w:t>
      </w:r>
      <w:r w:rsidRPr="00770849">
        <w:rPr>
          <w:rFonts w:asciiTheme="majorHAnsi" w:hAnsiTheme="majorHAnsi"/>
        </w:rPr>
        <w:t xml:space="preserve"> dotyczące niekaralności tych osób w zakresie określonym w art. 24 ust. 1 pkt 5 – 8</w:t>
      </w:r>
      <w:r w:rsidR="009663F9" w:rsidRPr="00770849">
        <w:rPr>
          <w:rFonts w:asciiTheme="majorHAnsi" w:hAnsiTheme="majorHAnsi"/>
        </w:rPr>
        <w:t xml:space="preserve"> i 10 - 11</w:t>
      </w:r>
      <w:r w:rsidRPr="00770849">
        <w:rPr>
          <w:rFonts w:asciiTheme="majorHAnsi" w:hAnsiTheme="majorHAnsi"/>
        </w:rPr>
        <w:t xml:space="preserve"> </w:t>
      </w:r>
      <w:proofErr w:type="spellStart"/>
      <w:r w:rsidRPr="00770849">
        <w:rPr>
          <w:rFonts w:asciiTheme="majorHAnsi" w:hAnsiTheme="majorHAnsi"/>
        </w:rPr>
        <w:t>uPzp</w:t>
      </w:r>
      <w:proofErr w:type="spellEnd"/>
      <w:r w:rsidRPr="00770849">
        <w:rPr>
          <w:rFonts w:asciiTheme="majorHAnsi" w:hAnsiTheme="majorHAnsi"/>
        </w:rPr>
        <w:t xml:space="preserve">, wystawione nie wcześniej niż 6 miesięcy przed upływem terminu składania ofert, z tym że w przypadku gdy w miejscu zamieszkania tych osób nie wydaje się takich zaświadczeń – zastępuje je </w:t>
      </w:r>
      <w:r w:rsidRPr="00770849">
        <w:rPr>
          <w:rFonts w:asciiTheme="majorHAnsi" w:hAnsiTheme="majorHAnsi"/>
        </w:rPr>
        <w:lastRenderedPageBreak/>
        <w:t>dokumentem zawierającym oświadczenie</w:t>
      </w:r>
      <w:r w:rsidR="004A60FB" w:rsidRPr="00770849">
        <w:rPr>
          <w:rFonts w:asciiTheme="majorHAnsi" w:hAnsiTheme="majorHAnsi"/>
        </w:rPr>
        <w:t>, w którym określa się także osoby uprawnione do reprezentacji wykonawcy,</w:t>
      </w:r>
      <w:r w:rsidRPr="00770849">
        <w:rPr>
          <w:rFonts w:asciiTheme="majorHAnsi" w:hAnsiTheme="majorHAnsi"/>
        </w:rPr>
        <w:t xml:space="preserve"> złożone przed, właściwym organem sądowym, administracyjnym albo organem samorządu zawodowego lub gospodarczego miejsca zamieszkania tych osób</w:t>
      </w:r>
      <w:r w:rsidR="009663F9" w:rsidRPr="00770849">
        <w:rPr>
          <w:rFonts w:asciiTheme="majorHAnsi" w:hAnsiTheme="majorHAnsi"/>
        </w:rPr>
        <w:t xml:space="preserve"> lub przed notariuszem</w:t>
      </w:r>
      <w:r w:rsidRPr="00770849">
        <w:rPr>
          <w:rFonts w:asciiTheme="majorHAnsi" w:hAnsiTheme="majorHAnsi"/>
        </w:rPr>
        <w:t>.</w:t>
      </w:r>
    </w:p>
    <w:p w:rsidR="008D3F83" w:rsidRPr="00770849" w:rsidRDefault="008D3F83" w:rsidP="00F21477">
      <w:pPr>
        <w:numPr>
          <w:ilvl w:val="2"/>
          <w:numId w:val="7"/>
        </w:numPr>
        <w:tabs>
          <w:tab w:val="clear" w:pos="1980"/>
          <w:tab w:val="right" w:pos="-1560"/>
          <w:tab w:val="num" w:pos="360"/>
        </w:tabs>
        <w:ind w:left="360"/>
        <w:jc w:val="both"/>
        <w:rPr>
          <w:rFonts w:asciiTheme="majorHAnsi" w:hAnsiTheme="majorHAnsi"/>
        </w:rPr>
      </w:pPr>
      <w:r w:rsidRPr="00770849">
        <w:rPr>
          <w:rFonts w:asciiTheme="majorHAnsi" w:hAnsiTheme="majorHAnsi"/>
        </w:rPr>
        <w:t>Jeżeli Wykonawca ma siedzibę lub miejsce zamieszkania poza terytorium Rzeczypospolitej Polskiej, zamiast dokumentów:</w:t>
      </w:r>
    </w:p>
    <w:p w:rsidR="008D3F83" w:rsidRPr="00770849" w:rsidRDefault="008D3F83" w:rsidP="00F21477">
      <w:pPr>
        <w:numPr>
          <w:ilvl w:val="0"/>
          <w:numId w:val="12"/>
        </w:numPr>
        <w:tabs>
          <w:tab w:val="clear" w:pos="2037"/>
          <w:tab w:val="right" w:pos="-1560"/>
          <w:tab w:val="num" w:pos="720"/>
        </w:tabs>
        <w:ind w:left="720"/>
        <w:jc w:val="both"/>
        <w:rPr>
          <w:rFonts w:asciiTheme="majorHAnsi" w:hAnsiTheme="majorHAnsi"/>
        </w:rPr>
      </w:pPr>
      <w:r w:rsidRPr="00770849">
        <w:rPr>
          <w:rFonts w:asciiTheme="majorHAnsi" w:hAnsiTheme="majorHAnsi"/>
        </w:rPr>
        <w:t xml:space="preserve">o których mowa w ust. </w:t>
      </w:r>
      <w:r w:rsidR="003F4326" w:rsidRPr="00770849">
        <w:rPr>
          <w:rFonts w:asciiTheme="majorHAnsi" w:hAnsiTheme="majorHAnsi"/>
        </w:rPr>
        <w:t xml:space="preserve">4 </w:t>
      </w:r>
      <w:r w:rsidRPr="00770849">
        <w:rPr>
          <w:rFonts w:asciiTheme="majorHAnsi" w:hAnsiTheme="majorHAnsi"/>
        </w:rPr>
        <w:t xml:space="preserve">pkt </w:t>
      </w:r>
      <w:r w:rsidR="00924C37" w:rsidRPr="00770849">
        <w:rPr>
          <w:rFonts w:asciiTheme="majorHAnsi" w:hAnsiTheme="majorHAnsi"/>
        </w:rPr>
        <w:t>3</w:t>
      </w:r>
      <w:r w:rsidRPr="00770849">
        <w:rPr>
          <w:rFonts w:asciiTheme="majorHAnsi" w:hAnsiTheme="majorHAnsi"/>
        </w:rPr>
        <w:t xml:space="preserve">), </w:t>
      </w:r>
      <w:r w:rsidR="00C50C59" w:rsidRPr="00770849">
        <w:rPr>
          <w:rFonts w:asciiTheme="majorHAnsi" w:hAnsiTheme="majorHAnsi"/>
        </w:rPr>
        <w:t>5</w:t>
      </w:r>
      <w:r w:rsidRPr="00770849">
        <w:rPr>
          <w:rFonts w:asciiTheme="majorHAnsi" w:hAnsiTheme="majorHAnsi"/>
        </w:rPr>
        <w:t>),</w:t>
      </w:r>
      <w:r w:rsidR="00D846D5" w:rsidRPr="00770849">
        <w:rPr>
          <w:rFonts w:asciiTheme="majorHAnsi" w:hAnsiTheme="majorHAnsi"/>
        </w:rPr>
        <w:t xml:space="preserve"> </w:t>
      </w:r>
      <w:r w:rsidR="00C50C59" w:rsidRPr="00770849">
        <w:rPr>
          <w:rFonts w:asciiTheme="majorHAnsi" w:hAnsiTheme="majorHAnsi"/>
        </w:rPr>
        <w:t>6</w:t>
      </w:r>
      <w:r w:rsidR="00D846D5" w:rsidRPr="00770849">
        <w:rPr>
          <w:rFonts w:asciiTheme="majorHAnsi" w:hAnsiTheme="majorHAnsi"/>
        </w:rPr>
        <w:t>),</w:t>
      </w:r>
      <w:r w:rsidR="00144C5D" w:rsidRPr="00770849">
        <w:rPr>
          <w:rFonts w:asciiTheme="majorHAnsi" w:hAnsiTheme="majorHAnsi"/>
        </w:rPr>
        <w:t xml:space="preserve"> </w:t>
      </w:r>
      <w:r w:rsidR="00924C37" w:rsidRPr="00770849">
        <w:rPr>
          <w:rFonts w:asciiTheme="majorHAnsi" w:hAnsiTheme="majorHAnsi"/>
        </w:rPr>
        <w:t xml:space="preserve">i </w:t>
      </w:r>
      <w:r w:rsidR="00C50C59" w:rsidRPr="00770849">
        <w:rPr>
          <w:rFonts w:asciiTheme="majorHAnsi" w:hAnsiTheme="majorHAnsi"/>
        </w:rPr>
        <w:t>8</w:t>
      </w:r>
      <w:r w:rsidR="00924C37" w:rsidRPr="00770849">
        <w:rPr>
          <w:rFonts w:asciiTheme="majorHAnsi" w:hAnsiTheme="majorHAnsi"/>
        </w:rPr>
        <w:t>)</w:t>
      </w:r>
      <w:r w:rsidRPr="00770849">
        <w:rPr>
          <w:rFonts w:asciiTheme="majorHAnsi" w:hAnsiTheme="majorHAnsi"/>
        </w:rPr>
        <w:t xml:space="preserve"> składa dokument lub dokumenty, wystawione w kraju, w którym ma siedzibę lub miejsce zamieszkania, potwierdzające odpowiednio, że: </w:t>
      </w:r>
    </w:p>
    <w:p w:rsidR="008D3F83" w:rsidRPr="00770849" w:rsidRDefault="008D3F83" w:rsidP="00F21477">
      <w:pPr>
        <w:numPr>
          <w:ilvl w:val="2"/>
          <w:numId w:val="1"/>
        </w:numPr>
        <w:tabs>
          <w:tab w:val="clear" w:pos="2160"/>
          <w:tab w:val="left" w:pos="-1620"/>
          <w:tab w:val="num" w:pos="1080"/>
        </w:tabs>
        <w:ind w:left="1080"/>
        <w:jc w:val="both"/>
        <w:rPr>
          <w:rFonts w:asciiTheme="majorHAnsi" w:hAnsiTheme="majorHAnsi"/>
        </w:rPr>
      </w:pPr>
      <w:r w:rsidRPr="00770849">
        <w:rPr>
          <w:rFonts w:asciiTheme="majorHAnsi" w:hAnsiTheme="majorHAnsi"/>
        </w:rPr>
        <w:t>nie otwarto jego likwidacji ani nie ogłoszono upadłości</w:t>
      </w:r>
    </w:p>
    <w:p w:rsidR="008D3F83" w:rsidRPr="00770849" w:rsidRDefault="008D3F83" w:rsidP="00F21477">
      <w:pPr>
        <w:numPr>
          <w:ilvl w:val="2"/>
          <w:numId w:val="1"/>
        </w:numPr>
        <w:tabs>
          <w:tab w:val="clear" w:pos="2160"/>
          <w:tab w:val="left" w:pos="-1620"/>
          <w:tab w:val="num" w:pos="1080"/>
        </w:tabs>
        <w:ind w:left="1080"/>
        <w:jc w:val="both"/>
        <w:rPr>
          <w:rFonts w:asciiTheme="majorHAnsi" w:hAnsiTheme="majorHAnsi"/>
        </w:rPr>
      </w:pPr>
      <w:r w:rsidRPr="00770849">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770849" w:rsidRDefault="008D3F83" w:rsidP="00F21477">
      <w:pPr>
        <w:numPr>
          <w:ilvl w:val="2"/>
          <w:numId w:val="1"/>
        </w:numPr>
        <w:tabs>
          <w:tab w:val="clear" w:pos="2160"/>
          <w:tab w:val="left" w:pos="-1620"/>
          <w:tab w:val="num" w:pos="1080"/>
        </w:tabs>
        <w:ind w:left="1080"/>
        <w:jc w:val="both"/>
        <w:rPr>
          <w:rFonts w:asciiTheme="majorHAnsi" w:hAnsiTheme="majorHAnsi"/>
        </w:rPr>
      </w:pPr>
      <w:r w:rsidRPr="00770849">
        <w:rPr>
          <w:rFonts w:asciiTheme="majorHAnsi" w:hAnsiTheme="majorHAnsi"/>
        </w:rPr>
        <w:t>nie orzeczono wobec niego zakazu ubiegania się o zamówienie;</w:t>
      </w:r>
    </w:p>
    <w:p w:rsidR="008D3F83" w:rsidRPr="00770849" w:rsidRDefault="008D3F83" w:rsidP="00F21477">
      <w:pPr>
        <w:numPr>
          <w:ilvl w:val="0"/>
          <w:numId w:val="12"/>
        </w:numPr>
        <w:tabs>
          <w:tab w:val="clear" w:pos="2037"/>
          <w:tab w:val="left" w:pos="-1620"/>
          <w:tab w:val="num" w:pos="720"/>
        </w:tabs>
        <w:ind w:left="720"/>
        <w:jc w:val="both"/>
        <w:rPr>
          <w:rFonts w:asciiTheme="majorHAnsi" w:hAnsiTheme="majorHAnsi"/>
        </w:rPr>
      </w:pPr>
      <w:r w:rsidRPr="00770849">
        <w:rPr>
          <w:rFonts w:asciiTheme="majorHAnsi" w:hAnsiTheme="majorHAnsi"/>
        </w:rPr>
        <w:t xml:space="preserve">o którym mowa w ust. </w:t>
      </w:r>
      <w:r w:rsidR="003F4326" w:rsidRPr="00770849">
        <w:rPr>
          <w:rFonts w:asciiTheme="majorHAnsi" w:hAnsiTheme="majorHAnsi"/>
        </w:rPr>
        <w:t xml:space="preserve">4 </w:t>
      </w:r>
      <w:r w:rsidRPr="00770849">
        <w:rPr>
          <w:rFonts w:asciiTheme="majorHAnsi" w:hAnsiTheme="majorHAnsi"/>
        </w:rPr>
        <w:t xml:space="preserve">pkt </w:t>
      </w:r>
      <w:r w:rsidR="00C50C59" w:rsidRPr="00770849">
        <w:rPr>
          <w:rFonts w:asciiTheme="majorHAnsi" w:hAnsiTheme="majorHAnsi"/>
        </w:rPr>
        <w:t>7</w:t>
      </w:r>
      <w:r w:rsidRPr="00770849">
        <w:rPr>
          <w:rFonts w:asciiTheme="majorHAnsi" w:hAnsiTheme="majorHAnsi"/>
        </w:rPr>
        <w:t xml:space="preserve">), składa zaświadczenie właściwego organu sądowego lub administracyjnego </w:t>
      </w:r>
      <w:r w:rsidR="00673B30" w:rsidRPr="00770849">
        <w:rPr>
          <w:rFonts w:asciiTheme="majorHAnsi" w:hAnsiTheme="majorHAnsi"/>
        </w:rPr>
        <w:t>miejsca zamieszkania</w:t>
      </w:r>
      <w:r w:rsidRPr="00770849">
        <w:rPr>
          <w:rFonts w:asciiTheme="majorHAnsi" w:hAnsiTheme="majorHAnsi"/>
        </w:rPr>
        <w:t xml:space="preserve"> albo zamieszkania osoby, której dokumenty dotyczą, w zakresie określonym w art. 24 ust. 1 pkt 4-8 </w:t>
      </w:r>
      <w:r w:rsidR="009663F9" w:rsidRPr="00770849">
        <w:rPr>
          <w:rFonts w:asciiTheme="majorHAnsi" w:hAnsiTheme="majorHAnsi"/>
        </w:rPr>
        <w:t xml:space="preserve">i 10 – 11 </w:t>
      </w:r>
      <w:r w:rsidRPr="00770849">
        <w:rPr>
          <w:rFonts w:asciiTheme="majorHAnsi" w:hAnsiTheme="majorHAnsi"/>
        </w:rPr>
        <w:t>ustawy Prawo zamówień publicznych.</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Dokumenty, o których mowa w ust. </w:t>
      </w:r>
      <w:r w:rsidR="00A302DE" w:rsidRPr="00770849">
        <w:rPr>
          <w:rFonts w:asciiTheme="majorHAnsi" w:hAnsiTheme="majorHAnsi"/>
        </w:rPr>
        <w:t>6</w:t>
      </w:r>
      <w:r w:rsidR="003F4326" w:rsidRPr="00770849">
        <w:rPr>
          <w:rFonts w:asciiTheme="majorHAnsi" w:hAnsiTheme="majorHAnsi"/>
        </w:rPr>
        <w:t xml:space="preserve"> </w:t>
      </w:r>
      <w:r w:rsidRPr="00770849">
        <w:rPr>
          <w:rFonts w:asciiTheme="majorHAnsi" w:hAnsiTheme="majorHAnsi"/>
        </w:rPr>
        <w:t>pkt 1) lit. a) i c) oraz pkt 2 powinny być wystawione nie wcześniej niż 6 miesięcy przed upływem terminu składania ofert.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Dokument, o którym mowa w ust. </w:t>
      </w:r>
      <w:r w:rsidR="003F4326" w:rsidRPr="00770849">
        <w:rPr>
          <w:rFonts w:asciiTheme="majorHAnsi" w:hAnsiTheme="majorHAnsi"/>
        </w:rPr>
        <w:t xml:space="preserve">6 </w:t>
      </w:r>
      <w:r w:rsidRPr="00770849">
        <w:rPr>
          <w:rFonts w:asciiTheme="majorHAnsi" w:hAnsiTheme="majorHAnsi"/>
        </w:rPr>
        <w:t xml:space="preserve">pkt </w:t>
      </w:r>
      <w:r w:rsidR="00AA714A" w:rsidRPr="00770849">
        <w:rPr>
          <w:rFonts w:asciiTheme="majorHAnsi" w:hAnsiTheme="majorHAnsi"/>
        </w:rPr>
        <w:t>1</w:t>
      </w:r>
      <w:r w:rsidRPr="00770849">
        <w:rPr>
          <w:rFonts w:asciiTheme="majorHAnsi" w:hAnsiTheme="majorHAnsi"/>
        </w:rPr>
        <w:t>) lit. b) powinien być wystawiony nie wcześniej niż 3 miesiące przed upływem terminu składania ofert.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Jeżeli w </w:t>
      </w:r>
      <w:r w:rsidR="00827577" w:rsidRPr="00770849">
        <w:rPr>
          <w:rFonts w:asciiTheme="majorHAnsi" w:hAnsiTheme="majorHAnsi"/>
        </w:rPr>
        <w:t>miejscu zamieszkania osoby lub w kraju, w którym wykonawca ma siedzibę</w:t>
      </w:r>
      <w:r w:rsidR="00711830" w:rsidRPr="00770849">
        <w:rPr>
          <w:rFonts w:asciiTheme="majorHAnsi" w:hAnsiTheme="majorHAnsi"/>
        </w:rPr>
        <w:t xml:space="preserve"> lub miejsce zamieszkania</w:t>
      </w:r>
      <w:r w:rsidRPr="00770849">
        <w:rPr>
          <w:rFonts w:asciiTheme="majorHAnsi" w:hAnsiTheme="majorHAnsi"/>
        </w:rPr>
        <w:t xml:space="preserve">, nie wydaje się dokumentów, o których mowa w ust. </w:t>
      </w:r>
      <w:r w:rsidR="003F4326" w:rsidRPr="00770849">
        <w:rPr>
          <w:rFonts w:asciiTheme="majorHAnsi" w:hAnsiTheme="majorHAnsi"/>
        </w:rPr>
        <w:t>6</w:t>
      </w:r>
      <w:r w:rsidRPr="00770849">
        <w:rPr>
          <w:rFonts w:asciiTheme="majorHAnsi" w:hAnsiTheme="majorHAnsi"/>
        </w:rPr>
        <w:t>, zastępuje się je dokumentem zawierającym oświadczenie</w:t>
      </w:r>
      <w:r w:rsidR="004A60FB" w:rsidRPr="00770849">
        <w:rPr>
          <w:rFonts w:asciiTheme="majorHAnsi" w:hAnsiTheme="majorHAnsi"/>
        </w:rPr>
        <w:t>, w którym określa się także osoby uprawnione do reprezentacji wykonawcy,</w:t>
      </w:r>
      <w:r w:rsidRPr="00770849">
        <w:rPr>
          <w:rFonts w:asciiTheme="majorHAnsi" w:hAnsiTheme="majorHAnsi"/>
        </w:rPr>
        <w:t xml:space="preserve"> złożone przed, właściwym organem sądowym, administracyjnym albo organem samorządu zawodowego lub gospodarczego odpowiednio </w:t>
      </w:r>
      <w:r w:rsidR="00282069" w:rsidRPr="00770849">
        <w:rPr>
          <w:rFonts w:asciiTheme="majorHAnsi" w:hAnsiTheme="majorHAnsi"/>
        </w:rPr>
        <w:t>miejscu zamieszkania</w:t>
      </w:r>
      <w:r w:rsidRPr="00770849">
        <w:rPr>
          <w:rFonts w:asciiTheme="majorHAnsi" w:hAnsiTheme="majorHAnsi"/>
        </w:rPr>
        <w:t xml:space="preserve"> osoby lub kraju, w którym Wykonawca ma siedzibę lub miejsce zamieszkania</w:t>
      </w:r>
      <w:r w:rsidR="004A60FB" w:rsidRPr="00770849">
        <w:rPr>
          <w:rFonts w:asciiTheme="majorHAnsi" w:hAnsiTheme="majorHAnsi"/>
        </w:rPr>
        <w:t>, lub notariuszem</w:t>
      </w:r>
      <w:r w:rsidRPr="00770849">
        <w:rPr>
          <w:rFonts w:asciiTheme="majorHAnsi" w:hAnsiTheme="majorHAnsi"/>
        </w:rPr>
        <w: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 xml:space="preserve">W zakresie terminu, w którym powinny być wystawione dokumenty o których mowa w ust. </w:t>
      </w:r>
      <w:r w:rsidR="003F4326" w:rsidRPr="00770849">
        <w:rPr>
          <w:rFonts w:asciiTheme="majorHAnsi" w:hAnsiTheme="majorHAnsi"/>
        </w:rPr>
        <w:t xml:space="preserve">9 </w:t>
      </w:r>
      <w:r w:rsidRPr="00770849">
        <w:rPr>
          <w:rFonts w:asciiTheme="majorHAnsi" w:hAnsiTheme="majorHAnsi"/>
        </w:rPr>
        <w:t xml:space="preserve">stosuje się odpowiednio postanowienia ust. </w:t>
      </w:r>
      <w:r w:rsidR="003F4326" w:rsidRPr="00770849">
        <w:rPr>
          <w:rFonts w:asciiTheme="majorHAnsi" w:hAnsiTheme="majorHAnsi"/>
        </w:rPr>
        <w:t xml:space="preserve">7 </w:t>
      </w:r>
      <w:r w:rsidRPr="00770849">
        <w:rPr>
          <w:rFonts w:asciiTheme="majorHAnsi" w:hAnsiTheme="majorHAnsi"/>
        </w:rPr>
        <w:t xml:space="preserve">i </w:t>
      </w:r>
      <w:r w:rsidR="003F4326" w:rsidRPr="00770849">
        <w:rPr>
          <w:rFonts w:asciiTheme="majorHAnsi" w:hAnsiTheme="majorHAnsi"/>
        </w:rPr>
        <w:t>8</w:t>
      </w:r>
      <w:r w:rsidRPr="00770849">
        <w:rPr>
          <w:rFonts w:asciiTheme="majorHAnsi" w:hAnsiTheme="majorHAnsi"/>
        </w:rPr>
        <w:t>.</w:t>
      </w:r>
    </w:p>
    <w:p w:rsidR="008D3F83" w:rsidRPr="00770849"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770849">
        <w:rPr>
          <w:rFonts w:asciiTheme="majorHAnsi" w:hAnsiTheme="majorHAnsi"/>
        </w:rPr>
        <w:t>Dokumenty sporządzone w języku obcym są składane wraz z tłumaczeniem na język polski.</w:t>
      </w:r>
    </w:p>
    <w:p w:rsidR="008D3F83" w:rsidRPr="00770849" w:rsidRDefault="008D3F83" w:rsidP="00F21477">
      <w:pPr>
        <w:numPr>
          <w:ilvl w:val="2"/>
          <w:numId w:val="7"/>
        </w:numPr>
        <w:tabs>
          <w:tab w:val="clear" w:pos="1980"/>
          <w:tab w:val="right" w:pos="-1560"/>
          <w:tab w:val="num" w:pos="360"/>
          <w:tab w:val="num" w:pos="1800"/>
          <w:tab w:val="num" w:pos="2160"/>
        </w:tabs>
        <w:ind w:left="360"/>
        <w:jc w:val="both"/>
        <w:rPr>
          <w:rFonts w:asciiTheme="majorHAnsi" w:hAnsiTheme="majorHAnsi"/>
        </w:rPr>
      </w:pPr>
      <w:r w:rsidRPr="00770849">
        <w:rPr>
          <w:rFonts w:asciiTheme="majorHAnsi" w:hAnsiTheme="majorHAnsi"/>
          <w:bCs/>
        </w:rPr>
        <w:t xml:space="preserve">Wymagane dokumenty powinny być przedstawione w formie oryginału lub kserokopii potwierdzonej za zgodność z oryginałem przez osobę lub osoby, uprawnione </w:t>
      </w:r>
      <w:r w:rsidR="003F4326" w:rsidRPr="00770849">
        <w:rPr>
          <w:rFonts w:asciiTheme="majorHAnsi" w:hAnsiTheme="majorHAnsi"/>
          <w:bCs/>
        </w:rPr>
        <w:t xml:space="preserve">do </w:t>
      </w:r>
      <w:r w:rsidRPr="00770849">
        <w:rPr>
          <w:rFonts w:asciiTheme="majorHAnsi" w:hAnsiTheme="majorHAnsi"/>
          <w:bCs/>
        </w:rPr>
        <w:t>reprezen</w:t>
      </w:r>
      <w:r w:rsidR="0003518D" w:rsidRPr="00770849">
        <w:rPr>
          <w:rFonts w:asciiTheme="majorHAnsi" w:hAnsiTheme="majorHAnsi"/>
          <w:bCs/>
        </w:rPr>
        <w:t xml:space="preserve">towania Wykonawcy </w:t>
      </w:r>
      <w:r w:rsidRPr="00770849">
        <w:rPr>
          <w:rFonts w:asciiTheme="majorHAnsi" w:hAnsiTheme="majorHAnsi"/>
          <w:bCs/>
        </w:rPr>
        <w:t xml:space="preserve">z wyjątkiem oświadczenia o którym mowa w ust. </w:t>
      </w:r>
      <w:r w:rsidR="003F4326" w:rsidRPr="00770849">
        <w:rPr>
          <w:rFonts w:asciiTheme="majorHAnsi" w:hAnsiTheme="majorHAnsi"/>
          <w:bCs/>
        </w:rPr>
        <w:t xml:space="preserve">4 </w:t>
      </w:r>
      <w:r w:rsidRPr="00770849">
        <w:rPr>
          <w:rFonts w:asciiTheme="majorHAnsi" w:hAnsiTheme="majorHAnsi"/>
          <w:bCs/>
        </w:rPr>
        <w:t xml:space="preserve">pkt </w:t>
      </w:r>
      <w:r w:rsidR="003F4326" w:rsidRPr="00770849">
        <w:rPr>
          <w:rFonts w:asciiTheme="majorHAnsi" w:hAnsiTheme="majorHAnsi"/>
          <w:bCs/>
        </w:rPr>
        <w:t>1</w:t>
      </w:r>
      <w:r w:rsidR="002113B0" w:rsidRPr="00770849">
        <w:rPr>
          <w:rFonts w:asciiTheme="majorHAnsi" w:hAnsiTheme="majorHAnsi"/>
          <w:bCs/>
        </w:rPr>
        <w:t xml:space="preserve"> oraz listy albo informacji, o których mowa w ust. 4 pkt </w:t>
      </w:r>
      <w:r w:rsidR="008A1C0D" w:rsidRPr="00770849">
        <w:rPr>
          <w:rFonts w:asciiTheme="majorHAnsi" w:hAnsiTheme="majorHAnsi"/>
          <w:bCs/>
        </w:rPr>
        <w:t>11</w:t>
      </w:r>
      <w:r w:rsidRPr="00770849">
        <w:rPr>
          <w:rFonts w:asciiTheme="majorHAnsi" w:hAnsiTheme="majorHAnsi"/>
          <w:bCs/>
        </w:rPr>
        <w:t xml:space="preserve">, które </w:t>
      </w:r>
      <w:r w:rsidR="002113B0" w:rsidRPr="00770849">
        <w:rPr>
          <w:rFonts w:asciiTheme="majorHAnsi" w:hAnsiTheme="majorHAnsi"/>
          <w:bCs/>
        </w:rPr>
        <w:t xml:space="preserve">powinny </w:t>
      </w:r>
      <w:r w:rsidRPr="00770849">
        <w:rPr>
          <w:rFonts w:asciiTheme="majorHAnsi" w:hAnsiTheme="majorHAnsi"/>
          <w:bCs/>
        </w:rPr>
        <w:t>być przedstawione w oryginale.</w:t>
      </w:r>
      <w:r w:rsidR="002113B0" w:rsidRPr="00770849">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770849">
        <w:rPr>
          <w:rFonts w:asciiTheme="majorHAnsi" w:hAnsiTheme="majorHAnsi"/>
          <w:bCs/>
        </w:rPr>
        <w:t>.</w:t>
      </w:r>
    </w:p>
    <w:p w:rsidR="00E37D7D" w:rsidRPr="00770849"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770849">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770849"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770849">
        <w:rPr>
          <w:rFonts w:asciiTheme="majorHAnsi" w:hAnsiTheme="majorHAnsi"/>
          <w:bCs/>
        </w:rPr>
        <w:t>Jeżeli uprawnienie do reprezentacji osoby podpisującej ofertę nie wynika z załączonego dokumentu rejestrowego, do oferty należy dołączyć także pełnomocnictwo w oryginale lub w postaci kopii poświadczonej notarialnie.</w:t>
      </w:r>
    </w:p>
    <w:p w:rsidR="008D3F83" w:rsidRPr="00770849" w:rsidRDefault="008D3F83">
      <w:pPr>
        <w:pStyle w:val="Nagwek1"/>
        <w:ind w:left="540" w:hanging="540"/>
        <w:jc w:val="both"/>
        <w:rPr>
          <w:rFonts w:ascii="Cambria" w:hAnsi="Cambria"/>
        </w:rPr>
      </w:pPr>
      <w:bookmarkStart w:id="16" w:name="_Toc114133730"/>
      <w:bookmarkStart w:id="17" w:name="_Toc114134221"/>
      <w:bookmarkStart w:id="18" w:name="_Toc135036178"/>
      <w:r w:rsidRPr="00770849">
        <w:rPr>
          <w:rFonts w:ascii="Cambria" w:hAnsi="Cambria"/>
        </w:rPr>
        <w:lastRenderedPageBreak/>
        <w:t xml:space="preserve">§ 7 </w:t>
      </w:r>
      <w:r w:rsidR="009624B0" w:rsidRPr="00770849">
        <w:rPr>
          <w:rFonts w:ascii="Cambria" w:hAnsi="Cambria"/>
        </w:rPr>
        <w:t>I</w:t>
      </w:r>
      <w:r w:rsidRPr="00770849">
        <w:rPr>
          <w:rFonts w:ascii="Cambria" w:hAnsi="Cambria"/>
        </w:rPr>
        <w:t>nformacja o sposobie porozumiewania się zamawiającego z wykonawcami oraz przekazywania oświadczeń lub dokumentów, a także wskazanie osób uprawnionych do porozumiewania się z wykonawcami</w:t>
      </w:r>
      <w:bookmarkEnd w:id="16"/>
      <w:bookmarkEnd w:id="17"/>
      <w:bookmarkEnd w:id="18"/>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Dla Wykonawców w celu korespondencji przekazywanej do Zamawiającego służy adres e-mail: przetargi@chopin.edu.pl</w:t>
      </w:r>
    </w:p>
    <w:p w:rsidR="006D4DEF" w:rsidRPr="00770849" w:rsidRDefault="00961E16" w:rsidP="00882783">
      <w:pPr>
        <w:tabs>
          <w:tab w:val="num" w:pos="360"/>
        </w:tabs>
        <w:jc w:val="both"/>
        <w:rPr>
          <w:rFonts w:asciiTheme="majorHAnsi" w:hAnsiTheme="majorHAnsi"/>
        </w:rPr>
      </w:pPr>
      <w:r w:rsidRPr="00770849">
        <w:rPr>
          <w:rFonts w:asciiTheme="majorHAnsi" w:hAnsiTheme="majorHAnsi"/>
        </w:rPr>
        <w:tab/>
      </w:r>
      <w:r w:rsidR="006D4DEF" w:rsidRPr="00770849">
        <w:rPr>
          <w:rFonts w:asciiTheme="majorHAnsi" w:hAnsiTheme="majorHAnsi"/>
        </w:rPr>
        <w:t>w godzinach 08:30 – 15:30.</w:t>
      </w:r>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 xml:space="preserve">Treść zapytań wraz z wyjaśnieniami treści SIWZ będzie zamieszczana na stronie internetowej zamawiającego www.chopin.edu.pl </w:t>
      </w:r>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770849" w:rsidRDefault="006D4DEF" w:rsidP="00F21477">
      <w:pPr>
        <w:numPr>
          <w:ilvl w:val="6"/>
          <w:numId w:val="3"/>
        </w:numPr>
        <w:ind w:left="360" w:hanging="360"/>
        <w:jc w:val="both"/>
        <w:rPr>
          <w:rFonts w:asciiTheme="majorHAnsi" w:hAnsiTheme="majorHAnsi"/>
        </w:rPr>
      </w:pPr>
      <w:r w:rsidRPr="00770849">
        <w:rPr>
          <w:rFonts w:asciiTheme="majorHAnsi" w:hAnsiTheme="majorHAnsi"/>
        </w:rPr>
        <w:t>Wszelką korespondencję dotyczącą prowadzonego postępowania należy kierować na adres Zamawiającego:</w:t>
      </w:r>
    </w:p>
    <w:p w:rsidR="006D4DEF" w:rsidRPr="00770849" w:rsidRDefault="006D4DEF" w:rsidP="006D4DEF">
      <w:pPr>
        <w:ind w:left="360"/>
        <w:jc w:val="both"/>
        <w:rPr>
          <w:rFonts w:asciiTheme="majorHAnsi" w:hAnsiTheme="majorHAnsi"/>
        </w:rPr>
      </w:pPr>
      <w:r w:rsidRPr="00770849">
        <w:rPr>
          <w:rFonts w:asciiTheme="majorHAnsi" w:hAnsiTheme="majorHAnsi"/>
        </w:rPr>
        <w:t>Uniwersytet Muzyczny Fryderyka Chopina</w:t>
      </w:r>
    </w:p>
    <w:p w:rsidR="006D4DEF" w:rsidRPr="00770849" w:rsidRDefault="006D4DEF" w:rsidP="006D4DEF">
      <w:pPr>
        <w:ind w:left="360"/>
        <w:jc w:val="both"/>
        <w:rPr>
          <w:rFonts w:asciiTheme="majorHAnsi" w:hAnsiTheme="majorHAnsi"/>
        </w:rPr>
      </w:pPr>
      <w:r w:rsidRPr="00770849">
        <w:rPr>
          <w:rFonts w:asciiTheme="majorHAnsi" w:hAnsiTheme="majorHAnsi"/>
        </w:rPr>
        <w:t>ul. Okólnik 2</w:t>
      </w:r>
    </w:p>
    <w:p w:rsidR="006D4DEF" w:rsidRPr="00770849" w:rsidRDefault="006D4DEF" w:rsidP="006D4DEF">
      <w:pPr>
        <w:ind w:left="360"/>
        <w:jc w:val="both"/>
        <w:rPr>
          <w:rFonts w:asciiTheme="majorHAnsi" w:hAnsiTheme="majorHAnsi"/>
        </w:rPr>
      </w:pPr>
      <w:r w:rsidRPr="00770849">
        <w:rPr>
          <w:rFonts w:asciiTheme="majorHAnsi" w:hAnsiTheme="majorHAnsi"/>
        </w:rPr>
        <w:t>00-368 Warszawa</w:t>
      </w:r>
    </w:p>
    <w:p w:rsidR="006D4DEF" w:rsidRPr="00770849" w:rsidRDefault="006D4DEF" w:rsidP="006D4DEF">
      <w:pPr>
        <w:tabs>
          <w:tab w:val="num" w:pos="360"/>
        </w:tabs>
        <w:ind w:left="720" w:hanging="360"/>
        <w:jc w:val="both"/>
        <w:rPr>
          <w:rFonts w:asciiTheme="majorHAnsi" w:hAnsiTheme="majorHAnsi"/>
          <w:lang w:val="fr-FR"/>
        </w:rPr>
      </w:pPr>
      <w:r w:rsidRPr="00770849">
        <w:rPr>
          <w:rFonts w:asciiTheme="majorHAnsi" w:hAnsiTheme="majorHAnsi"/>
          <w:lang w:val="fr-FR"/>
        </w:rPr>
        <w:t xml:space="preserve">e-mail: </w:t>
      </w:r>
      <w:r w:rsidRPr="00770849">
        <w:rPr>
          <w:rFonts w:asciiTheme="majorHAnsi" w:hAnsiTheme="majorHAnsi"/>
        </w:rPr>
        <w:t>przetargi@chopin.edu.pl</w:t>
      </w:r>
      <w:r w:rsidRPr="00770849">
        <w:rPr>
          <w:rFonts w:asciiTheme="majorHAnsi" w:hAnsiTheme="majorHAnsi"/>
          <w:lang w:val="fr-FR"/>
        </w:rPr>
        <w:t xml:space="preserve"> </w:t>
      </w:r>
    </w:p>
    <w:p w:rsidR="00622203" w:rsidRPr="00770849" w:rsidRDefault="00622203" w:rsidP="006D4DEF">
      <w:pPr>
        <w:tabs>
          <w:tab w:val="num" w:pos="360"/>
        </w:tabs>
        <w:ind w:left="720" w:hanging="360"/>
        <w:jc w:val="both"/>
        <w:rPr>
          <w:rFonts w:asciiTheme="majorHAnsi" w:hAnsiTheme="majorHAnsi"/>
          <w:lang w:val="fr-FR"/>
        </w:rPr>
      </w:pPr>
      <w:r w:rsidRPr="00770849">
        <w:rPr>
          <w:rFonts w:asciiTheme="majorHAnsi" w:hAnsiTheme="majorHAnsi"/>
          <w:lang w:val="fr-FR"/>
        </w:rPr>
        <w:t>Osobą uprawnioną do porozumiewania się z Wykonawcami jest Pan Tomasz Leszkowicz.</w:t>
      </w:r>
    </w:p>
    <w:p w:rsidR="008D3F83" w:rsidRPr="00770849" w:rsidRDefault="008D3F83">
      <w:pPr>
        <w:pStyle w:val="Nagwek1"/>
        <w:rPr>
          <w:rFonts w:ascii="Cambria" w:hAnsi="Cambria"/>
        </w:rPr>
      </w:pPr>
      <w:r w:rsidRPr="00770849">
        <w:rPr>
          <w:rFonts w:ascii="Cambria" w:hAnsi="Cambria"/>
        </w:rPr>
        <w:t>§ 8 Wymagania dotyczące wadium</w:t>
      </w:r>
    </w:p>
    <w:p w:rsidR="008D3F83" w:rsidRPr="00770849" w:rsidRDefault="008D3F83" w:rsidP="00F21477">
      <w:pPr>
        <w:numPr>
          <w:ilvl w:val="0"/>
          <w:numId w:val="9"/>
        </w:numPr>
        <w:tabs>
          <w:tab w:val="clear" w:pos="720"/>
          <w:tab w:val="num" w:pos="360"/>
        </w:tabs>
        <w:ind w:left="360"/>
        <w:jc w:val="both"/>
        <w:rPr>
          <w:rFonts w:ascii="Cambria" w:hAnsi="Cambria"/>
        </w:rPr>
      </w:pPr>
      <w:r w:rsidRPr="00770849">
        <w:rPr>
          <w:rFonts w:ascii="Cambria" w:hAnsi="Cambria"/>
        </w:rPr>
        <w:t xml:space="preserve">Zamawiający wymaga wniesienia wadium w wysokości </w:t>
      </w:r>
      <w:r w:rsidR="00770849">
        <w:rPr>
          <w:rFonts w:ascii="Cambria" w:hAnsi="Cambria"/>
          <w:b/>
        </w:rPr>
        <w:t>7.500</w:t>
      </w:r>
      <w:r w:rsidR="00770849" w:rsidRPr="00770849">
        <w:rPr>
          <w:rFonts w:ascii="Cambria" w:hAnsi="Cambria"/>
          <w:b/>
        </w:rPr>
        <w:t xml:space="preserve"> </w:t>
      </w:r>
      <w:r w:rsidRPr="00770849">
        <w:rPr>
          <w:rFonts w:ascii="Cambria" w:hAnsi="Cambria"/>
          <w:b/>
        </w:rPr>
        <w:t>zł</w:t>
      </w:r>
      <w:r w:rsidRPr="00770849">
        <w:rPr>
          <w:rFonts w:ascii="Cambria" w:hAnsi="Cambria"/>
        </w:rPr>
        <w:t xml:space="preserve"> (słownie:</w:t>
      </w:r>
      <w:r w:rsidR="006D4DEF" w:rsidRPr="00770849">
        <w:rPr>
          <w:rFonts w:ascii="Cambria" w:hAnsi="Cambria"/>
        </w:rPr>
        <w:t xml:space="preserve"> </w:t>
      </w:r>
      <w:r w:rsidR="00770849">
        <w:rPr>
          <w:rFonts w:ascii="Cambria" w:hAnsi="Cambria"/>
          <w:b/>
        </w:rPr>
        <w:t xml:space="preserve">siedem </w:t>
      </w:r>
      <w:r w:rsidR="00BE669F" w:rsidRPr="00770849">
        <w:rPr>
          <w:rFonts w:ascii="Cambria" w:hAnsi="Cambria"/>
          <w:b/>
        </w:rPr>
        <w:t>tysięcy</w:t>
      </w:r>
      <w:r w:rsidR="00770849">
        <w:rPr>
          <w:rFonts w:ascii="Cambria" w:hAnsi="Cambria"/>
          <w:b/>
        </w:rPr>
        <w:t xml:space="preserve"> pięćset zł</w:t>
      </w:r>
      <w:r w:rsidRPr="00770849">
        <w:rPr>
          <w:rFonts w:ascii="Cambria" w:hAnsi="Cambria"/>
        </w:rPr>
        <w:t>) przed upływem terminu składania ofert określonego w niniejszej SIWZ.</w:t>
      </w:r>
    </w:p>
    <w:p w:rsidR="008D3F83" w:rsidRPr="00770849" w:rsidRDefault="008D3F83" w:rsidP="00F21477">
      <w:pPr>
        <w:numPr>
          <w:ilvl w:val="0"/>
          <w:numId w:val="9"/>
        </w:numPr>
        <w:tabs>
          <w:tab w:val="clear" w:pos="720"/>
          <w:tab w:val="num" w:pos="360"/>
        </w:tabs>
        <w:ind w:left="360"/>
        <w:jc w:val="both"/>
        <w:rPr>
          <w:rFonts w:ascii="Cambria" w:hAnsi="Cambria"/>
        </w:rPr>
      </w:pPr>
      <w:r w:rsidRPr="00770849">
        <w:rPr>
          <w:rFonts w:ascii="Cambria" w:hAnsi="Cambria"/>
        </w:rPr>
        <w:t>Wadium może być wnoszone w jednej lub w kilku następujących formach:</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pieniądzu;</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poręczeniach bankowych lub poręczeniach spółdzielczej kasy oszczędnościowo-kredytowej, z tym że poręczenie kasy jest zawsze poręczeniem pieniężnym;</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gwarancjach bankowych;</w:t>
      </w:r>
    </w:p>
    <w:p w:rsidR="008D3F83" w:rsidRPr="00770849" w:rsidRDefault="008D3F83" w:rsidP="00F21477">
      <w:pPr>
        <w:numPr>
          <w:ilvl w:val="0"/>
          <w:numId w:val="10"/>
        </w:numPr>
        <w:tabs>
          <w:tab w:val="clear" w:pos="1440"/>
          <w:tab w:val="num" w:pos="720"/>
        </w:tabs>
        <w:ind w:left="720"/>
        <w:jc w:val="both"/>
        <w:rPr>
          <w:rFonts w:ascii="Cambria" w:hAnsi="Cambria"/>
        </w:rPr>
      </w:pPr>
      <w:r w:rsidRPr="00770849">
        <w:rPr>
          <w:rFonts w:ascii="Cambria" w:hAnsi="Cambria"/>
        </w:rPr>
        <w:t>gwarancjach ubezpieczeniowych;</w:t>
      </w:r>
    </w:p>
    <w:p w:rsidR="00AA1207" w:rsidRPr="00770849" w:rsidRDefault="008D3F83" w:rsidP="00AA1207">
      <w:pPr>
        <w:numPr>
          <w:ilvl w:val="0"/>
          <w:numId w:val="10"/>
        </w:numPr>
        <w:tabs>
          <w:tab w:val="clear" w:pos="1440"/>
          <w:tab w:val="num" w:pos="720"/>
        </w:tabs>
        <w:ind w:left="720"/>
        <w:jc w:val="both"/>
        <w:rPr>
          <w:rFonts w:ascii="Cambria" w:hAnsi="Cambria"/>
        </w:rPr>
      </w:pPr>
      <w:r w:rsidRPr="00770849">
        <w:rPr>
          <w:rFonts w:ascii="Cambria" w:hAnsi="Cambria"/>
        </w:rPr>
        <w:t>poręczeniach udzielanych przez podmioty, o których mowa w art. 6b ust. 5 pkt 2 ustawy z dnia 9 listopada 2000 r. o utworzeniu Polskiej Agencji Rozwoju Przedsiębiorczości (Dz.</w:t>
      </w:r>
      <w:r w:rsidR="006D4DEF" w:rsidRPr="00770849">
        <w:rPr>
          <w:rFonts w:ascii="Cambria" w:hAnsi="Cambria"/>
        </w:rPr>
        <w:t xml:space="preserve"> </w:t>
      </w:r>
      <w:r w:rsidRPr="00770849">
        <w:rPr>
          <w:rFonts w:ascii="Cambria" w:hAnsi="Cambria"/>
        </w:rPr>
        <w:t>U. z 2007 r. Nr 42, poz. 275</w:t>
      </w:r>
      <w:r w:rsidR="00AA1207" w:rsidRPr="00770849">
        <w:rPr>
          <w:rFonts w:ascii="Cambria" w:hAnsi="Cambria"/>
        </w:rPr>
        <w:t>).</w:t>
      </w:r>
    </w:p>
    <w:p w:rsidR="008D3F83" w:rsidRPr="00770849" w:rsidRDefault="008D3F83" w:rsidP="00A11DC2">
      <w:pPr>
        <w:pStyle w:val="Akapitzlist"/>
        <w:numPr>
          <w:ilvl w:val="0"/>
          <w:numId w:val="9"/>
        </w:numPr>
        <w:tabs>
          <w:tab w:val="clear" w:pos="720"/>
          <w:tab w:val="num" w:pos="426"/>
          <w:tab w:val="left" w:pos="567"/>
        </w:tabs>
        <w:ind w:left="284" w:hanging="284"/>
        <w:jc w:val="both"/>
        <w:rPr>
          <w:rFonts w:ascii="Cambria" w:hAnsi="Cambria"/>
        </w:rPr>
      </w:pPr>
      <w:r w:rsidRPr="00770849">
        <w:rPr>
          <w:rFonts w:ascii="Cambria" w:hAnsi="Cambria"/>
        </w:rPr>
        <w:t xml:space="preserve">Wadium wnoszone w pieniądzu należy wpłacić na rachunek bankowy nr </w:t>
      </w:r>
      <w:r w:rsidR="00BB7E50" w:rsidRPr="00770849">
        <w:rPr>
          <w:rStyle w:val="Pogrubienie"/>
          <w:rFonts w:asciiTheme="majorHAnsi" w:hAnsiTheme="majorHAnsi"/>
          <w:color w:val="000000"/>
          <w:shd w:val="clear" w:color="auto" w:fill="FFFFFF"/>
        </w:rPr>
        <w:t>62 1750 0009 0000 0000 1333 6188</w:t>
      </w:r>
      <w:r w:rsidRPr="00770849">
        <w:rPr>
          <w:rFonts w:ascii="Cambria" w:hAnsi="Cambria"/>
        </w:rPr>
        <w:t xml:space="preserve"> z dopiskiem </w:t>
      </w:r>
      <w:r w:rsidR="00A11DC2" w:rsidRPr="00770849">
        <w:rPr>
          <w:rFonts w:ascii="Cambria" w:hAnsi="Cambria"/>
          <w:b/>
          <w:i/>
        </w:rPr>
        <w:t xml:space="preserve"> </w:t>
      </w:r>
      <w:r w:rsidR="006E3FCA" w:rsidRPr="00770849">
        <w:rPr>
          <w:rFonts w:ascii="Cambria" w:hAnsi="Cambria"/>
          <w:b/>
          <w:i/>
        </w:rPr>
        <w:t>–Winda - Białystok</w:t>
      </w:r>
      <w:r w:rsidR="006D4DEF" w:rsidRPr="00770849">
        <w:rPr>
          <w:rFonts w:ascii="Cambria" w:hAnsi="Cambria"/>
        </w:rPr>
        <w:t>.</w:t>
      </w:r>
    </w:p>
    <w:p w:rsidR="008D3F83" w:rsidRPr="00770849" w:rsidRDefault="008D3F83" w:rsidP="00F21477">
      <w:pPr>
        <w:numPr>
          <w:ilvl w:val="0"/>
          <w:numId w:val="9"/>
        </w:numPr>
        <w:tabs>
          <w:tab w:val="clear" w:pos="720"/>
          <w:tab w:val="num" w:pos="360"/>
        </w:tabs>
        <w:ind w:left="360"/>
        <w:jc w:val="both"/>
        <w:rPr>
          <w:rFonts w:ascii="Cambria" w:hAnsi="Cambria"/>
        </w:rPr>
      </w:pPr>
      <w:r w:rsidRPr="00770849">
        <w:rPr>
          <w:rFonts w:ascii="Cambria" w:hAnsi="Cambria"/>
        </w:rPr>
        <w:t>Skuteczne wniesienie wadium w pieniądzu następuje z chwilą wpływu środków pieniężnych na rachunek bankowy, o którym mowa w ust. 3, przed upływem terminu składania ofert.</w:t>
      </w:r>
    </w:p>
    <w:p w:rsidR="00A37572" w:rsidRPr="00770849" w:rsidRDefault="00A37572" w:rsidP="00F21477">
      <w:pPr>
        <w:numPr>
          <w:ilvl w:val="0"/>
          <w:numId w:val="9"/>
        </w:numPr>
        <w:tabs>
          <w:tab w:val="clear" w:pos="720"/>
          <w:tab w:val="num" w:pos="360"/>
        </w:tabs>
        <w:ind w:left="360"/>
        <w:jc w:val="both"/>
        <w:rPr>
          <w:rFonts w:ascii="Cambria" w:hAnsi="Cambria"/>
        </w:rPr>
      </w:pPr>
      <w:r w:rsidRPr="00770849">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770849" w:rsidRDefault="00A37572" w:rsidP="00F21477">
      <w:pPr>
        <w:numPr>
          <w:ilvl w:val="1"/>
          <w:numId w:val="9"/>
        </w:numPr>
        <w:jc w:val="both"/>
        <w:rPr>
          <w:rFonts w:ascii="Cambria" w:hAnsi="Cambria"/>
        </w:rPr>
      </w:pPr>
      <w:r w:rsidRPr="00770849">
        <w:rPr>
          <w:rFonts w:ascii="Cambria" w:hAnsi="Cambria"/>
        </w:rPr>
        <w:t>dokumenty te będą zawierały klauzule zapłaty sumy wadialnej na rzecz zamawiającego bezwarunkowo i na pierwsze żądanie,</w:t>
      </w:r>
    </w:p>
    <w:p w:rsidR="00A37572" w:rsidRPr="00770849" w:rsidRDefault="00A37572" w:rsidP="00F21477">
      <w:pPr>
        <w:numPr>
          <w:ilvl w:val="1"/>
          <w:numId w:val="9"/>
        </w:numPr>
        <w:jc w:val="both"/>
        <w:rPr>
          <w:rFonts w:ascii="Cambria" w:hAnsi="Cambria"/>
        </w:rPr>
      </w:pPr>
      <w:r w:rsidRPr="00770849">
        <w:rPr>
          <w:rFonts w:ascii="Cambria" w:hAnsi="Cambria"/>
        </w:rPr>
        <w:t xml:space="preserve">dokumenty te zostaną złożone w oryginale. </w:t>
      </w:r>
    </w:p>
    <w:p w:rsidR="008D3F83" w:rsidRPr="00770849" w:rsidRDefault="008D3F83">
      <w:pPr>
        <w:pStyle w:val="Nagwek1"/>
        <w:rPr>
          <w:rFonts w:ascii="Cambria" w:hAnsi="Cambria"/>
        </w:rPr>
      </w:pPr>
      <w:bookmarkStart w:id="19" w:name="_Toc114133732"/>
      <w:bookmarkStart w:id="20" w:name="_Toc114134223"/>
      <w:bookmarkStart w:id="21" w:name="_Toc135036179"/>
      <w:r w:rsidRPr="00770849">
        <w:rPr>
          <w:rFonts w:ascii="Cambria" w:hAnsi="Cambria"/>
        </w:rPr>
        <w:lastRenderedPageBreak/>
        <w:t>§ 9 Termin związania ofertą</w:t>
      </w:r>
      <w:bookmarkEnd w:id="19"/>
      <w:bookmarkEnd w:id="20"/>
      <w:bookmarkEnd w:id="21"/>
    </w:p>
    <w:p w:rsidR="008D3F83" w:rsidRPr="00770849" w:rsidRDefault="008D3F83">
      <w:pPr>
        <w:jc w:val="both"/>
        <w:rPr>
          <w:rFonts w:ascii="Cambria" w:hAnsi="Cambria"/>
        </w:rPr>
      </w:pPr>
      <w:r w:rsidRPr="00770849">
        <w:rPr>
          <w:rFonts w:ascii="Cambria" w:hAnsi="Cambria"/>
        </w:rPr>
        <w:t>Okres związania Wykonawcy złożoną ofertą wynosi 30 dni od upływu terminu składania ofert, określonego w § 11.</w:t>
      </w:r>
    </w:p>
    <w:p w:rsidR="008D3F83" w:rsidRPr="00770849" w:rsidRDefault="008D3F83">
      <w:pPr>
        <w:pStyle w:val="Nagwek1"/>
        <w:rPr>
          <w:rFonts w:ascii="Cambria" w:hAnsi="Cambria"/>
        </w:rPr>
      </w:pPr>
      <w:bookmarkStart w:id="22" w:name="_Toc114133733"/>
      <w:bookmarkStart w:id="23" w:name="_Toc114134224"/>
      <w:bookmarkStart w:id="24" w:name="_Toc135036180"/>
      <w:r w:rsidRPr="00770849">
        <w:rPr>
          <w:rFonts w:ascii="Cambria" w:hAnsi="Cambria"/>
        </w:rPr>
        <w:t>§ 10 Opis sposobu przygotowania ofert</w:t>
      </w:r>
      <w:bookmarkEnd w:id="22"/>
      <w:bookmarkEnd w:id="23"/>
      <w:r w:rsidRPr="00770849">
        <w:rPr>
          <w:rFonts w:ascii="Cambria" w:hAnsi="Cambria"/>
        </w:rPr>
        <w:t xml:space="preserve"> </w:t>
      </w:r>
      <w:bookmarkEnd w:id="24"/>
    </w:p>
    <w:p w:rsidR="009624B0" w:rsidRPr="00770849" w:rsidRDefault="009624B0"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770849" w:rsidRDefault="009624B0"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Do oferty należy dołączyć wymagane dokumenty i oświadczenia potwierdzające spełnianie przez Wykonawcę warunków udziału w postępowaniu.</w:t>
      </w:r>
    </w:p>
    <w:p w:rsidR="006E3FCA" w:rsidRPr="00770849" w:rsidRDefault="009624B0" w:rsidP="006E3FCA">
      <w:pPr>
        <w:numPr>
          <w:ilvl w:val="0"/>
          <w:numId w:val="4"/>
        </w:numPr>
        <w:tabs>
          <w:tab w:val="clear" w:pos="720"/>
          <w:tab w:val="num" w:pos="360"/>
        </w:tabs>
        <w:ind w:left="360"/>
        <w:jc w:val="both"/>
        <w:rPr>
          <w:rFonts w:asciiTheme="majorHAnsi" w:hAnsiTheme="majorHAnsi"/>
        </w:rPr>
      </w:pPr>
      <w:r w:rsidRPr="00770849">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84723" w:rsidRPr="00770849" w:rsidRDefault="009624B0" w:rsidP="006E3FCA">
      <w:pPr>
        <w:numPr>
          <w:ilvl w:val="0"/>
          <w:numId w:val="4"/>
        </w:numPr>
        <w:tabs>
          <w:tab w:val="clear" w:pos="720"/>
          <w:tab w:val="num" w:pos="360"/>
        </w:tabs>
        <w:ind w:left="360"/>
        <w:jc w:val="both"/>
        <w:rPr>
          <w:rFonts w:asciiTheme="majorHAnsi" w:hAnsiTheme="majorHAnsi"/>
        </w:rPr>
      </w:pPr>
      <w:r w:rsidRPr="00770849">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770849">
        <w:rPr>
          <w:rFonts w:asciiTheme="majorHAnsi" w:hAnsiTheme="majorHAnsi"/>
        </w:rPr>
        <w:t>zbindowanie</w:t>
      </w:r>
      <w:proofErr w:type="spellEnd"/>
      <w:r w:rsidRPr="00770849">
        <w:rPr>
          <w:rFonts w:asciiTheme="majorHAnsi" w:hAnsiTheme="majorHAnsi"/>
        </w:rPr>
        <w:t xml:space="preserve">). Koperta winna posiadać oznaczenie: </w:t>
      </w:r>
      <w:r w:rsidRPr="00770849">
        <w:rPr>
          <w:rFonts w:asciiTheme="majorHAnsi" w:hAnsiTheme="majorHAnsi"/>
          <w:b/>
        </w:rPr>
        <w:t xml:space="preserve">„Oferta w postępowaniu o udzielenie zamówienia publicznego na: </w:t>
      </w:r>
      <w:r w:rsidR="006E3FCA" w:rsidRPr="00770849">
        <w:rPr>
          <w:rFonts w:asciiTheme="majorHAnsi" w:hAnsiTheme="majorHAnsi"/>
          <w:b/>
        </w:rPr>
        <w:t>Zaprojektowanie i wykonanie dźwigu osobowego w budynku dydaktycznym A Wydziału Instrumentalno-Pedagogicznego Uniwersytetu Muzycznego Fryderyka Chopina, Białystok, ul. Kawaleryjska 5</w:t>
      </w:r>
      <w:r w:rsidR="006E3FCA" w:rsidRPr="00770849">
        <w:rPr>
          <w:rFonts w:asciiTheme="majorHAnsi" w:hAnsiTheme="majorHAnsi"/>
        </w:rPr>
        <w:t>, z</w:t>
      </w:r>
      <w:r w:rsidR="006E3FCA" w:rsidRPr="00770849">
        <w:rPr>
          <w:rFonts w:asciiTheme="majorHAnsi" w:hAnsiTheme="majorHAnsi"/>
          <w:b/>
        </w:rPr>
        <w:t>nak sprawy: ZP-10/04/2016/272/W/TL</w:t>
      </w:r>
      <w:r w:rsidRPr="00770849">
        <w:rPr>
          <w:rFonts w:asciiTheme="majorHAnsi" w:hAnsiTheme="majorHAnsi"/>
          <w:b/>
        </w:rPr>
        <w:t xml:space="preserve">. Nie otwierać przed dniem </w:t>
      </w:r>
      <w:r w:rsidR="0058550D" w:rsidRPr="00770849">
        <w:rPr>
          <w:rFonts w:asciiTheme="majorHAnsi" w:hAnsiTheme="majorHAnsi"/>
          <w:b/>
        </w:rPr>
        <w:t>(</w:t>
      </w:r>
      <w:r w:rsidR="0058550D" w:rsidRPr="00770849">
        <w:rPr>
          <w:rFonts w:asciiTheme="majorHAnsi" w:hAnsiTheme="majorHAnsi"/>
          <w:b/>
          <w:i/>
          <w:u w:val="single"/>
        </w:rPr>
        <w:t>wpisać ostateczny termin - datę składania ofert</w:t>
      </w:r>
      <w:r w:rsidR="006E3FCA" w:rsidRPr="00770849">
        <w:rPr>
          <w:rFonts w:asciiTheme="majorHAnsi" w:hAnsiTheme="majorHAnsi"/>
          <w:b/>
        </w:rPr>
        <w:t>,</w:t>
      </w:r>
      <w:r w:rsidRPr="00770849">
        <w:rPr>
          <w:rFonts w:asciiTheme="majorHAnsi" w:hAnsiTheme="majorHAnsi"/>
          <w:b/>
        </w:rPr>
        <w:t xml:space="preserve"> przed godz. </w:t>
      </w:r>
      <w:r w:rsidR="007C57E7" w:rsidRPr="00770849">
        <w:rPr>
          <w:rFonts w:asciiTheme="majorHAnsi" w:hAnsiTheme="majorHAnsi"/>
          <w:b/>
        </w:rPr>
        <w:t>17:15</w:t>
      </w:r>
      <w:r w:rsidRPr="00770849">
        <w:rPr>
          <w:rFonts w:asciiTheme="majorHAnsi" w:hAnsiTheme="majorHAnsi"/>
          <w:b/>
        </w:rPr>
        <w:t xml:space="preserve">. Dane kontaktowe Wykonawcy składającego ofertę.” </w:t>
      </w:r>
    </w:p>
    <w:p w:rsidR="009624B0" w:rsidRPr="00770849" w:rsidRDefault="009624B0" w:rsidP="00E84723">
      <w:pPr>
        <w:numPr>
          <w:ilvl w:val="0"/>
          <w:numId w:val="4"/>
        </w:numPr>
        <w:tabs>
          <w:tab w:val="clear" w:pos="720"/>
          <w:tab w:val="num" w:pos="360"/>
        </w:tabs>
        <w:ind w:left="360"/>
        <w:jc w:val="both"/>
        <w:rPr>
          <w:rFonts w:asciiTheme="majorHAnsi" w:hAnsiTheme="majorHAnsi"/>
          <w:b/>
          <w:bCs/>
        </w:rPr>
      </w:pPr>
      <w:r w:rsidRPr="00770849">
        <w:rPr>
          <w:rFonts w:asciiTheme="majorHAnsi" w:hAnsiTheme="majorHAnsi"/>
        </w:rPr>
        <w:t>Oferta powinna być podpisana przez upoważnionego przedstawiciela Wykonawcy, a wszystkie jej strony parafowane. Jeżeli uprawnienie do reprezentacji osoby podpisującej ofertę nie wynika z</w:t>
      </w:r>
      <w:r w:rsidR="00EC5D00" w:rsidRPr="00770849">
        <w:rPr>
          <w:rFonts w:asciiTheme="majorHAnsi" w:hAnsiTheme="majorHAnsi"/>
        </w:rPr>
        <w:t> </w:t>
      </w:r>
      <w:r w:rsidRPr="00770849">
        <w:rPr>
          <w:rFonts w:asciiTheme="majorHAnsi" w:hAnsiTheme="majorHAnsi"/>
        </w:rPr>
        <w:t>załączonego dokumentu rejestrowego, do oferty należy dołączyć także pełnomocnictwo w oryginale lub w postaci kopii poświadczonej notarialnie.</w:t>
      </w:r>
      <w:r w:rsidR="00EC5D00" w:rsidRPr="00770849">
        <w:t xml:space="preserve"> </w:t>
      </w:r>
      <w:r w:rsidR="00EC5D00" w:rsidRPr="00770849">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6E3FCA" w:rsidRPr="00770849" w:rsidRDefault="009624B0" w:rsidP="006E3FCA">
      <w:pPr>
        <w:numPr>
          <w:ilvl w:val="0"/>
          <w:numId w:val="4"/>
        </w:numPr>
        <w:tabs>
          <w:tab w:val="clear" w:pos="720"/>
          <w:tab w:val="num" w:pos="360"/>
        </w:tabs>
        <w:ind w:left="360"/>
        <w:jc w:val="both"/>
        <w:rPr>
          <w:rFonts w:asciiTheme="majorHAnsi" w:hAnsiTheme="majorHAnsi"/>
        </w:rPr>
      </w:pPr>
      <w:r w:rsidRPr="00770849">
        <w:rPr>
          <w:rFonts w:asciiTheme="majorHAnsi" w:hAnsiTheme="majorHAnsi"/>
        </w:rPr>
        <w:t>Wszelkie poprawki w treści oferty muszą być parafowane przez osobę podpisującą Ofertę.</w:t>
      </w:r>
    </w:p>
    <w:p w:rsidR="009624B0" w:rsidRPr="00770849" w:rsidRDefault="009624B0" w:rsidP="006E3FCA">
      <w:pPr>
        <w:numPr>
          <w:ilvl w:val="0"/>
          <w:numId w:val="4"/>
        </w:numPr>
        <w:tabs>
          <w:tab w:val="clear" w:pos="720"/>
          <w:tab w:val="num" w:pos="360"/>
        </w:tabs>
        <w:ind w:left="360"/>
        <w:jc w:val="both"/>
        <w:rPr>
          <w:rFonts w:asciiTheme="majorHAnsi" w:hAnsiTheme="majorHAnsi"/>
        </w:rPr>
      </w:pPr>
      <w:r w:rsidRPr="00770849">
        <w:rPr>
          <w:rFonts w:asciiTheme="majorHAnsi" w:hAnsiTheme="majorHAnsi"/>
        </w:rPr>
        <w:t>Wykonawca może wprowadzić zmiany lub wycofać złożoną ofertę pod warunkiem, że</w:t>
      </w:r>
      <w:r w:rsidR="0028324A" w:rsidRPr="00770849">
        <w:rPr>
          <w:rFonts w:asciiTheme="majorHAnsi" w:hAnsiTheme="majorHAnsi"/>
        </w:rPr>
        <w:t> </w:t>
      </w:r>
      <w:r w:rsidRPr="00770849">
        <w:rPr>
          <w:rFonts w:asciiTheme="majorHAnsi" w:hAnsiTheme="majorHAnsi"/>
        </w:rPr>
        <w:t>Zamawiający otrzyma pisemne powiadomienie o ich wprowadzeniu lub wycofaniu oferty przed terminem składania ofert określonym w niniejszej SIWZ. Powiadomienie</w:t>
      </w:r>
      <w:r w:rsidR="0058550D" w:rsidRPr="00770849">
        <w:rPr>
          <w:rFonts w:asciiTheme="majorHAnsi" w:hAnsiTheme="majorHAnsi"/>
        </w:rPr>
        <w:t xml:space="preserve"> </w:t>
      </w:r>
      <w:r w:rsidRPr="00770849">
        <w:rPr>
          <w:rFonts w:asciiTheme="majorHAnsi" w:hAnsiTheme="majorHAnsi"/>
        </w:rPr>
        <w:t xml:space="preserve">powinno być dostarczone w zamkniętej kopercie zaadresowanej do Zamawiającego opatrzonej napisem: </w:t>
      </w:r>
      <w:r w:rsidR="006E3FCA" w:rsidRPr="00770849">
        <w:rPr>
          <w:rFonts w:asciiTheme="majorHAnsi" w:hAnsiTheme="majorHAnsi"/>
          <w:b/>
        </w:rPr>
        <w:t>Zaprojektowanie i wykonanie dźwigu osobowego w budynku dydaktycznym A Wydziału Instrumentalno-Pedagogicznego Uniwersytetu Muzycznego Fryderyka Chopina, Białystok, ul. Kawaleryjska 5, znak sprawy: ZP-10/04/2016/272/W/TL</w:t>
      </w:r>
      <w:r w:rsidR="004302E9" w:rsidRPr="00770849">
        <w:rPr>
          <w:rFonts w:asciiTheme="majorHAnsi" w:hAnsiTheme="majorHAnsi"/>
          <w:b/>
          <w:bCs/>
        </w:rPr>
        <w:t xml:space="preserve"> </w:t>
      </w:r>
      <w:r w:rsidRPr="00770849">
        <w:rPr>
          <w:rFonts w:asciiTheme="majorHAnsi" w:hAnsiTheme="majorHAnsi"/>
        </w:rPr>
        <w:t>oraz pełną nazwą i</w:t>
      </w:r>
      <w:r w:rsidR="0028324A" w:rsidRPr="00770849">
        <w:rPr>
          <w:rFonts w:asciiTheme="majorHAnsi" w:hAnsiTheme="majorHAnsi"/>
        </w:rPr>
        <w:t> </w:t>
      </w:r>
      <w:r w:rsidRPr="00770849">
        <w:rPr>
          <w:rFonts w:asciiTheme="majorHAnsi" w:hAnsiTheme="majorHAnsi"/>
        </w:rPr>
        <w:t>adresem Wykonawcy i oznaczonej dodatkowo napisem „ZMIANA” lub „WYCOFANIE”. Do</w:t>
      </w:r>
      <w:r w:rsidR="0028324A" w:rsidRPr="00770849">
        <w:rPr>
          <w:rFonts w:asciiTheme="majorHAnsi" w:hAnsiTheme="majorHAnsi"/>
        </w:rPr>
        <w:t> </w:t>
      </w:r>
      <w:r w:rsidRPr="00770849">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5C550D" w:rsidRPr="00770849" w:rsidRDefault="009624B0" w:rsidP="005C550D">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Zaleca się sporządzenie oferty na Formularzu Ofertowym, którego wzór stanowi załącznik nr 6 do SIWZ lub innym dokumencie zawierającym wszystkie informacje i</w:t>
      </w:r>
      <w:r w:rsidR="0028324A" w:rsidRPr="00770849">
        <w:rPr>
          <w:rFonts w:asciiTheme="majorHAnsi" w:hAnsiTheme="majorHAnsi"/>
        </w:rPr>
        <w:t> </w:t>
      </w:r>
      <w:r w:rsidRPr="00770849">
        <w:rPr>
          <w:rFonts w:asciiTheme="majorHAnsi" w:hAnsiTheme="majorHAnsi"/>
        </w:rPr>
        <w:t>oświadczenia określone we wzorze Formularza Ofertowego.</w:t>
      </w:r>
    </w:p>
    <w:p w:rsidR="00263DC8" w:rsidRPr="00770849" w:rsidRDefault="009624B0" w:rsidP="0043742C">
      <w:pPr>
        <w:numPr>
          <w:ilvl w:val="0"/>
          <w:numId w:val="4"/>
        </w:numPr>
        <w:tabs>
          <w:tab w:val="clear" w:pos="720"/>
          <w:tab w:val="num" w:pos="360"/>
        </w:tabs>
        <w:ind w:left="360"/>
        <w:jc w:val="both"/>
        <w:rPr>
          <w:rFonts w:asciiTheme="majorHAnsi" w:hAnsiTheme="majorHAnsi"/>
        </w:rPr>
      </w:pPr>
      <w:r w:rsidRPr="00770849">
        <w:rPr>
          <w:rFonts w:asciiTheme="majorHAnsi" w:hAnsiTheme="majorHAnsi"/>
        </w:rPr>
        <w:lastRenderedPageBreak/>
        <w:t>W ofercie Wykonawca poda</w:t>
      </w:r>
      <w:r w:rsidR="00263DC8" w:rsidRPr="00770849">
        <w:rPr>
          <w:rFonts w:asciiTheme="majorHAnsi" w:hAnsiTheme="majorHAnsi"/>
        </w:rPr>
        <w:t>:</w:t>
      </w:r>
    </w:p>
    <w:p w:rsidR="00263DC8" w:rsidRPr="00770849" w:rsidRDefault="00DF1273" w:rsidP="00263DC8">
      <w:pPr>
        <w:pStyle w:val="Akapitzlist"/>
        <w:numPr>
          <w:ilvl w:val="1"/>
          <w:numId w:val="4"/>
        </w:numPr>
        <w:jc w:val="both"/>
        <w:rPr>
          <w:rFonts w:asciiTheme="majorHAnsi" w:hAnsiTheme="majorHAnsi"/>
        </w:rPr>
      </w:pPr>
      <w:r w:rsidRPr="00770849">
        <w:rPr>
          <w:rFonts w:asciiTheme="majorHAnsi" w:hAnsiTheme="majorHAnsi"/>
        </w:rPr>
        <w:t xml:space="preserve">ryczałtową </w:t>
      </w:r>
      <w:r w:rsidR="009624B0" w:rsidRPr="00770849">
        <w:rPr>
          <w:rFonts w:asciiTheme="majorHAnsi" w:hAnsiTheme="majorHAnsi"/>
        </w:rPr>
        <w:t xml:space="preserve">cenę brutto oferty </w:t>
      </w:r>
      <w:r w:rsidR="00C05C9E" w:rsidRPr="00770849">
        <w:rPr>
          <w:rFonts w:asciiTheme="majorHAnsi" w:hAnsiTheme="majorHAnsi"/>
        </w:rPr>
        <w:t>(</w:t>
      </w:r>
      <w:r w:rsidR="000157E1" w:rsidRPr="00770849">
        <w:rPr>
          <w:rFonts w:asciiTheme="majorHAnsi" w:hAnsiTheme="majorHAnsi"/>
        </w:rPr>
        <w:t>z wypełnieniem do dwóch miejsc po przecinku</w:t>
      </w:r>
      <w:r w:rsidR="00C05C9E" w:rsidRPr="00770849">
        <w:rPr>
          <w:rFonts w:asciiTheme="majorHAnsi" w:hAnsiTheme="majorHAnsi"/>
        </w:rPr>
        <w:t xml:space="preserve">) </w:t>
      </w:r>
      <w:r w:rsidR="009624B0" w:rsidRPr="00770849">
        <w:rPr>
          <w:rFonts w:asciiTheme="majorHAnsi" w:hAnsiTheme="majorHAnsi"/>
        </w:rPr>
        <w:t>za wykonanie całości zamówienia</w:t>
      </w:r>
      <w:r w:rsidR="005717A0" w:rsidRPr="00770849">
        <w:rPr>
          <w:rFonts w:asciiTheme="majorHAnsi" w:hAnsiTheme="majorHAnsi"/>
        </w:rPr>
        <w:t xml:space="preserve">, </w:t>
      </w:r>
      <w:r w:rsidRPr="00770849">
        <w:rPr>
          <w:rFonts w:asciiTheme="majorHAnsi" w:hAnsiTheme="majorHAnsi"/>
        </w:rPr>
        <w:t>przy uwzględnieniu wszystki</w:t>
      </w:r>
      <w:r w:rsidR="00263DC8" w:rsidRPr="00770849">
        <w:rPr>
          <w:rFonts w:asciiTheme="majorHAnsi" w:hAnsiTheme="majorHAnsi"/>
        </w:rPr>
        <w:t>ch okoliczności jego realizacji;</w:t>
      </w:r>
    </w:p>
    <w:p w:rsidR="005C550D" w:rsidRPr="00770849" w:rsidRDefault="009E753D" w:rsidP="00263DC8">
      <w:pPr>
        <w:pStyle w:val="Akapitzlist"/>
        <w:numPr>
          <w:ilvl w:val="1"/>
          <w:numId w:val="4"/>
        </w:numPr>
        <w:jc w:val="both"/>
        <w:rPr>
          <w:rFonts w:asciiTheme="majorHAnsi" w:hAnsiTheme="majorHAnsi"/>
        </w:rPr>
      </w:pPr>
      <w:r w:rsidRPr="00770849">
        <w:rPr>
          <w:rFonts w:asciiTheme="majorHAnsi" w:hAnsiTheme="majorHAnsi"/>
        </w:rPr>
        <w:t xml:space="preserve">okres gwarancji </w:t>
      </w:r>
      <w:r w:rsidR="00F0492A" w:rsidRPr="00770849">
        <w:rPr>
          <w:rFonts w:asciiTheme="majorHAnsi" w:hAnsiTheme="majorHAnsi"/>
        </w:rPr>
        <w:t xml:space="preserve">na wykonane roboty budowlane </w:t>
      </w:r>
      <w:r w:rsidR="00534CED" w:rsidRPr="00770849">
        <w:rPr>
          <w:rFonts w:asciiTheme="majorHAnsi" w:hAnsiTheme="majorHAnsi"/>
        </w:rPr>
        <w:t xml:space="preserve">i dostarczone urządzenia w tym kompletną windą </w:t>
      </w:r>
      <w:r w:rsidRPr="00770849">
        <w:rPr>
          <w:rFonts w:asciiTheme="majorHAnsi" w:hAnsiTheme="majorHAnsi"/>
        </w:rPr>
        <w:t>wynoszący</w:t>
      </w:r>
      <w:r w:rsidR="009B1B22" w:rsidRPr="00770849">
        <w:rPr>
          <w:rFonts w:asciiTheme="majorHAnsi" w:hAnsiTheme="majorHAnsi"/>
        </w:rPr>
        <w:t xml:space="preserve"> minimum 36 miesięcy, a</w:t>
      </w:r>
      <w:r w:rsidRPr="00770849">
        <w:rPr>
          <w:rFonts w:asciiTheme="majorHAnsi" w:hAnsiTheme="majorHAnsi"/>
        </w:rPr>
        <w:t xml:space="preserve"> maksimum </w:t>
      </w:r>
      <w:r w:rsidR="00534CED" w:rsidRPr="00770849">
        <w:rPr>
          <w:rFonts w:asciiTheme="majorHAnsi" w:hAnsiTheme="majorHAnsi"/>
        </w:rPr>
        <w:t>72</w:t>
      </w:r>
      <w:r w:rsidR="009B1B22" w:rsidRPr="00770849">
        <w:rPr>
          <w:rFonts w:asciiTheme="majorHAnsi" w:hAnsiTheme="majorHAnsi"/>
        </w:rPr>
        <w:t xml:space="preserve"> miesi</w:t>
      </w:r>
      <w:r w:rsidR="00534CED" w:rsidRPr="00770849">
        <w:rPr>
          <w:rFonts w:asciiTheme="majorHAnsi" w:hAnsiTheme="majorHAnsi"/>
        </w:rPr>
        <w:t>ą</w:t>
      </w:r>
      <w:r w:rsidR="009B1B22" w:rsidRPr="00770849">
        <w:rPr>
          <w:rFonts w:asciiTheme="majorHAnsi" w:hAnsiTheme="majorHAnsi"/>
        </w:rPr>
        <w:t>c</w:t>
      </w:r>
      <w:r w:rsidR="00534CED" w:rsidRPr="00770849">
        <w:rPr>
          <w:rFonts w:asciiTheme="majorHAnsi" w:hAnsiTheme="majorHAnsi"/>
        </w:rPr>
        <w:t>e</w:t>
      </w:r>
      <w:r w:rsidR="009B1B22" w:rsidRPr="00770849">
        <w:rPr>
          <w:rFonts w:asciiTheme="majorHAnsi" w:hAnsiTheme="majorHAnsi"/>
        </w:rPr>
        <w:t>, przy czym w ofercie można wskazać tylko gwarancję na okres 36, 48</w:t>
      </w:r>
      <w:r w:rsidR="00534CED" w:rsidRPr="00770849">
        <w:rPr>
          <w:rFonts w:asciiTheme="majorHAnsi" w:hAnsiTheme="majorHAnsi"/>
        </w:rPr>
        <w:t>,</w:t>
      </w:r>
      <w:r w:rsidR="009B1B22" w:rsidRPr="00770849">
        <w:rPr>
          <w:rFonts w:asciiTheme="majorHAnsi" w:hAnsiTheme="majorHAnsi"/>
        </w:rPr>
        <w:t xml:space="preserve"> 60</w:t>
      </w:r>
      <w:r w:rsidR="00534CED" w:rsidRPr="00770849">
        <w:rPr>
          <w:rFonts w:asciiTheme="majorHAnsi" w:hAnsiTheme="majorHAnsi"/>
        </w:rPr>
        <w:t>, 72</w:t>
      </w:r>
      <w:r w:rsidR="009B1B22" w:rsidRPr="00770849">
        <w:rPr>
          <w:rFonts w:asciiTheme="majorHAnsi" w:hAnsiTheme="majorHAnsi"/>
        </w:rPr>
        <w:t xml:space="preserve"> miesięcy</w:t>
      </w:r>
      <w:r w:rsidR="00534CED" w:rsidRPr="00770849">
        <w:rPr>
          <w:rFonts w:asciiTheme="majorHAnsi" w:hAnsiTheme="majorHAnsi"/>
        </w:rPr>
        <w:t xml:space="preserve"> (miesiące)</w:t>
      </w:r>
      <w:r w:rsidR="009B1B22" w:rsidRPr="00770849">
        <w:rPr>
          <w:rFonts w:asciiTheme="majorHAnsi" w:hAnsiTheme="majorHAnsi"/>
        </w:rPr>
        <w:t xml:space="preserve"> od protokolarnego odbioru robót</w:t>
      </w:r>
      <w:r w:rsidR="00534CED" w:rsidRPr="00770849">
        <w:rPr>
          <w:rFonts w:asciiTheme="majorHAnsi" w:hAnsiTheme="majorHAnsi"/>
        </w:rPr>
        <w:t xml:space="preserve"> (gwarancja obejmuje również windę)</w:t>
      </w:r>
      <w:r w:rsidR="009B1B22" w:rsidRPr="00770849">
        <w:rPr>
          <w:rFonts w:asciiTheme="majorHAnsi" w:hAnsiTheme="majorHAnsi"/>
        </w:rPr>
        <w:t xml:space="preserve">. UWAGA: Brak możliwości podania gwarancji na pośrednie ilości miesięcy. </w:t>
      </w:r>
      <w:r w:rsidR="009B1B22" w:rsidRPr="00770849">
        <w:rPr>
          <w:rFonts w:asciiTheme="majorHAnsi" w:hAnsiTheme="majorHAnsi"/>
          <w:u w:val="single"/>
        </w:rPr>
        <w:t>W przypadku, gdy Wykonawca nie wskaże na ile miesięcy udzieli gwarancji lub wskaże pośrednią ilość miesięcy lub krótszą niż 36 miesięcy, uznaje się, iż udzieli on</w:t>
      </w:r>
      <w:r w:rsidR="00B231DB" w:rsidRPr="00770849">
        <w:rPr>
          <w:rFonts w:asciiTheme="majorHAnsi" w:hAnsiTheme="majorHAnsi"/>
          <w:u w:val="single"/>
        </w:rPr>
        <w:t xml:space="preserve"> gwarancji na okres 36 miesięcy</w:t>
      </w:r>
      <w:r w:rsidR="00534CED" w:rsidRPr="00770849">
        <w:rPr>
          <w:rFonts w:asciiTheme="majorHAnsi" w:hAnsiTheme="majorHAnsi"/>
          <w:u w:val="single"/>
        </w:rPr>
        <w:t>, bez względu na powyżej wskazane okoliczności</w:t>
      </w:r>
      <w:r w:rsidR="009B1B22" w:rsidRPr="00770849">
        <w:rPr>
          <w:rFonts w:asciiTheme="majorHAnsi" w:hAnsiTheme="majorHAnsi"/>
          <w:u w:val="single"/>
        </w:rPr>
        <w:t>.</w:t>
      </w:r>
    </w:p>
    <w:p w:rsidR="00263DC8" w:rsidRPr="00770849" w:rsidRDefault="00DD384F" w:rsidP="00DD384F">
      <w:pPr>
        <w:pStyle w:val="Akapitzlist"/>
        <w:numPr>
          <w:ilvl w:val="1"/>
          <w:numId w:val="4"/>
        </w:numPr>
        <w:jc w:val="both"/>
        <w:rPr>
          <w:rFonts w:asciiTheme="majorHAnsi" w:hAnsiTheme="majorHAnsi"/>
        </w:rPr>
      </w:pPr>
      <w:r w:rsidRPr="00770849">
        <w:rPr>
          <w:rFonts w:asciiTheme="majorHAnsi" w:hAnsiTheme="majorHAnsi"/>
        </w:rPr>
        <w:t>zużycie kW na godzinę ciągłej pracy dźwigu (windy)</w:t>
      </w:r>
      <w:r w:rsidR="00C05C9E" w:rsidRPr="00770849">
        <w:rPr>
          <w:rFonts w:asciiTheme="majorHAnsi" w:hAnsiTheme="majorHAnsi"/>
        </w:rPr>
        <w:t xml:space="preserve"> (</w:t>
      </w:r>
      <w:r w:rsidR="000157E1" w:rsidRPr="00770849">
        <w:rPr>
          <w:rFonts w:asciiTheme="majorHAnsi" w:hAnsiTheme="majorHAnsi"/>
        </w:rPr>
        <w:t>z wypełnieniem dwóch miejsc po przecinku</w:t>
      </w:r>
      <w:r w:rsidR="00C05C9E" w:rsidRPr="00770849">
        <w:rPr>
          <w:rFonts w:asciiTheme="majorHAnsi" w:hAnsiTheme="majorHAnsi"/>
        </w:rPr>
        <w:t>)</w:t>
      </w:r>
      <w:r w:rsidRPr="00770849">
        <w:rPr>
          <w:rFonts w:asciiTheme="majorHAnsi" w:hAnsiTheme="majorHAnsi"/>
        </w:rPr>
        <w:t>;</w:t>
      </w:r>
    </w:p>
    <w:p w:rsidR="00DD384F" w:rsidRPr="00770849" w:rsidRDefault="00DD384F" w:rsidP="00770849">
      <w:pPr>
        <w:pStyle w:val="Akapitzlist"/>
        <w:numPr>
          <w:ilvl w:val="1"/>
          <w:numId w:val="4"/>
        </w:numPr>
        <w:jc w:val="both"/>
        <w:rPr>
          <w:rFonts w:asciiTheme="majorHAnsi" w:hAnsiTheme="majorHAnsi"/>
        </w:rPr>
      </w:pPr>
      <w:r w:rsidRPr="00770849">
        <w:rPr>
          <w:rFonts w:asciiTheme="majorHAnsi" w:hAnsiTheme="majorHAnsi"/>
        </w:rPr>
        <w:t xml:space="preserve">procent przeszklenia-przejrzystości </w:t>
      </w:r>
      <w:r w:rsidR="00F42679" w:rsidRPr="00770849">
        <w:rPr>
          <w:rFonts w:asciiTheme="majorHAnsi" w:hAnsiTheme="majorHAnsi"/>
        </w:rPr>
        <w:t xml:space="preserve">kabiny </w:t>
      </w:r>
      <w:r w:rsidRPr="00770849">
        <w:rPr>
          <w:rFonts w:asciiTheme="majorHAnsi" w:hAnsiTheme="majorHAnsi"/>
        </w:rPr>
        <w:t>windy (bez podłogi oraz sufitu)</w:t>
      </w:r>
      <w:r w:rsidR="00C05C9E" w:rsidRPr="00770849">
        <w:rPr>
          <w:rFonts w:asciiTheme="majorHAnsi" w:hAnsiTheme="majorHAnsi"/>
        </w:rPr>
        <w:t xml:space="preserve"> (</w:t>
      </w:r>
      <w:r w:rsidR="000157E1" w:rsidRPr="00770849">
        <w:rPr>
          <w:rFonts w:asciiTheme="majorHAnsi" w:hAnsiTheme="majorHAnsi"/>
        </w:rPr>
        <w:t xml:space="preserve">z wypełnieniem </w:t>
      </w:r>
      <w:r w:rsidR="00C05C9E" w:rsidRPr="00770849">
        <w:rPr>
          <w:rFonts w:asciiTheme="majorHAnsi" w:hAnsiTheme="majorHAnsi"/>
        </w:rPr>
        <w:t>dwóch miejsc po przecinku)</w:t>
      </w:r>
      <w:r w:rsidRPr="00770849">
        <w:rPr>
          <w:rFonts w:asciiTheme="majorHAnsi" w:hAnsiTheme="majorHAnsi"/>
        </w:rPr>
        <w:t>.</w:t>
      </w:r>
    </w:p>
    <w:p w:rsidR="0028324A" w:rsidRPr="00770849" w:rsidRDefault="009624B0"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Wykonawca wskaże w ofercie te części zamówienia, których wykonanie zamierza powierzyć podwykonawcom.</w:t>
      </w:r>
      <w:r w:rsidR="00CB092B" w:rsidRPr="00770849">
        <w:rPr>
          <w:rFonts w:asciiTheme="majorHAnsi" w:hAnsiTheme="majorHAnsi"/>
        </w:rPr>
        <w:t xml:space="preserve"> Szczegóły co do podwykonawców określone zostały w </w:t>
      </w:r>
      <w:r w:rsidR="00CB092B" w:rsidRPr="00770849">
        <w:rPr>
          <w:rFonts w:ascii="Cambria" w:hAnsi="Cambria"/>
        </w:rPr>
        <w:t>§ 18 SIWZ.</w:t>
      </w:r>
    </w:p>
    <w:p w:rsidR="0028324A" w:rsidRPr="00770849" w:rsidRDefault="005B65D7"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Zamawiający nie dopuszcza składania ofert częściowych.</w:t>
      </w:r>
    </w:p>
    <w:p w:rsidR="0028324A" w:rsidRPr="00770849" w:rsidRDefault="005B65D7"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Zamawiający nie dopuszcza składania ofert wariantowych.</w:t>
      </w:r>
    </w:p>
    <w:p w:rsidR="005B65D7" w:rsidRPr="00770849" w:rsidRDefault="0028324A" w:rsidP="00F21477">
      <w:pPr>
        <w:numPr>
          <w:ilvl w:val="0"/>
          <w:numId w:val="4"/>
        </w:numPr>
        <w:tabs>
          <w:tab w:val="clear" w:pos="720"/>
          <w:tab w:val="num" w:pos="360"/>
        </w:tabs>
        <w:ind w:left="360"/>
        <w:jc w:val="both"/>
        <w:rPr>
          <w:rFonts w:asciiTheme="majorHAnsi" w:hAnsiTheme="majorHAnsi"/>
        </w:rPr>
      </w:pPr>
      <w:r w:rsidRPr="00770849">
        <w:rPr>
          <w:rFonts w:asciiTheme="majorHAnsi" w:hAnsiTheme="majorHAnsi"/>
        </w:rPr>
        <w:t>Z</w:t>
      </w:r>
      <w:r w:rsidR="005B65D7" w:rsidRPr="00770849">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770849">
        <w:rPr>
          <w:rFonts w:asciiTheme="majorHAnsi" w:hAnsiTheme="majorHAnsi"/>
        </w:rPr>
        <w:t xml:space="preserve"> </w:t>
      </w:r>
      <w:r w:rsidR="005B65D7" w:rsidRPr="00770849">
        <w:rPr>
          <w:rFonts w:asciiTheme="majorHAnsi" w:hAnsiTheme="majorHAnsi"/>
        </w:rPr>
        <w:t>Ilekroć w opisie przedmiotu zamówienia użyto sformułowania równorzędny – oznacza ono, to samo co równoważny</w:t>
      </w:r>
      <w:r w:rsidRPr="00770849">
        <w:rPr>
          <w:rFonts w:asciiTheme="majorHAnsi" w:hAnsiTheme="majorHAnsi"/>
        </w:rPr>
        <w:t>, zgodnie z opisem w zdaniu poprzednim</w:t>
      </w:r>
      <w:r w:rsidR="00DF1273" w:rsidRPr="00770849">
        <w:rPr>
          <w:rFonts w:asciiTheme="majorHAnsi" w:hAnsiTheme="majorHAnsi"/>
        </w:rPr>
        <w:t>, tak jak i w przypadku wskazania konkretnych znaków towarowych</w:t>
      </w:r>
      <w:r w:rsidRPr="00770849">
        <w:rPr>
          <w:rFonts w:asciiTheme="majorHAnsi" w:hAnsiTheme="majorHAnsi"/>
        </w:rPr>
        <w:t>.</w:t>
      </w:r>
    </w:p>
    <w:p w:rsidR="008D3F83" w:rsidRPr="00770849" w:rsidRDefault="008D3F83">
      <w:pPr>
        <w:pStyle w:val="Nagwek1"/>
        <w:rPr>
          <w:rFonts w:ascii="Cambria" w:hAnsi="Cambria"/>
        </w:rPr>
      </w:pPr>
      <w:bookmarkStart w:id="25" w:name="_Toc114133734"/>
      <w:bookmarkStart w:id="26" w:name="_Toc114134225"/>
      <w:bookmarkStart w:id="27" w:name="_Toc135036181"/>
      <w:r w:rsidRPr="00770849">
        <w:rPr>
          <w:rFonts w:ascii="Cambria" w:hAnsi="Cambria"/>
        </w:rPr>
        <w:t>§ 11 Miejsce oraz termin składania i otwarcia ofert</w:t>
      </w:r>
      <w:bookmarkEnd w:id="25"/>
      <w:bookmarkEnd w:id="26"/>
      <w:bookmarkEnd w:id="27"/>
    </w:p>
    <w:p w:rsidR="009624B0" w:rsidRPr="00770849" w:rsidRDefault="009624B0" w:rsidP="00F21477">
      <w:pPr>
        <w:numPr>
          <w:ilvl w:val="0"/>
          <w:numId w:val="5"/>
        </w:numPr>
        <w:tabs>
          <w:tab w:val="clear" w:pos="720"/>
          <w:tab w:val="num" w:pos="360"/>
        </w:tabs>
        <w:ind w:left="360"/>
        <w:jc w:val="both"/>
        <w:rPr>
          <w:rFonts w:asciiTheme="majorHAnsi" w:hAnsiTheme="majorHAnsi"/>
        </w:rPr>
      </w:pPr>
      <w:r w:rsidRPr="00770849">
        <w:rPr>
          <w:rFonts w:asciiTheme="majorHAnsi" w:hAnsiTheme="majorHAnsi"/>
        </w:rPr>
        <w:t>Ofertę należy złożyć w siedzibie Zamawiającego – ul. Okólnik 2 w Warszawie w Kancelarii</w:t>
      </w:r>
      <w:r w:rsidR="005717A0" w:rsidRPr="00770849">
        <w:rPr>
          <w:rFonts w:asciiTheme="majorHAnsi" w:hAnsiTheme="majorHAnsi"/>
        </w:rPr>
        <w:t xml:space="preserve"> Uniwersytetu Muzycznego Fryderyka Chopina</w:t>
      </w:r>
      <w:r w:rsidRPr="00770849">
        <w:rPr>
          <w:rFonts w:asciiTheme="majorHAnsi" w:hAnsiTheme="majorHAnsi"/>
        </w:rPr>
        <w:t>.</w:t>
      </w:r>
    </w:p>
    <w:p w:rsidR="009624B0" w:rsidRPr="00770849" w:rsidRDefault="009624B0" w:rsidP="00F21477">
      <w:pPr>
        <w:numPr>
          <w:ilvl w:val="0"/>
          <w:numId w:val="5"/>
        </w:numPr>
        <w:tabs>
          <w:tab w:val="clear" w:pos="720"/>
          <w:tab w:val="num" w:pos="360"/>
        </w:tabs>
        <w:ind w:left="360"/>
        <w:jc w:val="both"/>
        <w:rPr>
          <w:rFonts w:asciiTheme="majorHAnsi" w:hAnsiTheme="majorHAnsi"/>
          <w:b/>
          <w:u w:val="single"/>
        </w:rPr>
      </w:pPr>
      <w:r w:rsidRPr="00770849">
        <w:rPr>
          <w:rFonts w:asciiTheme="majorHAnsi" w:hAnsiTheme="majorHAnsi"/>
          <w:u w:val="single"/>
        </w:rPr>
        <w:t xml:space="preserve">Termin składania ofert upływa dnia </w:t>
      </w:r>
      <w:r w:rsidR="006E3FCA" w:rsidRPr="00770849">
        <w:rPr>
          <w:rFonts w:asciiTheme="majorHAnsi" w:hAnsiTheme="majorHAnsi"/>
          <w:b/>
          <w:u w:val="single"/>
        </w:rPr>
        <w:t>24</w:t>
      </w:r>
      <w:r w:rsidR="00564EA6" w:rsidRPr="00770849">
        <w:rPr>
          <w:rFonts w:asciiTheme="majorHAnsi" w:hAnsiTheme="majorHAnsi"/>
          <w:b/>
          <w:u w:val="single"/>
        </w:rPr>
        <w:t>.0</w:t>
      </w:r>
      <w:r w:rsidR="0058550D" w:rsidRPr="00770849">
        <w:rPr>
          <w:rFonts w:asciiTheme="majorHAnsi" w:hAnsiTheme="majorHAnsi"/>
          <w:b/>
          <w:u w:val="single"/>
        </w:rPr>
        <w:t>5</w:t>
      </w:r>
      <w:r w:rsidR="00564EA6" w:rsidRPr="00770849">
        <w:rPr>
          <w:rFonts w:asciiTheme="majorHAnsi" w:hAnsiTheme="majorHAnsi"/>
          <w:b/>
          <w:u w:val="single"/>
        </w:rPr>
        <w:t>.2016</w:t>
      </w:r>
      <w:r w:rsidRPr="00770849">
        <w:rPr>
          <w:rFonts w:asciiTheme="majorHAnsi" w:hAnsiTheme="majorHAnsi"/>
          <w:b/>
          <w:u w:val="single"/>
        </w:rPr>
        <w:t xml:space="preserve">r. o godzinie </w:t>
      </w:r>
      <w:r w:rsidR="0058550D" w:rsidRPr="00770849">
        <w:rPr>
          <w:rFonts w:asciiTheme="majorHAnsi" w:hAnsiTheme="majorHAnsi"/>
          <w:b/>
          <w:u w:val="single"/>
        </w:rPr>
        <w:t>14</w:t>
      </w:r>
      <w:r w:rsidRPr="00770849">
        <w:rPr>
          <w:rFonts w:asciiTheme="majorHAnsi" w:hAnsiTheme="majorHAnsi"/>
          <w:b/>
          <w:u w:val="single"/>
        </w:rPr>
        <w:t>:</w:t>
      </w:r>
      <w:r w:rsidR="0058550D" w:rsidRPr="00770849">
        <w:rPr>
          <w:rFonts w:asciiTheme="majorHAnsi" w:hAnsiTheme="majorHAnsi"/>
          <w:b/>
          <w:u w:val="single"/>
        </w:rPr>
        <w:t>0</w:t>
      </w:r>
      <w:r w:rsidR="00564EA6" w:rsidRPr="00770849">
        <w:rPr>
          <w:rFonts w:asciiTheme="majorHAnsi" w:hAnsiTheme="majorHAnsi"/>
          <w:b/>
          <w:u w:val="single"/>
        </w:rPr>
        <w:t>0</w:t>
      </w:r>
      <w:r w:rsidRPr="00770849">
        <w:rPr>
          <w:rFonts w:asciiTheme="majorHAnsi" w:hAnsiTheme="majorHAnsi"/>
          <w:b/>
          <w:u w:val="single"/>
        </w:rPr>
        <w:t>.</w:t>
      </w:r>
    </w:p>
    <w:p w:rsidR="009624B0" w:rsidRPr="00770849" w:rsidRDefault="00D02B7B" w:rsidP="00F21477">
      <w:pPr>
        <w:numPr>
          <w:ilvl w:val="0"/>
          <w:numId w:val="5"/>
        </w:numPr>
        <w:tabs>
          <w:tab w:val="clear" w:pos="720"/>
          <w:tab w:val="num" w:pos="360"/>
        </w:tabs>
        <w:ind w:left="360"/>
        <w:jc w:val="both"/>
        <w:rPr>
          <w:rFonts w:asciiTheme="majorHAnsi" w:hAnsiTheme="majorHAnsi"/>
        </w:rPr>
      </w:pPr>
      <w:r w:rsidRPr="00770849">
        <w:rPr>
          <w:rFonts w:ascii="Cambria" w:hAnsi="Cambria"/>
        </w:rPr>
        <w:t>O złożeniu oferty po terminie składania ofert Zamawiający niezwłocznie poinformuje Wykonawcę i zwróci ją po upływie terminu na wniesienie odwołania.</w:t>
      </w:r>
    </w:p>
    <w:p w:rsidR="00E77DFB" w:rsidRPr="00770849" w:rsidRDefault="009624B0" w:rsidP="00F21477">
      <w:pPr>
        <w:numPr>
          <w:ilvl w:val="0"/>
          <w:numId w:val="5"/>
        </w:numPr>
        <w:tabs>
          <w:tab w:val="clear" w:pos="720"/>
          <w:tab w:val="num" w:pos="360"/>
        </w:tabs>
        <w:ind w:left="360"/>
        <w:jc w:val="both"/>
        <w:rPr>
          <w:rFonts w:asciiTheme="majorHAnsi" w:hAnsiTheme="majorHAnsi"/>
          <w:u w:val="single"/>
        </w:rPr>
      </w:pPr>
      <w:r w:rsidRPr="00770849">
        <w:rPr>
          <w:rFonts w:asciiTheme="majorHAnsi" w:hAnsiTheme="majorHAnsi"/>
          <w:u w:val="single"/>
        </w:rPr>
        <w:t xml:space="preserve">Otwarcie ofert nastąpi w siedzibie Zamawiającego dnia </w:t>
      </w:r>
      <w:r w:rsidR="006E3FCA" w:rsidRPr="00770849">
        <w:rPr>
          <w:rFonts w:asciiTheme="majorHAnsi" w:hAnsiTheme="majorHAnsi"/>
          <w:b/>
          <w:u w:val="single"/>
        </w:rPr>
        <w:t>24</w:t>
      </w:r>
      <w:r w:rsidR="00564EA6" w:rsidRPr="00770849">
        <w:rPr>
          <w:rFonts w:asciiTheme="majorHAnsi" w:hAnsiTheme="majorHAnsi"/>
          <w:b/>
          <w:u w:val="single"/>
        </w:rPr>
        <w:t>.0</w:t>
      </w:r>
      <w:r w:rsidR="0058550D" w:rsidRPr="00770849">
        <w:rPr>
          <w:rFonts w:asciiTheme="majorHAnsi" w:hAnsiTheme="majorHAnsi"/>
          <w:b/>
          <w:u w:val="single"/>
        </w:rPr>
        <w:t>5</w:t>
      </w:r>
      <w:r w:rsidR="000B740D" w:rsidRPr="00770849">
        <w:rPr>
          <w:rFonts w:asciiTheme="majorHAnsi" w:hAnsiTheme="majorHAnsi"/>
          <w:b/>
          <w:u w:val="single"/>
        </w:rPr>
        <w:t>.</w:t>
      </w:r>
      <w:r w:rsidR="00564EA6" w:rsidRPr="00770849">
        <w:rPr>
          <w:rFonts w:asciiTheme="majorHAnsi" w:hAnsiTheme="majorHAnsi"/>
          <w:b/>
          <w:u w:val="single"/>
        </w:rPr>
        <w:t xml:space="preserve">2016 </w:t>
      </w:r>
      <w:r w:rsidR="000B740D" w:rsidRPr="00770849">
        <w:rPr>
          <w:rFonts w:asciiTheme="majorHAnsi" w:hAnsiTheme="majorHAnsi"/>
          <w:b/>
          <w:u w:val="single"/>
        </w:rPr>
        <w:t>r</w:t>
      </w:r>
      <w:r w:rsidRPr="00770849">
        <w:rPr>
          <w:rFonts w:asciiTheme="majorHAnsi" w:hAnsiTheme="majorHAnsi"/>
          <w:b/>
          <w:u w:val="single"/>
        </w:rPr>
        <w:t>. o godzinie 1</w:t>
      </w:r>
      <w:r w:rsidR="004903F8" w:rsidRPr="00770849">
        <w:rPr>
          <w:rFonts w:asciiTheme="majorHAnsi" w:hAnsiTheme="majorHAnsi"/>
          <w:b/>
          <w:u w:val="single"/>
        </w:rPr>
        <w:t>7</w:t>
      </w:r>
      <w:r w:rsidRPr="00770849">
        <w:rPr>
          <w:rFonts w:asciiTheme="majorHAnsi" w:hAnsiTheme="majorHAnsi"/>
          <w:b/>
          <w:u w:val="single"/>
        </w:rPr>
        <w:t>:</w:t>
      </w:r>
      <w:r w:rsidR="004903F8" w:rsidRPr="00770849">
        <w:rPr>
          <w:rFonts w:asciiTheme="majorHAnsi" w:hAnsiTheme="majorHAnsi"/>
          <w:b/>
          <w:u w:val="single"/>
        </w:rPr>
        <w:t>15</w:t>
      </w:r>
      <w:r w:rsidRPr="00770849">
        <w:rPr>
          <w:rFonts w:asciiTheme="majorHAnsi" w:hAnsiTheme="majorHAnsi"/>
          <w:b/>
          <w:u w:val="single"/>
        </w:rPr>
        <w:t>.</w:t>
      </w:r>
    </w:p>
    <w:p w:rsidR="00DE733D" w:rsidRPr="00770849" w:rsidRDefault="009624B0" w:rsidP="00F21477">
      <w:pPr>
        <w:numPr>
          <w:ilvl w:val="0"/>
          <w:numId w:val="5"/>
        </w:numPr>
        <w:tabs>
          <w:tab w:val="clear" w:pos="720"/>
          <w:tab w:val="num" w:pos="360"/>
        </w:tabs>
        <w:ind w:left="360"/>
        <w:jc w:val="both"/>
        <w:rPr>
          <w:rFonts w:asciiTheme="majorHAnsi" w:hAnsiTheme="majorHAnsi"/>
          <w:u w:val="single"/>
        </w:rPr>
      </w:pPr>
      <w:r w:rsidRPr="00770849">
        <w:rPr>
          <w:rFonts w:asciiTheme="majorHAnsi" w:hAnsiTheme="majorHAnsi"/>
        </w:rPr>
        <w:t>Osoby zainteresowane udziałem w sesji otwarcia ofert proszone są o stawiennictwo i</w:t>
      </w:r>
      <w:r w:rsidR="00E84723" w:rsidRPr="00770849">
        <w:rPr>
          <w:rFonts w:asciiTheme="majorHAnsi" w:hAnsiTheme="majorHAnsi"/>
        </w:rPr>
        <w:t> </w:t>
      </w:r>
      <w:r w:rsidRPr="00770849">
        <w:rPr>
          <w:rFonts w:asciiTheme="majorHAnsi" w:hAnsiTheme="majorHAnsi"/>
        </w:rPr>
        <w:t>oczekiwanie przy recepcji Zamawiającego przy wejściu głównym (ul. Okólnik 2 w</w:t>
      </w:r>
      <w:r w:rsidR="00E84723" w:rsidRPr="00770849">
        <w:rPr>
          <w:rFonts w:asciiTheme="majorHAnsi" w:hAnsiTheme="majorHAnsi"/>
        </w:rPr>
        <w:t> </w:t>
      </w:r>
      <w:r w:rsidRPr="00770849">
        <w:rPr>
          <w:rFonts w:asciiTheme="majorHAnsi" w:hAnsiTheme="majorHAnsi"/>
        </w:rPr>
        <w:t>Warszawie) co najmniej na 5 minut przed terminem określonym w ust. 4.</w:t>
      </w:r>
    </w:p>
    <w:p w:rsidR="008D3F83" w:rsidRPr="00770849" w:rsidRDefault="008D3F83">
      <w:pPr>
        <w:pStyle w:val="Nagwek1"/>
        <w:rPr>
          <w:rFonts w:ascii="Cambria" w:hAnsi="Cambria"/>
        </w:rPr>
      </w:pPr>
      <w:r w:rsidRPr="00770849">
        <w:rPr>
          <w:rFonts w:ascii="Cambria" w:hAnsi="Cambria"/>
        </w:rPr>
        <w:t>§ 12 Opis sposobu obliczenia ceny</w:t>
      </w:r>
    </w:p>
    <w:p w:rsidR="005717A0" w:rsidRPr="00770849" w:rsidRDefault="005717A0" w:rsidP="00642AF9">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Wykonawca określa cenę oferty jako cenę ryczałtową (art. 632 ustawy z dnia 23 kwietnia 1964r. Dz. U. nr 1, poz. 93 z </w:t>
      </w:r>
      <w:proofErr w:type="spellStart"/>
      <w:r w:rsidRPr="00770849">
        <w:rPr>
          <w:rFonts w:asciiTheme="majorHAnsi" w:hAnsiTheme="majorHAnsi" w:cs="Arial"/>
        </w:rPr>
        <w:t>późń</w:t>
      </w:r>
      <w:proofErr w:type="spellEnd"/>
      <w:r w:rsidRPr="00770849">
        <w:rPr>
          <w:rFonts w:asciiTheme="majorHAnsi" w:hAnsiTheme="majorHAnsi" w:cs="Arial"/>
        </w:rPr>
        <w:t xml:space="preserve">. zm.) uwzględniając zakres zamówienia określony w </w:t>
      </w:r>
      <w:r w:rsidR="00294C3E" w:rsidRPr="00770849">
        <w:rPr>
          <w:rFonts w:asciiTheme="majorHAnsi" w:hAnsiTheme="majorHAnsi" w:cs="Arial"/>
        </w:rPr>
        <w:t xml:space="preserve">Załączniku nr </w:t>
      </w:r>
      <w:r w:rsidR="001546F2" w:rsidRPr="00770849">
        <w:rPr>
          <w:rFonts w:asciiTheme="majorHAnsi" w:hAnsiTheme="majorHAnsi" w:cs="Arial"/>
        </w:rPr>
        <w:t>7</w:t>
      </w:r>
      <w:r w:rsidR="00294C3E" w:rsidRPr="00770849">
        <w:rPr>
          <w:rFonts w:asciiTheme="majorHAnsi" w:hAnsiTheme="majorHAnsi" w:cs="Arial"/>
        </w:rPr>
        <w:t xml:space="preserve"> do SIWZ</w:t>
      </w:r>
      <w:r w:rsidRPr="00770849">
        <w:rPr>
          <w:rFonts w:asciiTheme="majorHAnsi" w:hAnsiTheme="majorHAnsi" w:cs="Arial"/>
        </w:rPr>
        <w:t xml:space="preserve">, </w:t>
      </w:r>
      <w:r w:rsidR="006E3FCA" w:rsidRPr="00770849">
        <w:rPr>
          <w:rFonts w:asciiTheme="majorHAnsi" w:hAnsiTheme="majorHAnsi" w:cs="Arial"/>
        </w:rPr>
        <w:t xml:space="preserve">koszty wykonania pełnej dokumentacji projektowej, uzyskania pozwolenia na budowę, dostawy i montażu wszystkich urządzeń i ich wbudowania, </w:t>
      </w:r>
      <w:r w:rsidRPr="00770849">
        <w:rPr>
          <w:rFonts w:asciiTheme="majorHAnsi" w:hAnsiTheme="majorHAnsi" w:cs="Arial"/>
        </w:rPr>
        <w:t>koszty robót tymczasowych i towarzyszących oraz wszelkie koszty związane z realizacją zamówienia</w:t>
      </w:r>
      <w:r w:rsidR="00470843" w:rsidRPr="00770849">
        <w:rPr>
          <w:rFonts w:asciiTheme="majorHAnsi" w:hAnsiTheme="majorHAnsi" w:cs="Arial"/>
        </w:rPr>
        <w:t>, w tym w szczególności koszty transportu, dostaw, urządzeń, montażu urządzeń</w:t>
      </w:r>
      <w:r w:rsidR="008E7BDD" w:rsidRPr="00770849">
        <w:rPr>
          <w:rFonts w:asciiTheme="majorHAnsi" w:hAnsiTheme="majorHAnsi" w:cs="Arial"/>
        </w:rPr>
        <w:t>;</w:t>
      </w:r>
      <w:r w:rsidR="00470843" w:rsidRPr="00770849">
        <w:rPr>
          <w:rFonts w:asciiTheme="majorHAnsi" w:hAnsiTheme="majorHAnsi" w:cs="Arial"/>
        </w:rPr>
        <w:t xml:space="preserve"> </w:t>
      </w:r>
      <w:r w:rsidR="00294C3E" w:rsidRPr="00770849">
        <w:rPr>
          <w:rFonts w:asciiTheme="majorHAnsi" w:hAnsiTheme="majorHAnsi" w:cs="Arial"/>
        </w:rPr>
        <w:t xml:space="preserve">wykonania roboczych rysunków montażowych i pomocniczych, </w:t>
      </w:r>
      <w:r w:rsidR="00470843" w:rsidRPr="00770849">
        <w:rPr>
          <w:rFonts w:asciiTheme="majorHAnsi" w:hAnsiTheme="majorHAnsi" w:cs="Arial"/>
        </w:rPr>
        <w:t xml:space="preserve">zakupu </w:t>
      </w:r>
      <w:r w:rsidR="00470843" w:rsidRPr="00770849">
        <w:rPr>
          <w:rFonts w:asciiTheme="majorHAnsi" w:hAnsiTheme="majorHAnsi" w:cs="Arial"/>
        </w:rPr>
        <w:lastRenderedPageBreak/>
        <w:t>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770849">
        <w:rPr>
          <w:rFonts w:asciiTheme="majorHAnsi" w:hAnsiTheme="majorHAnsi" w:cs="Arial"/>
        </w:rPr>
        <w:t xml:space="preserve"> jak i ewentualnie ryzyko ekonomiczne wynikające z okoliczności, których nie można było przewidzieć w chwili zawierania umowy</w:t>
      </w:r>
      <w:r w:rsidR="00BD0072" w:rsidRPr="00770849">
        <w:rPr>
          <w:rFonts w:asciiTheme="majorHAnsi" w:hAnsiTheme="majorHAnsi" w:cs="Arial"/>
        </w:rPr>
        <w:t>, a także zabezpieczenie i ubezpieczenie budowy jak i placu budowy oraz wszystkich materiałów i urządzeń oraz ochronę fizyczną</w:t>
      </w:r>
      <w:r w:rsidR="00470843" w:rsidRPr="00770849">
        <w:rPr>
          <w:rFonts w:asciiTheme="majorHAnsi" w:hAnsiTheme="majorHAnsi" w:cs="Arial"/>
        </w:rPr>
        <w:t xml:space="preserve"> budowy oraz właściwe zabezpieczenie przed dostaniem się osób nieuprawnionych</w:t>
      </w:r>
      <w:r w:rsidR="00DF1273" w:rsidRPr="00770849">
        <w:rPr>
          <w:rFonts w:asciiTheme="majorHAnsi" w:hAnsiTheme="majorHAnsi" w:cs="Arial"/>
        </w:rPr>
        <w:t xml:space="preserve"> z uwzględnieniem prowadzenia prac w czynnym budynku uczelni wyższej biorąc pod uwagę jej muzyczny profil</w:t>
      </w:r>
      <w:r w:rsidR="00642AF9" w:rsidRPr="00770849">
        <w:rPr>
          <w:rFonts w:asciiTheme="majorHAnsi" w:hAnsiTheme="majorHAnsi" w:cs="Arial"/>
        </w:rPr>
        <w:t>.</w:t>
      </w:r>
      <w:r w:rsidR="00C84580" w:rsidRPr="00770849">
        <w:rPr>
          <w:rFonts w:asciiTheme="majorHAnsi" w:hAnsiTheme="majorHAnsi" w:cs="Arial"/>
        </w:rPr>
        <w:t xml:space="preserve"> </w:t>
      </w:r>
    </w:p>
    <w:p w:rsidR="005717A0" w:rsidRPr="00770849" w:rsidRDefault="005717A0"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W wyniku nieuwzględnienia okoliczności, które mogą wpłynąć na cenę zamówienia, Wykonawca ponosić będzie skutki błędów w ofercie. Od Wykonawcy wymagane jest bardzo szczegółowe zapoznanie się z przedmiotem zamówienia i skalkulowani</w:t>
      </w:r>
      <w:r w:rsidR="001546F2" w:rsidRPr="00770849">
        <w:rPr>
          <w:rFonts w:asciiTheme="majorHAnsi" w:hAnsiTheme="majorHAnsi" w:cs="Arial"/>
        </w:rPr>
        <w:t>e ceny z należytą starannością.</w:t>
      </w:r>
    </w:p>
    <w:p w:rsidR="005717A0" w:rsidRPr="00770849" w:rsidRDefault="005717A0"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W cenie powinien być uwzględniony podatek od towarów i usług VAT. Stawka podatku VAT winna być określona zgodnie z obowiązującą </w:t>
      </w:r>
      <w:r w:rsidR="00294C3E" w:rsidRPr="00770849">
        <w:rPr>
          <w:rFonts w:asciiTheme="majorHAnsi" w:hAnsiTheme="majorHAnsi" w:cs="Arial"/>
        </w:rPr>
        <w:t xml:space="preserve">ustawą </w:t>
      </w:r>
      <w:r w:rsidRPr="00770849">
        <w:rPr>
          <w:rFonts w:asciiTheme="majorHAnsi" w:hAnsiTheme="majorHAnsi" w:cs="Arial"/>
        </w:rPr>
        <w:t xml:space="preserve">o podatku od towarów i usług, a cena powinna być podana z dokładnością do </w:t>
      </w:r>
      <w:r w:rsidR="009E694A" w:rsidRPr="00770849">
        <w:rPr>
          <w:rFonts w:asciiTheme="majorHAnsi" w:hAnsiTheme="majorHAnsi" w:cs="Arial"/>
        </w:rPr>
        <w:t>dwóch miejsc</w:t>
      </w:r>
      <w:r w:rsidRPr="00770849">
        <w:rPr>
          <w:rFonts w:asciiTheme="majorHAnsi" w:hAnsiTheme="majorHAnsi" w:cs="Arial"/>
        </w:rPr>
        <w:t xml:space="preserve"> po przecinku. </w:t>
      </w:r>
    </w:p>
    <w:p w:rsidR="00534CED" w:rsidRPr="00770849" w:rsidRDefault="005717A0" w:rsidP="00534CED">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Przyjmuje się, że za prawidłowo wyliczoną cenę ryczałtową za cały przedmiot zamówienia odpowiada </w:t>
      </w:r>
      <w:r w:rsidR="00294C3E" w:rsidRPr="00770849">
        <w:rPr>
          <w:rFonts w:asciiTheme="majorHAnsi" w:hAnsiTheme="majorHAnsi" w:cs="Arial"/>
        </w:rPr>
        <w:t>Wykonawca</w:t>
      </w:r>
      <w:r w:rsidRPr="00770849">
        <w:rPr>
          <w:rFonts w:asciiTheme="majorHAnsi" w:hAnsiTheme="majorHAnsi" w:cs="Arial"/>
        </w:rPr>
        <w:t xml:space="preserve">, bez względu na sposób jej obliczenia, a wiążący jest zakres rzeczowy wynikający z </w:t>
      </w:r>
      <w:r w:rsidR="00294C3E" w:rsidRPr="00770849">
        <w:rPr>
          <w:rFonts w:asciiTheme="majorHAnsi" w:hAnsiTheme="majorHAnsi" w:cs="Arial"/>
        </w:rPr>
        <w:t xml:space="preserve">Załącznika nr </w:t>
      </w:r>
      <w:r w:rsidR="00284A3C" w:rsidRPr="00770849">
        <w:rPr>
          <w:rFonts w:asciiTheme="majorHAnsi" w:hAnsiTheme="majorHAnsi" w:cs="Arial"/>
        </w:rPr>
        <w:t>7</w:t>
      </w:r>
      <w:r w:rsidR="00294C3E" w:rsidRPr="00770849">
        <w:rPr>
          <w:rFonts w:asciiTheme="majorHAnsi" w:hAnsiTheme="majorHAnsi" w:cs="Arial"/>
        </w:rPr>
        <w:t xml:space="preserve"> do SIWZ</w:t>
      </w:r>
      <w:r w:rsidRPr="00770849">
        <w:rPr>
          <w:rFonts w:asciiTheme="majorHAnsi" w:hAnsiTheme="majorHAnsi" w:cs="Arial"/>
        </w:rPr>
        <w:t>.</w:t>
      </w:r>
    </w:p>
    <w:p w:rsidR="005717A0" w:rsidRPr="00770849" w:rsidRDefault="005717A0" w:rsidP="00534CED">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Zamawiający zaleca dokonania wizji lokalnej na </w:t>
      </w:r>
      <w:r w:rsidR="00534CED" w:rsidRPr="00770849">
        <w:rPr>
          <w:rFonts w:asciiTheme="majorHAnsi" w:hAnsiTheme="majorHAnsi" w:cs="Arial"/>
        </w:rPr>
        <w:t>terenie obiektu w którym ma być realizowane zamówienie w</w:t>
      </w:r>
      <w:r w:rsidRPr="00770849">
        <w:rPr>
          <w:rFonts w:asciiTheme="majorHAnsi" w:hAnsiTheme="majorHAnsi" w:cs="Arial"/>
        </w:rPr>
        <w:t xml:space="preserve"> terminie uzgodnionym z Zamawiającym. Wizja lokalna stanowi pomoc dla </w:t>
      </w:r>
      <w:r w:rsidR="00294C3E" w:rsidRPr="00770849">
        <w:rPr>
          <w:rFonts w:asciiTheme="majorHAnsi" w:hAnsiTheme="majorHAnsi" w:cs="Arial"/>
        </w:rPr>
        <w:t xml:space="preserve">Wykonawców </w:t>
      </w:r>
      <w:r w:rsidRPr="00770849">
        <w:rPr>
          <w:rFonts w:asciiTheme="majorHAnsi" w:hAnsiTheme="majorHAnsi" w:cs="Arial"/>
        </w:rPr>
        <w:t xml:space="preserve">w sporządzeniu </w:t>
      </w:r>
      <w:r w:rsidR="002C7205" w:rsidRPr="00770849">
        <w:rPr>
          <w:rFonts w:asciiTheme="majorHAnsi" w:hAnsiTheme="majorHAnsi" w:cs="Arial"/>
        </w:rPr>
        <w:t>oferty</w:t>
      </w:r>
      <w:r w:rsidR="009E694A" w:rsidRPr="00770849">
        <w:rPr>
          <w:rFonts w:asciiTheme="majorHAnsi" w:hAnsiTheme="majorHAnsi" w:cs="Arial"/>
        </w:rPr>
        <w:t>. Zamawiający ustala, iż wizja lokalna odbędzie się w dni</w:t>
      </w:r>
      <w:r w:rsidR="00C54D47" w:rsidRPr="00770849">
        <w:rPr>
          <w:rFonts w:asciiTheme="majorHAnsi" w:hAnsiTheme="majorHAnsi" w:cs="Arial"/>
        </w:rPr>
        <w:t>ach</w:t>
      </w:r>
      <w:r w:rsidR="00294C3E" w:rsidRPr="00770849">
        <w:rPr>
          <w:rFonts w:asciiTheme="majorHAnsi" w:hAnsiTheme="majorHAnsi" w:cs="Arial"/>
          <w:b/>
        </w:rPr>
        <w:t xml:space="preserve"> </w:t>
      </w:r>
      <w:r w:rsidR="00534CED" w:rsidRPr="00770849">
        <w:rPr>
          <w:rFonts w:asciiTheme="majorHAnsi" w:hAnsiTheme="majorHAnsi" w:cs="Arial"/>
          <w:b/>
        </w:rPr>
        <w:t>10-12</w:t>
      </w:r>
      <w:r w:rsidR="00AD5CBA" w:rsidRPr="00770849">
        <w:rPr>
          <w:rFonts w:asciiTheme="majorHAnsi" w:hAnsiTheme="majorHAnsi" w:cs="Arial"/>
          <w:b/>
        </w:rPr>
        <w:t xml:space="preserve"> </w:t>
      </w:r>
      <w:r w:rsidR="00C127E3" w:rsidRPr="00770849">
        <w:rPr>
          <w:rFonts w:asciiTheme="majorHAnsi" w:hAnsiTheme="majorHAnsi" w:cs="Arial"/>
          <w:b/>
        </w:rPr>
        <w:t>ma</w:t>
      </w:r>
      <w:r w:rsidR="00C66F84" w:rsidRPr="00770849">
        <w:rPr>
          <w:rFonts w:asciiTheme="majorHAnsi" w:hAnsiTheme="majorHAnsi" w:cs="Arial"/>
          <w:b/>
        </w:rPr>
        <w:t>ja</w:t>
      </w:r>
      <w:r w:rsidR="00564EA6" w:rsidRPr="00770849">
        <w:rPr>
          <w:rFonts w:asciiTheme="majorHAnsi" w:hAnsiTheme="majorHAnsi" w:cs="Arial"/>
          <w:b/>
        </w:rPr>
        <w:t xml:space="preserve"> 2016 </w:t>
      </w:r>
      <w:r w:rsidR="006D5D18" w:rsidRPr="00770849">
        <w:rPr>
          <w:rFonts w:asciiTheme="majorHAnsi" w:hAnsiTheme="majorHAnsi" w:cs="Arial"/>
          <w:b/>
        </w:rPr>
        <w:t xml:space="preserve">każdego dnia </w:t>
      </w:r>
      <w:r w:rsidR="009E694A" w:rsidRPr="00770849">
        <w:rPr>
          <w:rFonts w:asciiTheme="majorHAnsi" w:hAnsiTheme="majorHAnsi" w:cs="Arial"/>
          <w:b/>
        </w:rPr>
        <w:t xml:space="preserve">o godz. 12:00 przy ul. </w:t>
      </w:r>
      <w:r w:rsidR="00534CED" w:rsidRPr="00770849">
        <w:rPr>
          <w:rFonts w:asciiTheme="majorHAnsi" w:hAnsiTheme="majorHAnsi" w:cs="Arial"/>
          <w:b/>
        </w:rPr>
        <w:t>Kawaleryjskiej 5</w:t>
      </w:r>
      <w:r w:rsidR="009E694A" w:rsidRPr="00770849">
        <w:rPr>
          <w:rFonts w:asciiTheme="majorHAnsi" w:hAnsiTheme="majorHAnsi" w:cs="Arial"/>
          <w:b/>
        </w:rPr>
        <w:t xml:space="preserve"> w </w:t>
      </w:r>
      <w:r w:rsidR="00534CED" w:rsidRPr="00770849">
        <w:rPr>
          <w:rFonts w:asciiTheme="majorHAnsi" w:hAnsiTheme="majorHAnsi" w:cs="Arial"/>
          <w:b/>
        </w:rPr>
        <w:t>Białymstoku</w:t>
      </w:r>
      <w:r w:rsidR="009E694A" w:rsidRPr="00770849">
        <w:rPr>
          <w:rFonts w:asciiTheme="majorHAnsi" w:hAnsiTheme="majorHAnsi" w:cs="Arial"/>
        </w:rPr>
        <w:t>.</w:t>
      </w:r>
      <w:r w:rsidR="0028324A" w:rsidRPr="00770849">
        <w:rPr>
          <w:rFonts w:asciiTheme="majorHAnsi" w:hAnsiTheme="majorHAnsi" w:cs="Arial"/>
        </w:rPr>
        <w:t xml:space="preserve"> Wymagane jest uprzednie poinformowanie Zamawiającego o zamiarze uczestnictwa w wizji lokalnej co najmniej na </w:t>
      </w:r>
      <w:r w:rsidR="00534CED" w:rsidRPr="00770849">
        <w:rPr>
          <w:rFonts w:asciiTheme="majorHAnsi" w:hAnsiTheme="majorHAnsi" w:cs="Arial"/>
        </w:rPr>
        <w:t>jeden dzień</w:t>
      </w:r>
      <w:r w:rsidR="0028324A" w:rsidRPr="00770849">
        <w:rPr>
          <w:rFonts w:asciiTheme="majorHAnsi" w:hAnsiTheme="majorHAnsi" w:cs="Arial"/>
        </w:rPr>
        <w:t xml:space="preserve"> robocz</w:t>
      </w:r>
      <w:r w:rsidR="00534CED" w:rsidRPr="00770849">
        <w:rPr>
          <w:rFonts w:asciiTheme="majorHAnsi" w:hAnsiTheme="majorHAnsi" w:cs="Arial"/>
        </w:rPr>
        <w:t>y</w:t>
      </w:r>
      <w:r w:rsidR="0028324A" w:rsidRPr="00770849">
        <w:rPr>
          <w:rFonts w:asciiTheme="majorHAnsi" w:hAnsiTheme="majorHAnsi" w:cs="Arial"/>
        </w:rPr>
        <w:t xml:space="preserve"> przed zamiarem jej dokonania drogą elektroniczną na adres e-mail: </w:t>
      </w:r>
      <w:r w:rsidR="00534CED" w:rsidRPr="00770849">
        <w:rPr>
          <w:rFonts w:asciiTheme="majorHAnsi" w:hAnsiTheme="majorHAnsi" w:cs="Arial"/>
          <w:b/>
        </w:rPr>
        <w:t>grzywa@chopin.man.bialystok.pl</w:t>
      </w:r>
      <w:r w:rsidR="008434D7" w:rsidRPr="00770849">
        <w:rPr>
          <w:rFonts w:asciiTheme="majorHAnsi" w:hAnsiTheme="majorHAnsi" w:cs="Arial"/>
          <w:b/>
        </w:rPr>
        <w:t xml:space="preserve"> </w:t>
      </w:r>
      <w:r w:rsidR="00F42679" w:rsidRPr="00770849">
        <w:rPr>
          <w:rFonts w:asciiTheme="majorHAnsi" w:hAnsiTheme="majorHAnsi" w:cs="Arial"/>
          <w:b/>
        </w:rPr>
        <w:t xml:space="preserve">lub telefoniczną pod numerem telefonu 500 100 282 </w:t>
      </w:r>
      <w:r w:rsidR="008434D7" w:rsidRPr="00770849">
        <w:rPr>
          <w:rFonts w:asciiTheme="majorHAnsi" w:hAnsiTheme="majorHAnsi" w:cs="Arial"/>
        </w:rPr>
        <w:t xml:space="preserve">wraz z podaniem przewidywanej liczby osób, które </w:t>
      </w:r>
      <w:r w:rsidR="006D5D18" w:rsidRPr="00770849">
        <w:rPr>
          <w:rFonts w:asciiTheme="majorHAnsi" w:hAnsiTheme="majorHAnsi" w:cs="Arial"/>
        </w:rPr>
        <w:t xml:space="preserve">będą uczestniczyć </w:t>
      </w:r>
      <w:r w:rsidR="008434D7" w:rsidRPr="00770849">
        <w:rPr>
          <w:rFonts w:asciiTheme="majorHAnsi" w:hAnsiTheme="majorHAnsi" w:cs="Arial"/>
        </w:rPr>
        <w:t>ze strony danego Wykonawcy w wizji lokalnej.</w:t>
      </w:r>
    </w:p>
    <w:p w:rsidR="005717A0" w:rsidRPr="00770849" w:rsidRDefault="005717A0"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sidRPr="00770849">
        <w:rPr>
          <w:rFonts w:asciiTheme="majorHAnsi" w:hAnsiTheme="majorHAnsi" w:cs="Arial"/>
        </w:rPr>
        <w:t xml:space="preserve"> mając na uwadze specyfikę działalności Uniwersytetu, w którym realizowane będzie zamówienie</w:t>
      </w:r>
      <w:r w:rsidRPr="00770849">
        <w:rPr>
          <w:rFonts w:asciiTheme="majorHAnsi" w:hAnsiTheme="majorHAnsi" w:cs="Arial"/>
        </w:rPr>
        <w:t>.</w:t>
      </w:r>
    </w:p>
    <w:p w:rsidR="005717A0" w:rsidRPr="00770849" w:rsidRDefault="005717A0"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Nie jest dopuszczalne określenie ceny oferty przez zastosowanie rabatów, upustów itp. w stosunku do kwoty ogółem. </w:t>
      </w:r>
    </w:p>
    <w:p w:rsidR="00882783" w:rsidRPr="00770849" w:rsidRDefault="005717A0" w:rsidP="00882783">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Wykonawca poda </w:t>
      </w:r>
      <w:r w:rsidR="00D03434" w:rsidRPr="00770849">
        <w:rPr>
          <w:rFonts w:asciiTheme="majorHAnsi" w:hAnsiTheme="majorHAnsi" w:cs="Arial"/>
        </w:rPr>
        <w:t xml:space="preserve">ryczałtową </w:t>
      </w:r>
      <w:r w:rsidRPr="00770849">
        <w:rPr>
          <w:rFonts w:asciiTheme="majorHAnsi" w:hAnsiTheme="majorHAnsi" w:cs="Arial"/>
        </w:rPr>
        <w:t xml:space="preserve">cenę oferty </w:t>
      </w:r>
      <w:r w:rsidR="00D03434" w:rsidRPr="00770849">
        <w:rPr>
          <w:rFonts w:asciiTheme="majorHAnsi" w:hAnsiTheme="majorHAnsi" w:cs="Arial"/>
        </w:rPr>
        <w:t xml:space="preserve">za realizację całości zamówienia </w:t>
      </w:r>
      <w:r w:rsidRPr="00770849">
        <w:rPr>
          <w:rFonts w:asciiTheme="majorHAnsi" w:hAnsiTheme="majorHAnsi" w:cs="Arial"/>
        </w:rPr>
        <w:t xml:space="preserve">w Formularzu Ofertowym sporządzonym według wzoru stanowiącego Załącznik Nr </w:t>
      </w:r>
      <w:r w:rsidR="008434D7" w:rsidRPr="00770849">
        <w:rPr>
          <w:rFonts w:asciiTheme="majorHAnsi" w:hAnsiTheme="majorHAnsi" w:cs="Arial"/>
        </w:rPr>
        <w:t>6</w:t>
      </w:r>
      <w:r w:rsidRPr="00770849">
        <w:rPr>
          <w:rFonts w:asciiTheme="majorHAnsi" w:hAnsiTheme="majorHAnsi" w:cs="Arial"/>
        </w:rPr>
        <w:t xml:space="preserve"> do SIWZ. </w:t>
      </w:r>
    </w:p>
    <w:p w:rsidR="005717A0" w:rsidRPr="00770849" w:rsidRDefault="005717A0"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 xml:space="preserve">Ceny muszą być wyrażone w PLN, z dokładnością nie większą niż dwa miejsca po przecinku. </w:t>
      </w:r>
    </w:p>
    <w:p w:rsidR="00BD0072" w:rsidRPr="00770849" w:rsidRDefault="005717A0"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cs="Arial"/>
        </w:rPr>
        <w:t>Rozliczenia między Zamawiającym a Wykonawcą będą prowadzone w PLN.</w:t>
      </w:r>
    </w:p>
    <w:p w:rsidR="001D5381" w:rsidRPr="00770849" w:rsidRDefault="001D5381" w:rsidP="00F21477">
      <w:pPr>
        <w:numPr>
          <w:ilvl w:val="0"/>
          <w:numId w:val="20"/>
        </w:numPr>
        <w:tabs>
          <w:tab w:val="clear" w:pos="720"/>
          <w:tab w:val="num" w:pos="360"/>
        </w:tabs>
        <w:ind w:left="360"/>
        <w:jc w:val="both"/>
        <w:rPr>
          <w:rFonts w:asciiTheme="majorHAnsi" w:hAnsiTheme="majorHAnsi" w:cs="Arial"/>
        </w:rPr>
      </w:pPr>
      <w:r w:rsidRPr="00770849">
        <w:rPr>
          <w:rFonts w:asciiTheme="majorHAnsi" w:hAnsiTheme="majorHAnsi"/>
        </w:rPr>
        <w:t>W przypadku rozbieżności pomiędzy ceną podane przez wykonawcę</w:t>
      </w:r>
      <w:r w:rsidR="00DD7CCF" w:rsidRPr="00770849">
        <w:rPr>
          <w:rFonts w:asciiTheme="majorHAnsi" w:hAnsiTheme="majorHAnsi"/>
        </w:rPr>
        <w:t xml:space="preserve"> w ofercie</w:t>
      </w:r>
      <w:r w:rsidRPr="00770849">
        <w:rPr>
          <w:rFonts w:asciiTheme="majorHAnsi" w:hAnsiTheme="majorHAnsi"/>
        </w:rPr>
        <w:t xml:space="preserve"> wyrażoną słownie oraz cyfrowo za prawidłową Zamawiający uzna wartość (cenę) wyrażoną słownie</w:t>
      </w:r>
      <w:r w:rsidR="000A2AAD" w:rsidRPr="00770849">
        <w:rPr>
          <w:rFonts w:asciiTheme="majorHAnsi" w:hAnsiTheme="majorHAnsi"/>
        </w:rPr>
        <w:t xml:space="preserve"> z zastrzeżeniem art. 87 ust. 2 ustawy</w:t>
      </w:r>
      <w:r w:rsidRPr="00770849">
        <w:rPr>
          <w:rFonts w:asciiTheme="majorHAnsi" w:hAnsiTheme="majorHAnsi"/>
        </w:rPr>
        <w:t>.</w:t>
      </w:r>
    </w:p>
    <w:p w:rsidR="008D3F83" w:rsidRPr="00770849" w:rsidRDefault="008D3F83">
      <w:pPr>
        <w:pStyle w:val="Nagwek1"/>
        <w:ind w:left="720" w:hanging="720"/>
        <w:jc w:val="both"/>
        <w:rPr>
          <w:rFonts w:ascii="Cambria" w:hAnsi="Cambria"/>
        </w:rPr>
      </w:pPr>
      <w:bookmarkStart w:id="28" w:name="_Toc114133737"/>
      <w:bookmarkStart w:id="29" w:name="_Toc114134228"/>
      <w:bookmarkStart w:id="30" w:name="_Toc135036183"/>
      <w:r w:rsidRPr="00770849">
        <w:rPr>
          <w:rFonts w:ascii="Cambria" w:hAnsi="Cambria"/>
        </w:rPr>
        <w:lastRenderedPageBreak/>
        <w:t>§ 13 Opis kryteriów</w:t>
      </w:r>
      <w:bookmarkEnd w:id="28"/>
      <w:bookmarkEnd w:id="29"/>
      <w:r w:rsidRPr="00770849">
        <w:rPr>
          <w:rFonts w:ascii="Cambria" w:hAnsi="Cambria"/>
        </w:rPr>
        <w:t>, którymi zamawiający będzie się kierował przy wyborze oferty, wraz z podaniem znaczenia tych kryteriów i sposobu oceny ofert</w:t>
      </w:r>
      <w:bookmarkEnd w:id="30"/>
    </w:p>
    <w:p w:rsidR="006D5D18" w:rsidRPr="00770849" w:rsidRDefault="006D5D18" w:rsidP="00A33B66">
      <w:pPr>
        <w:pStyle w:val="Akapitzlist"/>
        <w:numPr>
          <w:ilvl w:val="3"/>
          <w:numId w:val="4"/>
        </w:numPr>
        <w:tabs>
          <w:tab w:val="clear" w:pos="2880"/>
          <w:tab w:val="num" w:pos="360"/>
        </w:tabs>
        <w:ind w:left="360"/>
        <w:jc w:val="both"/>
        <w:rPr>
          <w:rFonts w:asciiTheme="majorHAnsi" w:hAnsiTheme="majorHAnsi"/>
        </w:rPr>
      </w:pPr>
      <w:r w:rsidRPr="00770849">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6D5D18" w:rsidRPr="00770849" w:rsidRDefault="006D5D18" w:rsidP="006D5D18">
      <w:pPr>
        <w:pStyle w:val="Akapitzlist"/>
        <w:ind w:left="1080"/>
        <w:rPr>
          <w:rFonts w:asciiTheme="majorHAnsi" w:hAnsiTheme="majorHAnsi"/>
          <w:bCs/>
          <w:iCs/>
        </w:rPr>
      </w:pPr>
      <w:r w:rsidRPr="00770849">
        <w:rPr>
          <w:rFonts w:asciiTheme="majorHAnsi" w:hAnsiTheme="majorHAnsi"/>
          <w:bCs/>
          <w:iCs/>
        </w:rPr>
        <w:t xml:space="preserve">Kryterium I – Cena – </w:t>
      </w:r>
      <w:r w:rsidR="00F42679" w:rsidRPr="00770849">
        <w:rPr>
          <w:rFonts w:asciiTheme="majorHAnsi" w:hAnsiTheme="majorHAnsi"/>
          <w:b/>
          <w:bCs/>
          <w:iCs/>
        </w:rPr>
        <w:t xml:space="preserve">40 </w:t>
      </w:r>
      <w:r w:rsidR="00C25C69" w:rsidRPr="00770849">
        <w:rPr>
          <w:rFonts w:asciiTheme="majorHAnsi" w:hAnsiTheme="majorHAnsi"/>
          <w:b/>
          <w:bCs/>
          <w:iCs/>
        </w:rPr>
        <w:t>pkt.</w:t>
      </w:r>
    </w:p>
    <w:p w:rsidR="006A5F16" w:rsidRPr="00770849" w:rsidRDefault="006D5D18" w:rsidP="00AD5CBA">
      <w:pPr>
        <w:ind w:left="1077"/>
        <w:rPr>
          <w:rFonts w:asciiTheme="majorHAnsi" w:hAnsiTheme="majorHAnsi"/>
          <w:bCs/>
          <w:iCs/>
        </w:rPr>
      </w:pPr>
      <w:r w:rsidRPr="00770849">
        <w:rPr>
          <w:rFonts w:asciiTheme="majorHAnsi" w:hAnsiTheme="majorHAnsi"/>
          <w:bCs/>
          <w:iCs/>
        </w:rPr>
        <w:t>Kryterium II –</w:t>
      </w:r>
      <w:r w:rsidR="006A5F16" w:rsidRPr="00770849">
        <w:rPr>
          <w:rFonts w:asciiTheme="majorHAnsi" w:hAnsiTheme="majorHAnsi"/>
          <w:bCs/>
          <w:iCs/>
        </w:rPr>
        <w:t xml:space="preserve"> Gwarancja </w:t>
      </w:r>
      <w:r w:rsidR="00F0492A" w:rsidRPr="00770849">
        <w:rPr>
          <w:rFonts w:asciiTheme="majorHAnsi" w:hAnsiTheme="majorHAnsi"/>
          <w:bCs/>
          <w:iCs/>
        </w:rPr>
        <w:t>na wykonane roboty budowlane</w:t>
      </w:r>
      <w:r w:rsidR="00534CED" w:rsidRPr="00770849">
        <w:rPr>
          <w:rFonts w:asciiTheme="majorHAnsi" w:hAnsiTheme="majorHAnsi"/>
          <w:bCs/>
          <w:iCs/>
        </w:rPr>
        <w:t xml:space="preserve"> i zamontowaną kompletną windę</w:t>
      </w:r>
      <w:r w:rsidR="00A33B66" w:rsidRPr="00770849">
        <w:rPr>
          <w:rFonts w:asciiTheme="majorHAnsi" w:hAnsiTheme="majorHAnsi"/>
          <w:bCs/>
          <w:iCs/>
        </w:rPr>
        <w:t xml:space="preserve"> i wszystkie pozostałe urządzenia</w:t>
      </w:r>
      <w:r w:rsidR="00F0492A" w:rsidRPr="00770849">
        <w:rPr>
          <w:rFonts w:asciiTheme="majorHAnsi" w:hAnsiTheme="majorHAnsi"/>
          <w:bCs/>
          <w:iCs/>
        </w:rPr>
        <w:t xml:space="preserve"> </w:t>
      </w:r>
      <w:r w:rsidR="006A5F16" w:rsidRPr="00770849">
        <w:rPr>
          <w:rFonts w:asciiTheme="majorHAnsi" w:hAnsiTheme="majorHAnsi"/>
          <w:bCs/>
          <w:iCs/>
        </w:rPr>
        <w:t xml:space="preserve">– </w:t>
      </w:r>
      <w:r w:rsidR="00534CED" w:rsidRPr="00770849">
        <w:rPr>
          <w:rFonts w:asciiTheme="majorHAnsi" w:hAnsiTheme="majorHAnsi"/>
          <w:b/>
          <w:bCs/>
          <w:iCs/>
        </w:rPr>
        <w:t>2</w:t>
      </w:r>
      <w:r w:rsidR="006A5F16" w:rsidRPr="00770849">
        <w:rPr>
          <w:rFonts w:asciiTheme="majorHAnsi" w:hAnsiTheme="majorHAnsi"/>
          <w:b/>
          <w:bCs/>
          <w:iCs/>
        </w:rPr>
        <w:t>0 pkt</w:t>
      </w:r>
      <w:r w:rsidR="006A5F16" w:rsidRPr="00770849">
        <w:rPr>
          <w:rFonts w:asciiTheme="majorHAnsi" w:hAnsiTheme="majorHAnsi"/>
          <w:bCs/>
          <w:iCs/>
        </w:rPr>
        <w:t>.</w:t>
      </w:r>
    </w:p>
    <w:p w:rsidR="00A33B66" w:rsidRPr="00770849" w:rsidRDefault="00A33B66" w:rsidP="00AD5CBA">
      <w:pPr>
        <w:ind w:left="1077"/>
        <w:rPr>
          <w:rFonts w:asciiTheme="majorHAnsi" w:hAnsiTheme="majorHAnsi"/>
          <w:bCs/>
          <w:iCs/>
        </w:rPr>
      </w:pPr>
      <w:r w:rsidRPr="00770849">
        <w:rPr>
          <w:rFonts w:asciiTheme="majorHAnsi" w:hAnsiTheme="majorHAnsi"/>
          <w:bCs/>
          <w:iCs/>
        </w:rPr>
        <w:t xml:space="preserve">Kryterium III – energooszczędność windy – </w:t>
      </w:r>
      <w:r w:rsidRPr="00770849">
        <w:rPr>
          <w:rFonts w:asciiTheme="majorHAnsi" w:hAnsiTheme="majorHAnsi"/>
          <w:b/>
          <w:bCs/>
          <w:iCs/>
        </w:rPr>
        <w:t>25 pkt.</w:t>
      </w:r>
    </w:p>
    <w:p w:rsidR="00C25C69" w:rsidRPr="00770849" w:rsidRDefault="00C25C69" w:rsidP="00AD5CBA">
      <w:pPr>
        <w:ind w:left="1077"/>
        <w:rPr>
          <w:rFonts w:asciiTheme="majorHAnsi" w:hAnsiTheme="majorHAnsi"/>
          <w:b/>
          <w:bCs/>
          <w:iCs/>
        </w:rPr>
      </w:pPr>
      <w:r w:rsidRPr="00770849">
        <w:rPr>
          <w:rFonts w:asciiTheme="majorHAnsi" w:hAnsiTheme="majorHAnsi"/>
          <w:bCs/>
          <w:iCs/>
        </w:rPr>
        <w:t xml:space="preserve">Kryterium </w:t>
      </w:r>
      <w:r w:rsidR="00F42679" w:rsidRPr="00770849">
        <w:rPr>
          <w:rFonts w:asciiTheme="majorHAnsi" w:hAnsiTheme="majorHAnsi"/>
          <w:bCs/>
          <w:iCs/>
        </w:rPr>
        <w:t>I</w:t>
      </w:r>
      <w:r w:rsidRPr="00770849">
        <w:rPr>
          <w:rFonts w:asciiTheme="majorHAnsi" w:hAnsiTheme="majorHAnsi"/>
          <w:bCs/>
          <w:iCs/>
        </w:rPr>
        <w:t xml:space="preserve">V – procent przeszklenia </w:t>
      </w:r>
      <w:r w:rsidR="00F42679" w:rsidRPr="00770849">
        <w:rPr>
          <w:rFonts w:asciiTheme="majorHAnsi" w:hAnsiTheme="majorHAnsi"/>
          <w:bCs/>
          <w:iCs/>
        </w:rPr>
        <w:t xml:space="preserve">kabiny </w:t>
      </w:r>
      <w:r w:rsidRPr="00770849">
        <w:rPr>
          <w:rFonts w:asciiTheme="majorHAnsi" w:hAnsiTheme="majorHAnsi"/>
          <w:bCs/>
          <w:iCs/>
        </w:rPr>
        <w:t xml:space="preserve">windy – </w:t>
      </w:r>
      <w:r w:rsidRPr="00770849">
        <w:rPr>
          <w:rFonts w:asciiTheme="majorHAnsi" w:hAnsiTheme="majorHAnsi"/>
          <w:b/>
          <w:bCs/>
          <w:iCs/>
        </w:rPr>
        <w:t>15 pkt.</w:t>
      </w:r>
    </w:p>
    <w:p w:rsidR="006D5D18" w:rsidRPr="00770849" w:rsidRDefault="006D5D18" w:rsidP="00F0492A">
      <w:pPr>
        <w:pStyle w:val="Tekstpodstawowy"/>
        <w:numPr>
          <w:ilvl w:val="3"/>
          <w:numId w:val="4"/>
        </w:numPr>
        <w:spacing w:after="0"/>
        <w:ind w:left="357" w:hanging="357"/>
        <w:jc w:val="both"/>
        <w:rPr>
          <w:rFonts w:asciiTheme="majorHAnsi" w:hAnsiTheme="majorHAnsi" w:cs="Arial"/>
        </w:rPr>
      </w:pPr>
      <w:r w:rsidRPr="00770849">
        <w:rPr>
          <w:rFonts w:asciiTheme="majorHAnsi" w:hAnsiTheme="majorHAnsi" w:cs="Arial"/>
        </w:rPr>
        <w:t>W kryterium I - „Cena” najwyższą liczbę punktów (</w:t>
      </w:r>
      <w:r w:rsidR="00F42679" w:rsidRPr="00770849">
        <w:rPr>
          <w:rFonts w:asciiTheme="majorHAnsi" w:hAnsiTheme="majorHAnsi" w:cs="Arial"/>
        </w:rPr>
        <w:t>40</w:t>
      </w:r>
      <w:r w:rsidRPr="00770849">
        <w:rPr>
          <w:rFonts w:asciiTheme="majorHAnsi" w:hAnsiTheme="majorHAnsi" w:cs="Arial"/>
        </w:rPr>
        <w:t>) otrzyma oferta zawierająca najniższą cenę brutto, a każda następna odpowiednio zgodnie ze wzorem:</w:t>
      </w:r>
    </w:p>
    <w:p w:rsidR="006A5F16" w:rsidRPr="00770849" w:rsidRDefault="006A5F16" w:rsidP="006D5D18">
      <w:pPr>
        <w:pStyle w:val="Akapitzlist"/>
        <w:tabs>
          <w:tab w:val="num" w:pos="360"/>
        </w:tabs>
        <w:ind w:left="720"/>
        <w:jc w:val="both"/>
        <w:rPr>
          <w:rFonts w:asciiTheme="majorHAnsi" w:hAnsiTheme="majorHAnsi" w:cs="Arial"/>
        </w:rPr>
      </w:pPr>
    </w:p>
    <w:p w:rsidR="006D5D18" w:rsidRPr="00770849" w:rsidRDefault="006D5D18" w:rsidP="006D5D18">
      <w:pPr>
        <w:pStyle w:val="Akapitzlist"/>
        <w:tabs>
          <w:tab w:val="num" w:pos="360"/>
        </w:tabs>
        <w:ind w:left="720"/>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t>cena oferty najniżej skalkulowanej</w:t>
      </w:r>
    </w:p>
    <w:p w:rsidR="006D5D18" w:rsidRPr="00770849" w:rsidRDefault="006D5D18" w:rsidP="006D5D18">
      <w:pPr>
        <w:pStyle w:val="Akapitzlist"/>
        <w:tabs>
          <w:tab w:val="num" w:pos="360"/>
        </w:tabs>
        <w:ind w:left="720"/>
        <w:jc w:val="both"/>
        <w:rPr>
          <w:rFonts w:asciiTheme="majorHAnsi" w:hAnsiTheme="majorHAnsi" w:cs="Arial"/>
        </w:rPr>
      </w:pPr>
      <w:r w:rsidRPr="00770849">
        <w:rPr>
          <w:rFonts w:asciiTheme="majorHAnsi" w:hAnsiTheme="majorHAnsi" w:cs="Arial"/>
        </w:rPr>
        <w:t xml:space="preserve">liczba punktów oferty ocenianej =-------------------------------------------------x </w:t>
      </w:r>
      <w:r w:rsidR="00F42679" w:rsidRPr="00770849">
        <w:rPr>
          <w:rFonts w:asciiTheme="majorHAnsi" w:hAnsiTheme="majorHAnsi" w:cs="Arial"/>
        </w:rPr>
        <w:t>40 pkt</w:t>
      </w:r>
    </w:p>
    <w:p w:rsidR="00F0492A" w:rsidRPr="00770849" w:rsidRDefault="006D5D18" w:rsidP="00F0492A">
      <w:pPr>
        <w:pStyle w:val="Akapitzlist"/>
        <w:tabs>
          <w:tab w:val="num" w:pos="360"/>
        </w:tabs>
        <w:ind w:left="720"/>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t xml:space="preserve">cena oferty ocenianej </w:t>
      </w:r>
    </w:p>
    <w:p w:rsidR="00617BE7" w:rsidRPr="00770849" w:rsidRDefault="00617BE7" w:rsidP="00F0492A">
      <w:pPr>
        <w:pStyle w:val="Akapitzlist"/>
        <w:tabs>
          <w:tab w:val="num" w:pos="360"/>
        </w:tabs>
        <w:ind w:left="720"/>
        <w:jc w:val="both"/>
        <w:rPr>
          <w:rFonts w:asciiTheme="majorHAnsi" w:hAnsiTheme="majorHAnsi" w:cs="Arial"/>
        </w:rPr>
      </w:pPr>
    </w:p>
    <w:p w:rsidR="00F0492A" w:rsidRPr="00770849" w:rsidRDefault="00F0492A" w:rsidP="00C127E3">
      <w:pPr>
        <w:pStyle w:val="Akapitzlist"/>
        <w:ind w:left="357"/>
        <w:jc w:val="both"/>
        <w:rPr>
          <w:rFonts w:asciiTheme="majorHAnsi" w:hAnsiTheme="majorHAnsi" w:cs="Arial"/>
        </w:rPr>
      </w:pPr>
    </w:p>
    <w:p w:rsidR="00F0492A" w:rsidRPr="00770849" w:rsidRDefault="006A5F16" w:rsidP="00F0492A">
      <w:pPr>
        <w:pStyle w:val="Akapitzlist"/>
        <w:numPr>
          <w:ilvl w:val="3"/>
          <w:numId w:val="4"/>
        </w:numPr>
        <w:ind w:left="357" w:hanging="357"/>
        <w:jc w:val="both"/>
        <w:rPr>
          <w:rFonts w:asciiTheme="majorHAnsi" w:hAnsiTheme="majorHAnsi" w:cs="Arial"/>
        </w:rPr>
      </w:pPr>
      <w:r w:rsidRPr="00770849">
        <w:rPr>
          <w:rFonts w:asciiTheme="majorHAnsi" w:hAnsiTheme="majorHAnsi"/>
        </w:rPr>
        <w:t>W ramach kryterium II - „Gwarancja</w:t>
      </w:r>
      <w:r w:rsidR="00F0492A" w:rsidRPr="00770849">
        <w:rPr>
          <w:rFonts w:asciiTheme="majorHAnsi" w:hAnsiTheme="majorHAnsi"/>
        </w:rPr>
        <w:t xml:space="preserve"> na wykonane roboty budowlane</w:t>
      </w:r>
      <w:r w:rsidR="00534CED" w:rsidRPr="00770849">
        <w:rPr>
          <w:rFonts w:asciiTheme="majorHAnsi" w:hAnsiTheme="majorHAnsi"/>
        </w:rPr>
        <w:t xml:space="preserve"> i zamontowaną kompletną windę</w:t>
      </w:r>
      <w:r w:rsidR="00A33B66" w:rsidRPr="00770849">
        <w:rPr>
          <w:rFonts w:asciiTheme="majorHAnsi" w:hAnsiTheme="majorHAnsi"/>
        </w:rPr>
        <w:t xml:space="preserve"> i wszystkie pozostałe urządzenia</w:t>
      </w:r>
      <w:r w:rsidRPr="00770849">
        <w:rPr>
          <w:rFonts w:asciiTheme="majorHAnsi" w:hAnsiTheme="majorHAnsi"/>
        </w:rPr>
        <w:t>” (</w:t>
      </w:r>
      <w:r w:rsidR="00534CED" w:rsidRPr="00770849">
        <w:rPr>
          <w:rFonts w:asciiTheme="majorHAnsi" w:hAnsiTheme="majorHAnsi"/>
        </w:rPr>
        <w:t>2</w:t>
      </w:r>
      <w:r w:rsidRPr="00770849">
        <w:rPr>
          <w:rFonts w:asciiTheme="majorHAnsi" w:hAnsiTheme="majorHAnsi"/>
        </w:rPr>
        <w:t xml:space="preserve">0 pkt.) najwięcej punktów otrzyma oferta, w której Wykonawca zaoferuje gwarancję na okres </w:t>
      </w:r>
      <w:r w:rsidR="00534CED" w:rsidRPr="00770849">
        <w:rPr>
          <w:rFonts w:asciiTheme="majorHAnsi" w:hAnsiTheme="majorHAnsi"/>
        </w:rPr>
        <w:t>72</w:t>
      </w:r>
      <w:r w:rsidRPr="00770849">
        <w:rPr>
          <w:rFonts w:asciiTheme="majorHAnsi" w:hAnsiTheme="majorHAnsi"/>
        </w:rPr>
        <w:t xml:space="preserve"> miesięcy od protokolarnego odbioru robót</w:t>
      </w:r>
      <w:r w:rsidR="00A33B66" w:rsidRPr="00770849">
        <w:rPr>
          <w:rFonts w:asciiTheme="majorHAnsi" w:hAnsiTheme="majorHAnsi"/>
        </w:rPr>
        <w:t xml:space="preserve"> na wykonane roboty oraz zamontowane urządzenia w tym windę</w:t>
      </w:r>
      <w:r w:rsidRPr="00770849">
        <w:rPr>
          <w:rFonts w:asciiTheme="majorHAnsi" w:hAnsiTheme="majorHAnsi"/>
        </w:rPr>
        <w:t xml:space="preserve">. W przypadku, gdy Wykonawca zaoferuje okres gwarancji wynoszący </w:t>
      </w:r>
      <w:r w:rsidR="00534CED" w:rsidRPr="00770849">
        <w:rPr>
          <w:rFonts w:asciiTheme="majorHAnsi" w:hAnsiTheme="majorHAnsi"/>
        </w:rPr>
        <w:t>60</w:t>
      </w:r>
      <w:r w:rsidRPr="00770849">
        <w:rPr>
          <w:rFonts w:asciiTheme="majorHAnsi" w:hAnsiTheme="majorHAnsi"/>
        </w:rPr>
        <w:t xml:space="preserve"> miesięcy oferta otrzyma </w:t>
      </w:r>
      <w:r w:rsidR="00534CED" w:rsidRPr="00770849">
        <w:rPr>
          <w:rFonts w:asciiTheme="majorHAnsi" w:hAnsiTheme="majorHAnsi"/>
        </w:rPr>
        <w:t>10</w:t>
      </w:r>
      <w:r w:rsidRPr="00770849">
        <w:rPr>
          <w:rFonts w:asciiTheme="majorHAnsi" w:hAnsiTheme="majorHAnsi"/>
        </w:rPr>
        <w:t xml:space="preserve"> pkt. W przypadku, gdy Wykonawca zaoferuje </w:t>
      </w:r>
      <w:r w:rsidR="00964BB6" w:rsidRPr="00770849">
        <w:rPr>
          <w:rFonts w:asciiTheme="majorHAnsi" w:hAnsiTheme="majorHAnsi"/>
        </w:rPr>
        <w:t xml:space="preserve">okres gwarancji wynoszący </w:t>
      </w:r>
      <w:r w:rsidR="00534CED" w:rsidRPr="00770849">
        <w:rPr>
          <w:rFonts w:asciiTheme="majorHAnsi" w:hAnsiTheme="majorHAnsi"/>
        </w:rPr>
        <w:t>48</w:t>
      </w:r>
      <w:r w:rsidR="00964BB6" w:rsidRPr="00770849">
        <w:rPr>
          <w:rFonts w:asciiTheme="majorHAnsi" w:hAnsiTheme="majorHAnsi"/>
        </w:rPr>
        <w:t xml:space="preserve"> miesięcy </w:t>
      </w:r>
      <w:r w:rsidRPr="00770849">
        <w:rPr>
          <w:rFonts w:asciiTheme="majorHAnsi" w:hAnsiTheme="majorHAnsi"/>
        </w:rPr>
        <w:t xml:space="preserve">oferta otrzyma </w:t>
      </w:r>
      <w:r w:rsidR="00534CED" w:rsidRPr="00770849">
        <w:rPr>
          <w:rFonts w:asciiTheme="majorHAnsi" w:hAnsiTheme="majorHAnsi"/>
        </w:rPr>
        <w:t>5</w:t>
      </w:r>
      <w:r w:rsidRPr="00770849">
        <w:rPr>
          <w:rFonts w:asciiTheme="majorHAnsi" w:hAnsiTheme="majorHAnsi"/>
        </w:rPr>
        <w:t xml:space="preserve"> pkt.</w:t>
      </w:r>
      <w:r w:rsidR="007402FD" w:rsidRPr="00770849">
        <w:rPr>
          <w:rFonts w:asciiTheme="majorHAnsi" w:hAnsiTheme="majorHAnsi"/>
        </w:rPr>
        <w:t xml:space="preserve"> UWAGA: Brak możliwości podania gwarancji na pośrednie ilości miesięcy. W przypadku, gdy Wykonawca nie wskaże na ile miesięcy udzieli gwarancji lub wskaże pośrednią ilość miesięcy lub krótszą niż 36 miesięcy, uznaje się, iż udzieli on gwarancji na okres 36 miesięcy).</w:t>
      </w:r>
    </w:p>
    <w:p w:rsidR="00A33B66" w:rsidRPr="00770849" w:rsidRDefault="00A33B66" w:rsidP="00F0492A">
      <w:pPr>
        <w:pStyle w:val="Akapitzlist"/>
        <w:numPr>
          <w:ilvl w:val="3"/>
          <w:numId w:val="4"/>
        </w:numPr>
        <w:ind w:left="357" w:hanging="357"/>
        <w:jc w:val="both"/>
        <w:rPr>
          <w:rFonts w:asciiTheme="majorHAnsi" w:hAnsiTheme="majorHAnsi" w:cs="Arial"/>
        </w:rPr>
      </w:pPr>
      <w:r w:rsidRPr="00770849">
        <w:rPr>
          <w:rFonts w:asciiTheme="majorHAnsi" w:hAnsiTheme="majorHAnsi"/>
        </w:rPr>
        <w:t>W kryterium III – energooszczędność windy</w:t>
      </w:r>
      <w:r w:rsidR="00263DC8" w:rsidRPr="00770849">
        <w:rPr>
          <w:rFonts w:asciiTheme="majorHAnsi" w:hAnsiTheme="majorHAnsi" w:cs="Arial"/>
        </w:rPr>
        <w:t xml:space="preserve"> </w:t>
      </w:r>
      <w:bookmarkStart w:id="31" w:name="_GoBack"/>
      <w:r w:rsidR="00263DC8" w:rsidRPr="00770849">
        <w:rPr>
          <w:rFonts w:asciiTheme="majorHAnsi" w:hAnsiTheme="majorHAnsi" w:cs="Arial"/>
        </w:rPr>
        <w:t xml:space="preserve">najwyższą liczbę punktów (25) otrzyma oferta zawierająca najniższe </w:t>
      </w:r>
      <w:r w:rsidR="00263DC8" w:rsidRPr="00770849">
        <w:t>zużycie kW na godzinę ciągłej pracy dźwigu (windy)</w:t>
      </w:r>
      <w:r w:rsidR="00C05C9E" w:rsidRPr="00770849">
        <w:t>, 0 punktów otrzyma oferta</w:t>
      </w:r>
      <w:r w:rsidR="00263DC8" w:rsidRPr="00770849">
        <w:rPr>
          <w:rFonts w:asciiTheme="majorHAnsi" w:hAnsiTheme="majorHAnsi" w:cs="Arial"/>
        </w:rPr>
        <w:t xml:space="preserve"> </w:t>
      </w:r>
      <w:r w:rsidR="00C05C9E" w:rsidRPr="00770849">
        <w:rPr>
          <w:rFonts w:asciiTheme="majorHAnsi" w:hAnsiTheme="majorHAnsi" w:cs="Arial"/>
        </w:rPr>
        <w:t xml:space="preserve">zawierająca najwyższe zużycie kW na godzinę ciągłej pracy dźwigu (windy), </w:t>
      </w:r>
      <w:r w:rsidR="00780589" w:rsidRPr="00770849">
        <w:t>a każda</w:t>
      </w:r>
      <w:r w:rsidR="00780589">
        <w:t xml:space="preserve"> następna odpowiednio zgodnie z</w:t>
      </w:r>
      <w:r w:rsidR="00780589" w:rsidRPr="00770849">
        <w:t xml:space="preserve"> </w:t>
      </w:r>
      <w:r w:rsidR="00780589">
        <w:t xml:space="preserve">poniższym </w:t>
      </w:r>
      <w:r w:rsidR="00780589" w:rsidRPr="00770849">
        <w:t>wzorem</w:t>
      </w:r>
      <w:r w:rsidR="00780589" w:rsidRPr="00770849">
        <w:rPr>
          <w:rFonts w:asciiTheme="majorHAnsi" w:hAnsiTheme="majorHAnsi" w:cs="Arial"/>
        </w:rPr>
        <w:t xml:space="preserve"> </w:t>
      </w:r>
      <w:r w:rsidR="00780589">
        <w:rPr>
          <w:rFonts w:asciiTheme="majorHAnsi" w:hAnsiTheme="majorHAnsi" w:cs="Arial"/>
        </w:rPr>
        <w:t>(</w:t>
      </w:r>
      <w:r w:rsidR="00C05C9E" w:rsidRPr="00770849">
        <w:rPr>
          <w:rFonts w:asciiTheme="majorHAnsi" w:hAnsiTheme="majorHAnsi" w:cs="Arial"/>
        </w:rPr>
        <w:t xml:space="preserve">w przypadku, gdy wszystkie oferty będą zawierały tę samą wartość, każda oferta otrzyma w tym kryterium maksymalną liczbę punktów </w:t>
      </w:r>
      <w:r w:rsidR="00780589">
        <w:rPr>
          <w:rFonts w:asciiTheme="majorHAnsi" w:hAnsiTheme="majorHAnsi" w:cs="Arial"/>
        </w:rPr>
        <w:t>-</w:t>
      </w:r>
      <w:r w:rsidR="00C05C9E" w:rsidRPr="00770849">
        <w:rPr>
          <w:rFonts w:asciiTheme="majorHAnsi" w:hAnsiTheme="majorHAnsi" w:cs="Arial"/>
        </w:rPr>
        <w:t xml:space="preserve">25), </w:t>
      </w:r>
      <w:bookmarkEnd w:id="31"/>
      <w:r w:rsidR="00263DC8" w:rsidRPr="00770849">
        <w:t>:</w:t>
      </w:r>
    </w:p>
    <w:p w:rsidR="00263DC8" w:rsidRPr="00770849" w:rsidRDefault="00263DC8" w:rsidP="00263DC8">
      <w:pPr>
        <w:pStyle w:val="Akapitzlist"/>
        <w:ind w:left="357"/>
        <w:jc w:val="both"/>
        <w:rPr>
          <w:rFonts w:asciiTheme="majorHAnsi" w:hAnsiTheme="majorHAnsi" w:cs="Arial"/>
        </w:rPr>
      </w:pPr>
    </w:p>
    <w:p w:rsidR="00C05C9E" w:rsidRPr="00770849" w:rsidRDefault="00C05C9E" w:rsidP="00263DC8">
      <w:pPr>
        <w:pStyle w:val="Akapitzlist"/>
        <w:ind w:left="357"/>
        <w:jc w:val="both"/>
        <w:rPr>
          <w:rFonts w:asciiTheme="majorHAnsi" w:hAnsiTheme="majorHAnsi" w:cs="Arial"/>
        </w:rPr>
      </w:pPr>
    </w:p>
    <w:p w:rsidR="00263DC8" w:rsidRPr="00770849" w:rsidRDefault="00263DC8" w:rsidP="00263DC8">
      <w:pPr>
        <w:pStyle w:val="Akapitzlist"/>
        <w:ind w:left="357"/>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00924E00" w:rsidRPr="00770849">
        <w:rPr>
          <w:rFonts w:asciiTheme="majorHAnsi" w:hAnsiTheme="majorHAnsi" w:cs="Arial"/>
        </w:rPr>
        <w:tab/>
      </w:r>
      <w:r w:rsidR="00924E00" w:rsidRPr="00770849">
        <w:rPr>
          <w:rFonts w:asciiTheme="majorHAnsi" w:hAnsiTheme="majorHAnsi" w:cs="Arial"/>
        </w:rPr>
        <w:tab/>
      </w:r>
      <w:r w:rsidR="00924E00" w:rsidRPr="00770849">
        <w:rPr>
          <w:rFonts w:asciiTheme="majorHAnsi" w:hAnsiTheme="majorHAnsi" w:cs="Arial"/>
        </w:rPr>
        <w:tab/>
      </w:r>
      <w:r w:rsidR="00924E00" w:rsidRPr="00770849">
        <w:rPr>
          <w:rFonts w:asciiTheme="majorHAnsi" w:hAnsiTheme="majorHAnsi" w:cs="Arial"/>
        </w:rPr>
        <w:tab/>
        <w:t>(</w:t>
      </w:r>
      <w:proofErr w:type="spellStart"/>
      <w:r w:rsidR="00924E00" w:rsidRPr="00770849">
        <w:rPr>
          <w:rFonts w:asciiTheme="majorHAnsi" w:hAnsiTheme="majorHAnsi" w:cs="Arial"/>
        </w:rPr>
        <w:t>Xmax</w:t>
      </w:r>
      <w:proofErr w:type="spellEnd"/>
      <w:r w:rsidR="00924E00" w:rsidRPr="00770849">
        <w:rPr>
          <w:rFonts w:asciiTheme="majorHAnsi" w:hAnsiTheme="majorHAnsi" w:cs="Arial"/>
        </w:rPr>
        <w:t xml:space="preserve"> – </w:t>
      </w:r>
      <w:proofErr w:type="spellStart"/>
      <w:r w:rsidR="00924E00" w:rsidRPr="00770849">
        <w:rPr>
          <w:rFonts w:asciiTheme="majorHAnsi" w:hAnsiTheme="majorHAnsi" w:cs="Arial"/>
        </w:rPr>
        <w:t>Xobliczana</w:t>
      </w:r>
      <w:proofErr w:type="spellEnd"/>
      <w:r w:rsidR="00924E00" w:rsidRPr="00770849">
        <w:rPr>
          <w:rFonts w:asciiTheme="majorHAnsi" w:hAnsiTheme="majorHAnsi" w:cs="Arial"/>
        </w:rPr>
        <w:t>)</w:t>
      </w:r>
    </w:p>
    <w:p w:rsidR="00263DC8" w:rsidRPr="00770849" w:rsidRDefault="00263DC8" w:rsidP="00263DC8">
      <w:pPr>
        <w:pStyle w:val="Akapitzlist"/>
        <w:ind w:left="357"/>
        <w:jc w:val="both"/>
        <w:rPr>
          <w:rFonts w:asciiTheme="majorHAnsi" w:hAnsiTheme="majorHAnsi" w:cs="Arial"/>
        </w:rPr>
      </w:pPr>
      <w:r w:rsidRPr="00770849">
        <w:rPr>
          <w:rFonts w:asciiTheme="majorHAnsi" w:hAnsiTheme="majorHAnsi" w:cs="Arial"/>
        </w:rPr>
        <w:t>liczba punktów oferty ocenianej =---------------------------------------x 25pkt</w:t>
      </w:r>
    </w:p>
    <w:p w:rsidR="00263DC8" w:rsidRPr="00770849" w:rsidRDefault="00263DC8" w:rsidP="00263DC8">
      <w:pPr>
        <w:pStyle w:val="Akapitzlist"/>
        <w:ind w:left="357"/>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00924E00" w:rsidRPr="00770849">
        <w:rPr>
          <w:rFonts w:asciiTheme="majorHAnsi" w:hAnsiTheme="majorHAnsi" w:cs="Arial"/>
        </w:rPr>
        <w:tab/>
      </w:r>
      <w:r w:rsidR="00924E00" w:rsidRPr="00770849">
        <w:rPr>
          <w:rFonts w:asciiTheme="majorHAnsi" w:hAnsiTheme="majorHAnsi" w:cs="Arial"/>
        </w:rPr>
        <w:tab/>
      </w:r>
      <w:r w:rsidR="00924E00" w:rsidRPr="00770849">
        <w:rPr>
          <w:rFonts w:asciiTheme="majorHAnsi" w:hAnsiTheme="majorHAnsi" w:cs="Arial"/>
        </w:rPr>
        <w:tab/>
        <w:t>(</w:t>
      </w:r>
      <w:proofErr w:type="spellStart"/>
      <w:r w:rsidR="00924E00" w:rsidRPr="00770849">
        <w:rPr>
          <w:rFonts w:asciiTheme="majorHAnsi" w:hAnsiTheme="majorHAnsi" w:cs="Arial"/>
        </w:rPr>
        <w:t>Xmax</w:t>
      </w:r>
      <w:proofErr w:type="spellEnd"/>
      <w:r w:rsidR="00924E00" w:rsidRPr="00770849">
        <w:rPr>
          <w:rFonts w:asciiTheme="majorHAnsi" w:hAnsiTheme="majorHAnsi" w:cs="Arial"/>
        </w:rPr>
        <w:t xml:space="preserve"> – </w:t>
      </w:r>
      <w:proofErr w:type="spellStart"/>
      <w:r w:rsidR="00924E00" w:rsidRPr="00770849">
        <w:rPr>
          <w:rFonts w:asciiTheme="majorHAnsi" w:hAnsiTheme="majorHAnsi" w:cs="Arial"/>
        </w:rPr>
        <w:t>Xmin</w:t>
      </w:r>
      <w:proofErr w:type="spellEnd"/>
      <w:r w:rsidR="00924E00" w:rsidRPr="00770849">
        <w:rPr>
          <w:rFonts w:asciiTheme="majorHAnsi" w:hAnsiTheme="majorHAnsi" w:cs="Arial"/>
        </w:rPr>
        <w:t>)</w:t>
      </w:r>
    </w:p>
    <w:p w:rsidR="00924E00" w:rsidRPr="00770849" w:rsidRDefault="00924E00" w:rsidP="00263DC8">
      <w:pPr>
        <w:pStyle w:val="Akapitzlist"/>
        <w:ind w:left="357"/>
        <w:jc w:val="both"/>
        <w:rPr>
          <w:rFonts w:asciiTheme="majorHAnsi" w:hAnsiTheme="majorHAnsi" w:cs="Arial"/>
        </w:rPr>
      </w:pPr>
    </w:p>
    <w:p w:rsidR="00924E00" w:rsidRPr="00770849" w:rsidRDefault="00924E00" w:rsidP="00263DC8">
      <w:pPr>
        <w:pStyle w:val="Akapitzlist"/>
        <w:ind w:left="357"/>
        <w:jc w:val="both"/>
        <w:rPr>
          <w:rFonts w:asciiTheme="majorHAnsi" w:hAnsiTheme="majorHAnsi" w:cs="Arial"/>
        </w:rPr>
      </w:pPr>
      <w:r w:rsidRPr="00770849">
        <w:rPr>
          <w:rFonts w:asciiTheme="majorHAnsi" w:hAnsiTheme="majorHAnsi" w:cs="Arial"/>
        </w:rPr>
        <w:t>gdzie:</w:t>
      </w:r>
    </w:p>
    <w:p w:rsidR="00924E00" w:rsidRPr="00770849" w:rsidRDefault="00924E00" w:rsidP="00924E00">
      <w:pPr>
        <w:pStyle w:val="Akapitzlist"/>
        <w:ind w:left="357"/>
        <w:jc w:val="both"/>
        <w:rPr>
          <w:rFonts w:asciiTheme="majorHAnsi" w:hAnsiTheme="majorHAnsi" w:cs="Arial"/>
        </w:rPr>
      </w:pPr>
      <w:proofErr w:type="spellStart"/>
      <w:r w:rsidRPr="00770849">
        <w:rPr>
          <w:rFonts w:asciiTheme="majorHAnsi" w:hAnsiTheme="majorHAnsi" w:cs="Arial"/>
        </w:rPr>
        <w:t>Xmin</w:t>
      </w:r>
      <w:proofErr w:type="spellEnd"/>
      <w:r w:rsidRPr="00770849">
        <w:rPr>
          <w:rFonts w:asciiTheme="majorHAnsi" w:hAnsiTheme="majorHAnsi" w:cs="Arial"/>
        </w:rPr>
        <w:t xml:space="preserve"> – najniższa wartość w danym kryterium spośród złożonych ofert, tj. najniższe zużycie kW na godzinę ciągłej pracy dźwigu (windy) spośród złożonych ofert;</w:t>
      </w:r>
    </w:p>
    <w:p w:rsidR="00924E00" w:rsidRPr="00770849" w:rsidRDefault="00924E00" w:rsidP="00924E00">
      <w:pPr>
        <w:pStyle w:val="Akapitzlist"/>
        <w:ind w:left="357"/>
        <w:jc w:val="both"/>
        <w:rPr>
          <w:rFonts w:asciiTheme="majorHAnsi" w:hAnsiTheme="majorHAnsi" w:cs="Arial"/>
        </w:rPr>
      </w:pPr>
      <w:proofErr w:type="spellStart"/>
      <w:r w:rsidRPr="00770849">
        <w:rPr>
          <w:rFonts w:asciiTheme="majorHAnsi" w:hAnsiTheme="majorHAnsi" w:cs="Arial"/>
        </w:rPr>
        <w:t>Xmax</w:t>
      </w:r>
      <w:proofErr w:type="spellEnd"/>
      <w:r w:rsidRPr="00770849">
        <w:rPr>
          <w:rFonts w:asciiTheme="majorHAnsi" w:hAnsiTheme="majorHAnsi" w:cs="Arial"/>
        </w:rPr>
        <w:t xml:space="preserve"> – najwyższa wartość w danym kryterium spośród złożonych ofert, tj. najwyższe zużycie kW na godzinę ciągłej pracy dźwigu (windy) spośród złożonych ofert;</w:t>
      </w:r>
    </w:p>
    <w:p w:rsidR="00924E00" w:rsidRPr="00770849" w:rsidRDefault="00924E00" w:rsidP="00924E00">
      <w:pPr>
        <w:pStyle w:val="Akapitzlist"/>
        <w:ind w:left="357"/>
        <w:jc w:val="both"/>
        <w:rPr>
          <w:rFonts w:asciiTheme="majorHAnsi" w:hAnsiTheme="majorHAnsi" w:cs="Arial"/>
        </w:rPr>
      </w:pPr>
      <w:proofErr w:type="spellStart"/>
      <w:r w:rsidRPr="00770849">
        <w:rPr>
          <w:rFonts w:asciiTheme="majorHAnsi" w:hAnsiTheme="majorHAnsi" w:cs="Arial"/>
        </w:rPr>
        <w:t>Xobliczana</w:t>
      </w:r>
      <w:proofErr w:type="spellEnd"/>
      <w:r w:rsidRPr="00770849">
        <w:rPr>
          <w:rFonts w:asciiTheme="majorHAnsi" w:hAnsiTheme="majorHAnsi" w:cs="Arial"/>
        </w:rPr>
        <w:t xml:space="preserve"> – wartość obliczanej oferty w danym kryterium, tj. zużycie kW na godzinę ciągłej pracy dźwigu (windy) oferty badanej.</w:t>
      </w:r>
    </w:p>
    <w:p w:rsidR="00C25C69" w:rsidRPr="00770849" w:rsidRDefault="00C25C69" w:rsidP="00F0492A">
      <w:pPr>
        <w:pStyle w:val="Akapitzlist"/>
        <w:numPr>
          <w:ilvl w:val="3"/>
          <w:numId w:val="4"/>
        </w:numPr>
        <w:ind w:left="357" w:hanging="357"/>
        <w:jc w:val="both"/>
        <w:rPr>
          <w:rFonts w:asciiTheme="majorHAnsi" w:hAnsiTheme="majorHAnsi" w:cs="Arial"/>
        </w:rPr>
      </w:pPr>
      <w:r w:rsidRPr="00770849">
        <w:rPr>
          <w:rFonts w:asciiTheme="majorHAnsi" w:hAnsiTheme="majorHAnsi" w:cs="Arial"/>
        </w:rPr>
        <w:lastRenderedPageBreak/>
        <w:t xml:space="preserve">W kryterium </w:t>
      </w:r>
      <w:r w:rsidR="00F42679" w:rsidRPr="00770849">
        <w:rPr>
          <w:rFonts w:asciiTheme="majorHAnsi" w:hAnsiTheme="majorHAnsi" w:cs="Arial"/>
        </w:rPr>
        <w:t>I</w:t>
      </w:r>
      <w:r w:rsidRPr="00770849">
        <w:rPr>
          <w:rFonts w:asciiTheme="majorHAnsi" w:hAnsiTheme="majorHAnsi" w:cs="Arial"/>
        </w:rPr>
        <w:t xml:space="preserve">V </w:t>
      </w:r>
      <w:r w:rsidR="0063241F" w:rsidRPr="00770849">
        <w:rPr>
          <w:rFonts w:asciiTheme="majorHAnsi" w:hAnsiTheme="majorHAnsi" w:cs="Arial"/>
        </w:rPr>
        <w:t xml:space="preserve">najwyższą liczbę punktów (15) otrzyma oferta zawierająca największy procent (%) </w:t>
      </w:r>
      <w:r w:rsidR="0063241F" w:rsidRPr="00770849">
        <w:rPr>
          <w:rFonts w:asciiTheme="majorHAnsi" w:hAnsiTheme="majorHAnsi"/>
        </w:rPr>
        <w:t xml:space="preserve">przeszklenia-przejrzystości </w:t>
      </w:r>
      <w:r w:rsidR="00F42679" w:rsidRPr="00770849">
        <w:rPr>
          <w:rFonts w:asciiTheme="majorHAnsi" w:hAnsiTheme="majorHAnsi"/>
        </w:rPr>
        <w:t xml:space="preserve">kabiny </w:t>
      </w:r>
      <w:r w:rsidR="0063241F" w:rsidRPr="00770849">
        <w:rPr>
          <w:rFonts w:asciiTheme="majorHAnsi" w:hAnsiTheme="majorHAnsi"/>
        </w:rPr>
        <w:t>windy (bez podłogi oraz sufitu),</w:t>
      </w:r>
      <w:r w:rsidR="0063241F" w:rsidRPr="00770849">
        <w:rPr>
          <w:rFonts w:asciiTheme="majorHAnsi" w:hAnsiTheme="majorHAnsi" w:cs="Arial"/>
        </w:rPr>
        <w:t xml:space="preserve"> </w:t>
      </w:r>
      <w:r w:rsidR="0063241F" w:rsidRPr="00770849">
        <w:t>a każda następna odpowiednio zgodnie ze wzorem:</w:t>
      </w:r>
    </w:p>
    <w:p w:rsidR="0063241F" w:rsidRPr="00770849" w:rsidRDefault="0063241F" w:rsidP="0063241F">
      <w:pPr>
        <w:pStyle w:val="Akapitzlist"/>
        <w:ind w:left="357"/>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p>
    <w:p w:rsidR="0063241F" w:rsidRPr="00770849" w:rsidRDefault="0063241F" w:rsidP="0063241F">
      <w:pPr>
        <w:pStyle w:val="Akapitzlist"/>
        <w:ind w:left="357"/>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proofErr w:type="spellStart"/>
      <w:r w:rsidR="0016157B" w:rsidRPr="00770849">
        <w:rPr>
          <w:rFonts w:asciiTheme="majorHAnsi" w:hAnsiTheme="majorHAnsi" w:cs="Arial"/>
        </w:rPr>
        <w:t>ppob</w:t>
      </w:r>
      <w:proofErr w:type="spellEnd"/>
    </w:p>
    <w:p w:rsidR="0063241F" w:rsidRPr="00770849" w:rsidRDefault="0063241F" w:rsidP="0063241F">
      <w:pPr>
        <w:pStyle w:val="Akapitzlist"/>
        <w:ind w:left="357"/>
        <w:jc w:val="both"/>
        <w:rPr>
          <w:rFonts w:asciiTheme="majorHAnsi" w:hAnsiTheme="majorHAnsi" w:cs="Arial"/>
        </w:rPr>
      </w:pPr>
      <w:r w:rsidRPr="00770849">
        <w:rPr>
          <w:rFonts w:asciiTheme="majorHAnsi" w:hAnsiTheme="majorHAnsi" w:cs="Arial"/>
        </w:rPr>
        <w:t>li</w:t>
      </w:r>
      <w:r w:rsidR="0016157B" w:rsidRPr="00770849">
        <w:rPr>
          <w:rFonts w:asciiTheme="majorHAnsi" w:hAnsiTheme="majorHAnsi" w:cs="Arial"/>
        </w:rPr>
        <w:t>czba punktów oferty ocenianej =-----</w:t>
      </w:r>
      <w:r w:rsidRPr="00770849">
        <w:rPr>
          <w:rFonts w:asciiTheme="majorHAnsi" w:hAnsiTheme="majorHAnsi" w:cs="Arial"/>
        </w:rPr>
        <w:t>-----------x 15pkt</w:t>
      </w:r>
    </w:p>
    <w:p w:rsidR="0063241F" w:rsidRPr="00770849" w:rsidRDefault="0063241F" w:rsidP="0063241F">
      <w:pPr>
        <w:pStyle w:val="Akapitzlist"/>
        <w:ind w:left="357"/>
        <w:jc w:val="both"/>
        <w:rPr>
          <w:rFonts w:asciiTheme="majorHAnsi" w:hAnsiTheme="majorHAnsi" w:cs="Arial"/>
        </w:rPr>
      </w:pP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Pr="00770849">
        <w:rPr>
          <w:rFonts w:asciiTheme="majorHAnsi" w:hAnsiTheme="majorHAnsi" w:cs="Arial"/>
        </w:rPr>
        <w:tab/>
      </w:r>
      <w:r w:rsidR="0016157B" w:rsidRPr="00770849">
        <w:rPr>
          <w:rFonts w:asciiTheme="majorHAnsi" w:hAnsiTheme="majorHAnsi" w:cs="Arial"/>
        </w:rPr>
        <w:tab/>
      </w:r>
      <w:r w:rsidR="0016157B" w:rsidRPr="00770849">
        <w:rPr>
          <w:rFonts w:asciiTheme="majorHAnsi" w:hAnsiTheme="majorHAnsi" w:cs="Arial"/>
        </w:rPr>
        <w:tab/>
      </w:r>
      <w:proofErr w:type="spellStart"/>
      <w:r w:rsidR="0016157B" w:rsidRPr="00770849">
        <w:rPr>
          <w:rFonts w:asciiTheme="majorHAnsi" w:hAnsiTheme="majorHAnsi" w:cs="Arial"/>
        </w:rPr>
        <w:t>nopw</w:t>
      </w:r>
      <w:proofErr w:type="spellEnd"/>
    </w:p>
    <w:p w:rsidR="0063241F" w:rsidRPr="00770849" w:rsidRDefault="0016157B" w:rsidP="0063241F">
      <w:pPr>
        <w:pStyle w:val="Akapitzlist"/>
        <w:ind w:left="357"/>
        <w:jc w:val="both"/>
        <w:rPr>
          <w:rFonts w:asciiTheme="majorHAnsi" w:hAnsiTheme="majorHAnsi" w:cs="Arial"/>
        </w:rPr>
      </w:pPr>
      <w:r w:rsidRPr="00770849">
        <w:rPr>
          <w:rFonts w:asciiTheme="majorHAnsi" w:hAnsiTheme="majorHAnsi" w:cs="Arial"/>
        </w:rPr>
        <w:t>gdzie:</w:t>
      </w:r>
    </w:p>
    <w:p w:rsidR="0016157B" w:rsidRPr="00770849" w:rsidRDefault="0016157B" w:rsidP="0016157B">
      <w:pPr>
        <w:pStyle w:val="Akapitzlist"/>
        <w:ind w:left="357"/>
        <w:jc w:val="both"/>
        <w:rPr>
          <w:rFonts w:asciiTheme="majorHAnsi" w:hAnsiTheme="majorHAnsi" w:cs="Arial"/>
        </w:rPr>
      </w:pPr>
      <w:proofErr w:type="spellStart"/>
      <w:r w:rsidRPr="00770849">
        <w:rPr>
          <w:rFonts w:asciiTheme="majorHAnsi" w:hAnsiTheme="majorHAnsi" w:cs="Arial"/>
        </w:rPr>
        <w:t>ppob</w:t>
      </w:r>
      <w:proofErr w:type="spellEnd"/>
      <w:r w:rsidRPr="00770849">
        <w:rPr>
          <w:rFonts w:asciiTheme="majorHAnsi" w:hAnsiTheme="majorHAnsi" w:cs="Arial"/>
        </w:rPr>
        <w:t xml:space="preserve"> - procent przeszklenia </w:t>
      </w:r>
      <w:r w:rsidR="00F42679" w:rsidRPr="00770849">
        <w:rPr>
          <w:rFonts w:asciiTheme="majorHAnsi" w:hAnsiTheme="majorHAnsi" w:cs="Arial"/>
        </w:rPr>
        <w:t xml:space="preserve">kabiny </w:t>
      </w:r>
      <w:r w:rsidR="00C84580" w:rsidRPr="00770849">
        <w:rPr>
          <w:rFonts w:asciiTheme="majorHAnsi" w:hAnsiTheme="majorHAnsi" w:cs="Arial"/>
        </w:rPr>
        <w:t xml:space="preserve">windy </w:t>
      </w:r>
      <w:r w:rsidRPr="00770849">
        <w:rPr>
          <w:rFonts w:asciiTheme="majorHAnsi" w:hAnsiTheme="majorHAnsi" w:cs="Arial"/>
        </w:rPr>
        <w:t>oferty badanej;</w:t>
      </w:r>
    </w:p>
    <w:p w:rsidR="0016157B" w:rsidRPr="00770849" w:rsidRDefault="0016157B" w:rsidP="0016157B">
      <w:pPr>
        <w:pStyle w:val="Akapitzlist"/>
        <w:ind w:left="357"/>
        <w:jc w:val="both"/>
        <w:rPr>
          <w:rFonts w:asciiTheme="majorHAnsi" w:hAnsiTheme="majorHAnsi" w:cs="Arial"/>
        </w:rPr>
      </w:pPr>
      <w:proofErr w:type="spellStart"/>
      <w:r w:rsidRPr="00770849">
        <w:rPr>
          <w:rFonts w:asciiTheme="majorHAnsi" w:hAnsiTheme="majorHAnsi" w:cs="Arial"/>
        </w:rPr>
        <w:t>nopw</w:t>
      </w:r>
      <w:proofErr w:type="spellEnd"/>
      <w:r w:rsidRPr="00770849">
        <w:rPr>
          <w:rFonts w:asciiTheme="majorHAnsi" w:hAnsiTheme="majorHAnsi" w:cs="Arial"/>
        </w:rPr>
        <w:t xml:space="preserve"> - największe oferowane (w procentach) przeszklenie windy</w:t>
      </w:r>
      <w:r w:rsidR="000157E1" w:rsidRPr="00770849">
        <w:rPr>
          <w:rFonts w:asciiTheme="majorHAnsi" w:hAnsiTheme="majorHAnsi" w:cs="Arial"/>
        </w:rPr>
        <w:t>.</w:t>
      </w:r>
    </w:p>
    <w:p w:rsidR="00F0492A" w:rsidRPr="00770849" w:rsidRDefault="006D5D18" w:rsidP="00F0492A">
      <w:pPr>
        <w:pStyle w:val="Akapitzlist"/>
        <w:numPr>
          <w:ilvl w:val="3"/>
          <w:numId w:val="4"/>
        </w:numPr>
        <w:ind w:left="357" w:hanging="357"/>
        <w:jc w:val="both"/>
        <w:rPr>
          <w:rFonts w:asciiTheme="majorHAnsi" w:hAnsiTheme="majorHAnsi" w:cs="Arial"/>
        </w:rPr>
      </w:pPr>
      <w:r w:rsidRPr="00770849">
        <w:rPr>
          <w:rFonts w:asciiTheme="majorHAnsi" w:hAnsiTheme="majorHAnsi" w:cs="Calibri"/>
        </w:rPr>
        <w:t>W każdym z kryteriów ocena będzie dokonana z dokładnością do dwóch miejsc po przecinku.</w:t>
      </w:r>
    </w:p>
    <w:p w:rsidR="00F0492A" w:rsidRPr="00770849" w:rsidRDefault="006D5D18" w:rsidP="00F0492A">
      <w:pPr>
        <w:pStyle w:val="Akapitzlist"/>
        <w:numPr>
          <w:ilvl w:val="3"/>
          <w:numId w:val="4"/>
        </w:numPr>
        <w:ind w:left="357" w:hanging="357"/>
        <w:jc w:val="both"/>
        <w:rPr>
          <w:rFonts w:asciiTheme="majorHAnsi" w:hAnsiTheme="majorHAnsi" w:cs="Arial"/>
        </w:rPr>
      </w:pPr>
      <w:r w:rsidRPr="00770849">
        <w:rPr>
          <w:rFonts w:asciiTheme="majorHAnsi" w:hAnsiTheme="majorHAnsi" w:cs="Calibri"/>
        </w:rPr>
        <w:t>Następnie punkty przyznane w poszczególnych kryteriach danej ofercie zostaną do siebie dodane.</w:t>
      </w:r>
    </w:p>
    <w:p w:rsidR="008D3F83" w:rsidRPr="00770849" w:rsidRDefault="008D3F83" w:rsidP="00F0492A">
      <w:pPr>
        <w:pStyle w:val="Akapitzlist"/>
        <w:numPr>
          <w:ilvl w:val="3"/>
          <w:numId w:val="4"/>
        </w:numPr>
        <w:ind w:left="357" w:hanging="357"/>
        <w:jc w:val="both"/>
        <w:rPr>
          <w:rFonts w:asciiTheme="majorHAnsi" w:hAnsiTheme="majorHAnsi" w:cs="Arial"/>
        </w:rPr>
      </w:pPr>
      <w:r w:rsidRPr="00770849">
        <w:rPr>
          <w:rFonts w:ascii="Cambria" w:hAnsi="Cambria"/>
        </w:rPr>
        <w:t>Zamawiający udzieli zamówienia Wykonawcy, którego oferta uzyskała największą liczbę punktów</w:t>
      </w:r>
      <w:r w:rsidR="00BD0072" w:rsidRPr="00770849">
        <w:rPr>
          <w:rFonts w:ascii="Cambria" w:hAnsi="Cambria"/>
        </w:rPr>
        <w:t xml:space="preserve"> spośród ofert ważnych, niepodlegających odrzuceniu, złożonych przez Wykonawców niepodlegających wykluczeniu</w:t>
      </w:r>
      <w:r w:rsidRPr="00770849">
        <w:rPr>
          <w:rFonts w:ascii="Cambria" w:hAnsi="Cambria"/>
        </w:rPr>
        <w:t>.</w:t>
      </w:r>
    </w:p>
    <w:p w:rsidR="008D3F83" w:rsidRPr="00770849" w:rsidRDefault="008D3F83">
      <w:pPr>
        <w:pStyle w:val="Nagwek1"/>
        <w:ind w:left="900" w:hanging="900"/>
        <w:jc w:val="both"/>
        <w:rPr>
          <w:rFonts w:ascii="Cambria" w:hAnsi="Cambria"/>
        </w:rPr>
      </w:pPr>
      <w:bookmarkStart w:id="32" w:name="_Toc114133738"/>
      <w:bookmarkStart w:id="33" w:name="_Toc114134229"/>
      <w:bookmarkStart w:id="34" w:name="_Toc135036184"/>
      <w:r w:rsidRPr="00770849">
        <w:rPr>
          <w:rFonts w:ascii="Cambria" w:hAnsi="Cambria"/>
        </w:rPr>
        <w:t>§ 1</w:t>
      </w:r>
      <w:bookmarkEnd w:id="32"/>
      <w:bookmarkEnd w:id="33"/>
      <w:bookmarkEnd w:id="34"/>
      <w:r w:rsidRPr="00770849">
        <w:rPr>
          <w:rFonts w:ascii="Cambria" w:hAnsi="Cambria"/>
        </w:rPr>
        <w:t>4 Informacja o formalnościach, jakie powinny zostać dopełnione po wyborze oferty w celu zawarcia umowy w sprawie zamówienia publicznego</w:t>
      </w:r>
    </w:p>
    <w:p w:rsidR="008D3F83" w:rsidRPr="00770849" w:rsidRDefault="008D3F83" w:rsidP="00F21477">
      <w:pPr>
        <w:numPr>
          <w:ilvl w:val="0"/>
          <w:numId w:val="11"/>
        </w:numPr>
        <w:tabs>
          <w:tab w:val="clear" w:pos="720"/>
          <w:tab w:val="num" w:pos="360"/>
        </w:tabs>
        <w:ind w:left="360"/>
        <w:jc w:val="both"/>
        <w:rPr>
          <w:rFonts w:ascii="Cambria" w:hAnsi="Cambria"/>
        </w:rPr>
      </w:pPr>
      <w:r w:rsidRPr="00770849">
        <w:rPr>
          <w:rFonts w:ascii="Cambria" w:hAnsi="Cambria"/>
        </w:rPr>
        <w:t xml:space="preserve">Przed podpisaniem umowy wykonawca wniesie zabezpieczenie należytego wykonania umowy na zasadach </w:t>
      </w:r>
      <w:r w:rsidR="0028324A" w:rsidRPr="00770849">
        <w:rPr>
          <w:rFonts w:ascii="Cambria" w:hAnsi="Cambria"/>
        </w:rPr>
        <w:t>i w wysokości określonej w § 15</w:t>
      </w:r>
      <w:r w:rsidRPr="00770849">
        <w:rPr>
          <w:rFonts w:ascii="Cambria" w:hAnsi="Cambria"/>
        </w:rPr>
        <w:t xml:space="preserve"> SIWZ</w:t>
      </w:r>
    </w:p>
    <w:p w:rsidR="00A37572" w:rsidRPr="00770849" w:rsidRDefault="00A37572" w:rsidP="00F21477">
      <w:pPr>
        <w:numPr>
          <w:ilvl w:val="0"/>
          <w:numId w:val="11"/>
        </w:numPr>
        <w:tabs>
          <w:tab w:val="clear" w:pos="720"/>
          <w:tab w:val="num" w:pos="360"/>
        </w:tabs>
        <w:ind w:left="360"/>
        <w:jc w:val="both"/>
        <w:rPr>
          <w:rFonts w:ascii="Cambria" w:hAnsi="Cambria"/>
        </w:rPr>
      </w:pPr>
      <w:r w:rsidRPr="00770849">
        <w:rPr>
          <w:rFonts w:ascii="Cambria" w:hAnsi="Cambria"/>
        </w:rPr>
        <w:t>Wykonawca przed zawarciem umowy poda Zamawiającemu wartość umowy bez pod</w:t>
      </w:r>
      <w:r w:rsidR="009A2693" w:rsidRPr="00770849">
        <w:rPr>
          <w:rFonts w:ascii="Cambria" w:hAnsi="Cambria"/>
        </w:rPr>
        <w:t>atku od towarów i usług (wartość</w:t>
      </w:r>
      <w:r w:rsidRPr="00770849">
        <w:rPr>
          <w:rFonts w:ascii="Cambria" w:hAnsi="Cambria"/>
        </w:rPr>
        <w:t xml:space="preserve"> netto).</w:t>
      </w:r>
    </w:p>
    <w:p w:rsidR="008D3F83" w:rsidRPr="00770849" w:rsidRDefault="008D3F83" w:rsidP="00F21477">
      <w:pPr>
        <w:numPr>
          <w:ilvl w:val="0"/>
          <w:numId w:val="11"/>
        </w:numPr>
        <w:tabs>
          <w:tab w:val="clear" w:pos="720"/>
          <w:tab w:val="num" w:pos="360"/>
        </w:tabs>
        <w:ind w:left="360"/>
        <w:jc w:val="both"/>
        <w:rPr>
          <w:rFonts w:ascii="Cambria" w:hAnsi="Cambria"/>
        </w:rPr>
      </w:pPr>
      <w:r w:rsidRPr="00770849">
        <w:rPr>
          <w:rFonts w:ascii="Cambria" w:hAnsi="Cambria"/>
        </w:rPr>
        <w:t>Zamawiający nie przewiduje dodatkowych formalności poprzedzających zawarcie umowy.</w:t>
      </w:r>
    </w:p>
    <w:p w:rsidR="008D3F83" w:rsidRPr="00770849" w:rsidRDefault="008D3F83">
      <w:pPr>
        <w:pStyle w:val="Nagwek1"/>
        <w:ind w:left="720" w:hanging="720"/>
        <w:jc w:val="both"/>
        <w:rPr>
          <w:rFonts w:ascii="Cambria" w:hAnsi="Cambria"/>
        </w:rPr>
      </w:pPr>
      <w:r w:rsidRPr="00770849">
        <w:rPr>
          <w:rFonts w:ascii="Cambria" w:hAnsi="Cambria"/>
        </w:rPr>
        <w:t>§15 Wymagania dotyczące zabezpieczenia należytego wykonania umowy</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770849">
        <w:rPr>
          <w:rFonts w:ascii="Cambria" w:hAnsi="Cambria"/>
          <w:b/>
        </w:rPr>
        <w:t>10</w:t>
      </w:r>
      <w:r w:rsidRPr="00770849">
        <w:rPr>
          <w:rFonts w:ascii="Cambria" w:hAnsi="Cambria"/>
          <w:b/>
        </w:rPr>
        <w:t>% ceny brutto podanej w ofercie</w:t>
      </w:r>
      <w:r w:rsidRPr="00770849">
        <w:rPr>
          <w:rFonts w:ascii="Cambria" w:hAnsi="Cambria"/>
        </w:rPr>
        <w:t>.</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Zabezpieczenie może być wnoszone według wyboru Wykonawcy w jednej lub kilku następujących formach:</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pieniądzu;</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poręczeniach bankowych lub poręczeniach spółdzielczej kasy oszczędno</w:t>
      </w:r>
      <w:r w:rsidR="002243D0" w:rsidRPr="00770849">
        <w:rPr>
          <w:rFonts w:ascii="Cambria" w:hAnsi="Cambria"/>
        </w:rPr>
        <w:t>ś</w:t>
      </w:r>
      <w:r w:rsidRPr="00770849">
        <w:rPr>
          <w:rFonts w:ascii="Cambria" w:hAnsi="Cambria"/>
        </w:rPr>
        <w:t>ciowo-kredytowej, z tym że zobowiązanie kasy jest zawsze zobowiązaniem pieniężnym;</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gwarancjach bankowych;</w:t>
      </w:r>
    </w:p>
    <w:p w:rsidR="008D3F83" w:rsidRPr="00770849" w:rsidRDefault="008D3F83" w:rsidP="00F21477">
      <w:pPr>
        <w:numPr>
          <w:ilvl w:val="2"/>
          <w:numId w:val="10"/>
        </w:numPr>
        <w:tabs>
          <w:tab w:val="clear" w:pos="1440"/>
          <w:tab w:val="num" w:pos="720"/>
        </w:tabs>
        <w:ind w:left="720"/>
        <w:jc w:val="both"/>
        <w:rPr>
          <w:rFonts w:ascii="Cambria" w:hAnsi="Cambria"/>
        </w:rPr>
      </w:pPr>
      <w:r w:rsidRPr="00770849">
        <w:rPr>
          <w:rFonts w:ascii="Cambria" w:hAnsi="Cambria"/>
        </w:rPr>
        <w:t>gwarancjach ubezpieczeniowych;</w:t>
      </w:r>
    </w:p>
    <w:p w:rsidR="00796089" w:rsidRPr="00770849" w:rsidRDefault="008D3F83" w:rsidP="00796089">
      <w:pPr>
        <w:numPr>
          <w:ilvl w:val="2"/>
          <w:numId w:val="10"/>
        </w:numPr>
        <w:tabs>
          <w:tab w:val="clear" w:pos="1440"/>
          <w:tab w:val="num" w:pos="720"/>
        </w:tabs>
        <w:ind w:left="720"/>
        <w:jc w:val="both"/>
        <w:rPr>
          <w:rFonts w:ascii="Cambria" w:hAnsi="Cambria"/>
        </w:rPr>
      </w:pPr>
      <w:r w:rsidRPr="00770849">
        <w:rPr>
          <w:rFonts w:ascii="Cambria" w:hAnsi="Cambria"/>
        </w:rPr>
        <w:t>poręczeniach udzielanych przez podmioty, o których mowa w art. 6b ust. 5 pkt 2 ustawy z dnia 9 listopada 2000 r. o utworzeniu Polskiej Agencji Rozwoju Przedsiębiorczości.</w:t>
      </w:r>
    </w:p>
    <w:p w:rsidR="008D3F83" w:rsidRPr="00770849" w:rsidRDefault="008D3F83" w:rsidP="00796089">
      <w:pPr>
        <w:pStyle w:val="Akapitzlist"/>
        <w:numPr>
          <w:ilvl w:val="0"/>
          <w:numId w:val="14"/>
        </w:numPr>
        <w:tabs>
          <w:tab w:val="clear" w:pos="2190"/>
          <w:tab w:val="num" w:pos="426"/>
        </w:tabs>
        <w:ind w:left="0" w:firstLine="0"/>
        <w:jc w:val="both"/>
        <w:rPr>
          <w:rFonts w:ascii="Cambria" w:hAnsi="Cambria"/>
        </w:rPr>
      </w:pPr>
      <w:r w:rsidRPr="00770849">
        <w:rPr>
          <w:rFonts w:ascii="Cambria" w:hAnsi="Cambria"/>
        </w:rPr>
        <w:t xml:space="preserve">Zabezpieczenie wnoszone w pieniądzu należy wpłacić na rachunek bankowy Zamawiającego nr </w:t>
      </w:r>
      <w:r w:rsidR="00154103" w:rsidRPr="00770849">
        <w:rPr>
          <w:rFonts w:ascii="Cambria" w:hAnsi="Cambria" w:cs="Tahoma"/>
          <w:szCs w:val="20"/>
        </w:rPr>
        <w:t xml:space="preserve">: </w:t>
      </w:r>
      <w:r w:rsidR="00BB7E50" w:rsidRPr="00770849">
        <w:rPr>
          <w:rStyle w:val="Pogrubienie"/>
          <w:rFonts w:asciiTheme="majorHAnsi" w:hAnsiTheme="majorHAnsi"/>
          <w:color w:val="000000"/>
          <w:shd w:val="clear" w:color="auto" w:fill="FFFFFF"/>
        </w:rPr>
        <w:t>62 1750 0009 0000 0000 1333 6188</w:t>
      </w:r>
      <w:r w:rsidRPr="00770849">
        <w:rPr>
          <w:rFonts w:ascii="Cambria" w:hAnsi="Cambria"/>
        </w:rPr>
        <w:t>.</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t>Skuteczne wniesienie zabezpieczenia w pieniądzu następuje z chwilą wpływu środków na rachunek bankowy, o którym mowa w ust. 3.</w:t>
      </w:r>
    </w:p>
    <w:p w:rsidR="008D3F83" w:rsidRPr="00770849" w:rsidRDefault="008D3F83" w:rsidP="00F21477">
      <w:pPr>
        <w:numPr>
          <w:ilvl w:val="0"/>
          <w:numId w:val="14"/>
        </w:numPr>
        <w:tabs>
          <w:tab w:val="clear" w:pos="2190"/>
          <w:tab w:val="num" w:pos="426"/>
        </w:tabs>
        <w:ind w:left="426" w:hanging="426"/>
        <w:jc w:val="both"/>
        <w:rPr>
          <w:rFonts w:ascii="Cambria" w:hAnsi="Cambria"/>
        </w:rPr>
      </w:pPr>
      <w:r w:rsidRPr="00770849">
        <w:rPr>
          <w:rFonts w:ascii="Cambria" w:hAnsi="Cambria"/>
        </w:rPr>
        <w:lastRenderedPageBreak/>
        <w:t>W przypadku wniesienia wadium w pieniądzu Wykonawca może wyrazić zgodę na zaliczenie kwoty wadium na poczet zabezpieczenia.</w:t>
      </w:r>
    </w:p>
    <w:p w:rsidR="006D3A05" w:rsidRPr="00770849" w:rsidRDefault="006D3A05" w:rsidP="00F21477">
      <w:pPr>
        <w:numPr>
          <w:ilvl w:val="0"/>
          <w:numId w:val="14"/>
        </w:numPr>
        <w:tabs>
          <w:tab w:val="clear" w:pos="2190"/>
          <w:tab w:val="num" w:pos="426"/>
        </w:tabs>
        <w:ind w:left="426" w:hanging="426"/>
        <w:jc w:val="both"/>
        <w:rPr>
          <w:rFonts w:ascii="Cambria" w:hAnsi="Cambria"/>
        </w:rPr>
      </w:pPr>
      <w:r w:rsidRPr="00770849">
        <w:rPr>
          <w:rFonts w:ascii="Cambria" w:hAnsi="Cambria"/>
        </w:rPr>
        <w:t>Jeżeli Wykonawca wnosi zabezpieczenie należytego wykonania umowy w jednej lub kilku formach, wymienionych w ust. 2 pkt 2)-5) przedstawione dokumenty muszą uwzględniać następujące warunki</w:t>
      </w:r>
      <w:r w:rsidR="006E2504" w:rsidRPr="00770849">
        <w:rPr>
          <w:rFonts w:ascii="Cambria" w:hAnsi="Cambria"/>
        </w:rPr>
        <w:t xml:space="preserve">: </w:t>
      </w:r>
    </w:p>
    <w:p w:rsidR="006D3A05" w:rsidRPr="00770849" w:rsidRDefault="006D3A05" w:rsidP="00F21477">
      <w:pPr>
        <w:numPr>
          <w:ilvl w:val="1"/>
          <w:numId w:val="14"/>
        </w:numPr>
        <w:jc w:val="both"/>
        <w:rPr>
          <w:rFonts w:ascii="Cambria" w:hAnsi="Cambria"/>
        </w:rPr>
      </w:pPr>
      <w:r w:rsidRPr="00770849">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770849" w:rsidRDefault="006D3A05" w:rsidP="00F21477">
      <w:pPr>
        <w:numPr>
          <w:ilvl w:val="1"/>
          <w:numId w:val="14"/>
        </w:numPr>
        <w:jc w:val="both"/>
        <w:rPr>
          <w:rFonts w:ascii="Cambria" w:hAnsi="Cambria"/>
        </w:rPr>
      </w:pPr>
      <w:r w:rsidRPr="00770849">
        <w:rPr>
          <w:rFonts w:ascii="Cambria" w:hAnsi="Cambria"/>
        </w:rPr>
        <w:t>dokumenty te będą zawierały klauzule zapłaty sumy gwarancyjnej na rzecz zamawiającego bezwarunkowo i na pierwsze żądanie,</w:t>
      </w:r>
    </w:p>
    <w:p w:rsidR="006D3A05" w:rsidRPr="00770849" w:rsidRDefault="006D3A05" w:rsidP="00F21477">
      <w:pPr>
        <w:numPr>
          <w:ilvl w:val="1"/>
          <w:numId w:val="14"/>
        </w:numPr>
        <w:jc w:val="both"/>
        <w:rPr>
          <w:rFonts w:ascii="Cambria" w:hAnsi="Cambria"/>
        </w:rPr>
      </w:pPr>
      <w:r w:rsidRPr="00770849">
        <w:rPr>
          <w:rFonts w:ascii="Cambria" w:hAnsi="Cambria"/>
        </w:rPr>
        <w:t xml:space="preserve">dokumenty te zostaną złożone w oryginale. </w:t>
      </w:r>
    </w:p>
    <w:p w:rsidR="008D3F83" w:rsidRPr="00770849" w:rsidRDefault="008D3F83">
      <w:pPr>
        <w:pStyle w:val="Nagwek1"/>
        <w:ind w:left="720" w:hanging="720"/>
        <w:jc w:val="both"/>
        <w:rPr>
          <w:rFonts w:ascii="Cambria" w:hAnsi="Cambria"/>
        </w:rPr>
      </w:pPr>
      <w:bookmarkStart w:id="35" w:name="_Toc114133740"/>
      <w:bookmarkStart w:id="36" w:name="_Toc114134231"/>
      <w:bookmarkStart w:id="37" w:name="_Toc135036185"/>
      <w:r w:rsidRPr="00770849">
        <w:rPr>
          <w:rFonts w:ascii="Cambria" w:hAnsi="Cambria"/>
        </w:rPr>
        <w:t>§ 16 Wzór umowy</w:t>
      </w:r>
    </w:p>
    <w:p w:rsidR="008D3F83" w:rsidRPr="00770849" w:rsidRDefault="008D3F83" w:rsidP="00F21477">
      <w:pPr>
        <w:numPr>
          <w:ilvl w:val="6"/>
          <w:numId w:val="2"/>
        </w:numPr>
        <w:tabs>
          <w:tab w:val="num" w:pos="720"/>
        </w:tabs>
        <w:ind w:left="720"/>
        <w:jc w:val="both"/>
        <w:rPr>
          <w:rFonts w:ascii="Cambria" w:hAnsi="Cambria"/>
        </w:rPr>
      </w:pPr>
      <w:r w:rsidRPr="00770849">
        <w:rPr>
          <w:rFonts w:ascii="Cambria" w:hAnsi="Cambria"/>
        </w:rPr>
        <w:t xml:space="preserve">Umowa zostanie podpisana zgodnie ze wzorem umowy stanowiącym Załącznik nr </w:t>
      </w:r>
      <w:r w:rsidR="00284A3C" w:rsidRPr="00770849">
        <w:rPr>
          <w:rFonts w:ascii="Cambria" w:hAnsi="Cambria"/>
        </w:rPr>
        <w:t>8</w:t>
      </w:r>
      <w:r w:rsidR="00163A28" w:rsidRPr="00770849">
        <w:rPr>
          <w:rFonts w:ascii="Cambria" w:hAnsi="Cambria"/>
        </w:rPr>
        <w:t xml:space="preserve"> do niniejszej SIWZ.</w:t>
      </w:r>
    </w:p>
    <w:p w:rsidR="00A042FF" w:rsidRPr="00770849" w:rsidRDefault="008D3F83" w:rsidP="00F21477">
      <w:pPr>
        <w:numPr>
          <w:ilvl w:val="6"/>
          <w:numId w:val="2"/>
        </w:numPr>
        <w:tabs>
          <w:tab w:val="num" w:pos="720"/>
        </w:tabs>
        <w:ind w:left="720"/>
        <w:jc w:val="both"/>
        <w:rPr>
          <w:rFonts w:ascii="Cambria" w:hAnsi="Cambria"/>
        </w:rPr>
      </w:pPr>
      <w:r w:rsidRPr="00770849">
        <w:rPr>
          <w:rFonts w:ascii="Cambria" w:hAnsi="Cambria"/>
        </w:rPr>
        <w:t>Rozliczenia prowadzone będą w walucie polskiej (PLN).</w:t>
      </w:r>
    </w:p>
    <w:p w:rsidR="00A042FF" w:rsidRPr="00770849" w:rsidRDefault="00A042FF">
      <w:pPr>
        <w:pStyle w:val="Nagwek1"/>
        <w:ind w:left="720" w:hanging="720"/>
        <w:jc w:val="both"/>
        <w:rPr>
          <w:rFonts w:ascii="Cambria" w:hAnsi="Cambria"/>
        </w:rPr>
      </w:pPr>
      <w:r w:rsidRPr="00770849">
        <w:rPr>
          <w:rFonts w:ascii="Cambria" w:hAnsi="Cambria"/>
        </w:rPr>
        <w:t>§ 17 Przesłanki oraz warunki dokonania zmian zawartej umowy w stosunku do treści oferty</w:t>
      </w:r>
    </w:p>
    <w:p w:rsidR="00A042FF" w:rsidRPr="00770849" w:rsidRDefault="00A042FF" w:rsidP="00C830BA">
      <w:pPr>
        <w:jc w:val="both"/>
        <w:rPr>
          <w:rFonts w:asciiTheme="majorHAnsi" w:hAnsiTheme="majorHAnsi"/>
        </w:rPr>
      </w:pPr>
      <w:r w:rsidRPr="00770849">
        <w:rPr>
          <w:rFonts w:asciiTheme="majorHAnsi" w:hAnsiTheme="majorHAnsi"/>
        </w:rPr>
        <w:t>Zamawiający dopuszcza możliwość zmian treści zawartej umowy w następujących okolicznościach:</w:t>
      </w:r>
    </w:p>
    <w:p w:rsidR="00601050"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nastąpi zmiana powszechnie obowiązujących przepisów prawa w zakresie mającym wpływ na realizację przedmiotu niniejszej Umowy, w szczególności w zakresie wysokości stawki podatku od towarów i usług VAT,</w:t>
      </w:r>
    </w:p>
    <w:p w:rsidR="00601050"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konieczność wprowadzenia zmian będzie następstwem zmian wprowadzonych w umowach pomiędzy Zamawiającym a inną niż Wykonawca stroną;</w:t>
      </w:r>
    </w:p>
    <w:p w:rsidR="00601050"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wystąpi potrzeba zmiany sposobu wykonania określonego elementu zamówienia (roboty zamienne); wycena prac nastąpi na postawie protokołu konieczności uzgodnionego pomiędzy Stronami,</w:t>
      </w:r>
    </w:p>
    <w:p w:rsidR="00601050"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zmiana osób wskazanych w ofercie, biorących udział w realizacji Umowy  na wniosek Wykonawcy wymaga pisemnej zgody Zamawiającego, z zastrzeżeniem, iż osoba ta powinna posiadać doświadczenie i  kompetencje nie niższe niż wskazana w ofercie,</w:t>
      </w:r>
    </w:p>
    <w:p w:rsidR="00601050"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601050"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 xml:space="preserve">w uzasadnionym przypadku gdy z uwagi na plan zajęć, wydarzenia akademickie i artystyczne niemożliwe będzie prowadzenie prac w szczególności głośnych, odpowiedniemu wydłużeniu może ulec termin wykonania Umowy, </w:t>
      </w:r>
    </w:p>
    <w:p w:rsidR="00601050" w:rsidRDefault="00601050" w:rsidP="00601050">
      <w:pPr>
        <w:numPr>
          <w:ilvl w:val="1"/>
          <w:numId w:val="24"/>
        </w:numPr>
        <w:jc w:val="both"/>
        <w:rPr>
          <w:rFonts w:asciiTheme="majorHAnsi" w:hAnsiTheme="majorHAnsi" w:cs="Arial"/>
        </w:rPr>
      </w:pPr>
      <w:r w:rsidRPr="00601050">
        <w:rPr>
          <w:rFonts w:asciiTheme="majorHAnsi" w:hAnsiTheme="majorHAnsi" w:cs="Arial"/>
        </w:rPr>
        <w:t xml:space="preserve">w przypadku gdy z przyczyn niezależnych od Stron Umowy procedura administracyjna  w zakresie uzyskania decyzji o pozwoleniu na budowę </w:t>
      </w:r>
      <w:r w:rsidRPr="00601050">
        <w:rPr>
          <w:rFonts w:asciiTheme="majorHAnsi" w:hAnsiTheme="majorHAnsi" w:cs="Arial"/>
        </w:rPr>
        <w:lastRenderedPageBreak/>
        <w:t>ulegnie wydłużeniu, odpowiedniej zmianie może ulec termin wykonania Umowy,</w:t>
      </w:r>
    </w:p>
    <w:p w:rsidR="008B3149" w:rsidRPr="00601050" w:rsidRDefault="00601050" w:rsidP="00601050">
      <w:pPr>
        <w:numPr>
          <w:ilvl w:val="1"/>
          <w:numId w:val="24"/>
        </w:numPr>
        <w:jc w:val="both"/>
        <w:rPr>
          <w:rFonts w:asciiTheme="majorHAnsi" w:hAnsiTheme="majorHAnsi" w:cs="Arial"/>
        </w:rPr>
      </w:pPr>
      <w:r w:rsidRPr="00601050">
        <w:rPr>
          <w:rFonts w:asciiTheme="majorHAnsi" w:hAnsiTheme="majorHAnsi" w:cs="Arial"/>
        </w:rPr>
        <w:t>w przypadku gdy z przyczyn niezależnych od Zamawiającego przekazanie terenu budowy będzie niemożliwe w terminie określonym Umową,  odpowiedniemu wydłużeniu ulegnie termin wykonania Umowy.</w:t>
      </w:r>
    </w:p>
    <w:p w:rsidR="001A6EB3" w:rsidRPr="00770849" w:rsidRDefault="00703339" w:rsidP="00637C9F">
      <w:pPr>
        <w:jc w:val="both"/>
        <w:rPr>
          <w:rFonts w:ascii="Cambria" w:hAnsi="Cambria"/>
          <w:b/>
          <w:sz w:val="32"/>
          <w:szCs w:val="32"/>
        </w:rPr>
      </w:pPr>
      <w:r w:rsidRPr="00770849">
        <w:rPr>
          <w:rFonts w:ascii="Cambria" w:hAnsi="Cambria"/>
          <w:b/>
          <w:sz w:val="32"/>
          <w:szCs w:val="32"/>
        </w:rPr>
        <w:t>§ 18 Podwykonawcy</w:t>
      </w:r>
    </w:p>
    <w:p w:rsidR="00703339" w:rsidRPr="00770849" w:rsidRDefault="00703339" w:rsidP="008D6DB2">
      <w:pPr>
        <w:numPr>
          <w:ilvl w:val="0"/>
          <w:numId w:val="34"/>
        </w:numPr>
        <w:ind w:left="425" w:hanging="425"/>
        <w:jc w:val="both"/>
        <w:rPr>
          <w:rFonts w:asciiTheme="majorHAnsi" w:hAnsiTheme="majorHAnsi" w:cs="Arial"/>
        </w:rPr>
      </w:pPr>
      <w:r w:rsidRPr="0077084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70849" w:rsidRDefault="00703339" w:rsidP="00703339">
      <w:pPr>
        <w:numPr>
          <w:ilvl w:val="0"/>
          <w:numId w:val="35"/>
        </w:numPr>
        <w:ind w:left="709" w:hanging="283"/>
        <w:jc w:val="both"/>
        <w:rPr>
          <w:rFonts w:asciiTheme="majorHAnsi" w:hAnsiTheme="majorHAnsi" w:cs="Arial"/>
        </w:rPr>
      </w:pPr>
      <w:r w:rsidRPr="00770849">
        <w:rPr>
          <w:rFonts w:asciiTheme="majorHAnsi" w:hAnsiTheme="majorHAnsi" w:cs="Arial"/>
        </w:rPr>
        <w:t>wskazania przez Wykonawcę w ofercie części zamówienia, której wykonanie zamierza powierzyć Podwykonawcy,</w:t>
      </w:r>
    </w:p>
    <w:p w:rsidR="00703339" w:rsidRPr="00770849" w:rsidRDefault="00703339" w:rsidP="00703339">
      <w:pPr>
        <w:numPr>
          <w:ilvl w:val="0"/>
          <w:numId w:val="35"/>
        </w:numPr>
        <w:ind w:left="709" w:hanging="283"/>
        <w:jc w:val="both"/>
        <w:rPr>
          <w:rFonts w:asciiTheme="majorHAnsi" w:hAnsiTheme="majorHAnsi" w:cs="Arial"/>
        </w:rPr>
      </w:pPr>
      <w:r w:rsidRPr="0077084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70849">
        <w:rPr>
          <w:rFonts w:asciiTheme="majorHAnsi" w:hAnsiTheme="majorHAnsi" w:cs="Arial"/>
        </w:rPr>
        <w:t>Pzp</w:t>
      </w:r>
      <w:proofErr w:type="spellEnd"/>
      <w:r w:rsidRPr="00770849">
        <w:rPr>
          <w:rFonts w:asciiTheme="majorHAnsi" w:hAnsiTheme="majorHAnsi" w:cs="Arial"/>
        </w:rPr>
        <w:t>.</w:t>
      </w:r>
    </w:p>
    <w:p w:rsidR="00703339" w:rsidRPr="00770849"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70849"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Zamawiający nie zastrzega osobistego wykonania przez Wykonawcę kluczowych części zamówienia.</w:t>
      </w:r>
    </w:p>
    <w:p w:rsidR="00703339" w:rsidRPr="00770849"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 xml:space="preserve">W przypadku zamówień na roboty budowlane, wymagania dotyczące umowy o podwykonawstwo, której przedmiotem są roboty budowlane, których niespełnienie spowoduje zgłoszenie przez Zamawiającego odpowiednio zastrzeżeń lub sprzeciwu określone zostały w § </w:t>
      </w:r>
      <w:r w:rsidR="00601050">
        <w:rPr>
          <w:rFonts w:asciiTheme="majorHAnsi" w:hAnsiTheme="majorHAnsi" w:cs="Arial"/>
        </w:rPr>
        <w:t>16</w:t>
      </w:r>
      <w:r w:rsidRPr="00770849">
        <w:rPr>
          <w:rFonts w:asciiTheme="majorHAnsi" w:hAnsiTheme="majorHAnsi" w:cs="Arial"/>
        </w:rPr>
        <w:t xml:space="preserve"> wzoru umowy.</w:t>
      </w:r>
    </w:p>
    <w:p w:rsidR="00703339" w:rsidRPr="00770849" w:rsidRDefault="00703339" w:rsidP="00703339">
      <w:pPr>
        <w:numPr>
          <w:ilvl w:val="0"/>
          <w:numId w:val="34"/>
        </w:numPr>
        <w:ind w:left="426" w:hanging="426"/>
        <w:jc w:val="both"/>
        <w:rPr>
          <w:rFonts w:asciiTheme="majorHAnsi" w:hAnsiTheme="majorHAnsi" w:cs="Arial"/>
        </w:rPr>
      </w:pPr>
      <w:r w:rsidRPr="00770849">
        <w:rPr>
          <w:rFonts w:asciiTheme="majorHAnsi" w:hAnsiTheme="majorHAnsi" w:cs="Arial"/>
        </w:rPr>
        <w:t>W przypadku zamówień na roboty budowlane, informacje o umowach o</w:t>
      </w:r>
      <w:r w:rsidR="00F0492A" w:rsidRPr="00770849">
        <w:rPr>
          <w:rFonts w:asciiTheme="majorHAnsi" w:hAnsiTheme="majorHAnsi" w:cs="Arial"/>
        </w:rPr>
        <w:t> </w:t>
      </w:r>
      <w:r w:rsidRPr="00770849">
        <w:rPr>
          <w:rFonts w:asciiTheme="majorHAnsi" w:hAnsiTheme="majorHAnsi" w:cs="Arial"/>
        </w:rPr>
        <w:t xml:space="preserve">podwykonawstwo, których przedmiotem są dostawy lub usługi, które z uwagi na wartość lub przedmiot tych dostaw lub usług, nie podlegają obowiązkowi przedkładania Zamawiającemu określone zostały w § </w:t>
      </w:r>
      <w:r w:rsidR="00601050">
        <w:rPr>
          <w:rFonts w:asciiTheme="majorHAnsi" w:hAnsiTheme="majorHAnsi" w:cs="Arial"/>
        </w:rPr>
        <w:t>16</w:t>
      </w:r>
      <w:r w:rsidR="006254FE" w:rsidRPr="00770849">
        <w:rPr>
          <w:rFonts w:asciiTheme="majorHAnsi" w:hAnsiTheme="majorHAnsi" w:cs="Arial"/>
        </w:rPr>
        <w:t xml:space="preserve"> </w:t>
      </w:r>
      <w:r w:rsidRPr="00770849">
        <w:rPr>
          <w:rFonts w:asciiTheme="majorHAnsi" w:hAnsiTheme="majorHAnsi" w:cs="Arial"/>
        </w:rPr>
        <w:t>wzoru umowy.</w:t>
      </w:r>
    </w:p>
    <w:p w:rsidR="00703339" w:rsidRPr="00770849" w:rsidRDefault="00703339" w:rsidP="00F61A72">
      <w:pPr>
        <w:pStyle w:val="Akapitzlist"/>
        <w:ind w:left="0"/>
        <w:jc w:val="both"/>
        <w:rPr>
          <w:rFonts w:ascii="Cambria" w:hAnsi="Cambria"/>
          <w:b/>
          <w:sz w:val="32"/>
          <w:szCs w:val="32"/>
        </w:rPr>
      </w:pPr>
    </w:p>
    <w:p w:rsidR="008D3F83" w:rsidRPr="00770849" w:rsidRDefault="008D3F83" w:rsidP="00F61A72">
      <w:pPr>
        <w:pStyle w:val="Akapitzlist"/>
        <w:ind w:left="0"/>
        <w:jc w:val="both"/>
        <w:rPr>
          <w:rFonts w:ascii="Cambria" w:hAnsi="Cambria"/>
          <w:b/>
          <w:sz w:val="32"/>
          <w:szCs w:val="32"/>
        </w:rPr>
      </w:pPr>
      <w:r w:rsidRPr="00770849">
        <w:rPr>
          <w:rFonts w:ascii="Cambria" w:hAnsi="Cambria"/>
          <w:b/>
          <w:sz w:val="32"/>
          <w:szCs w:val="32"/>
        </w:rPr>
        <w:t xml:space="preserve">§ </w:t>
      </w:r>
      <w:r w:rsidR="00A042FF" w:rsidRPr="00770849">
        <w:rPr>
          <w:rFonts w:ascii="Cambria" w:hAnsi="Cambria"/>
          <w:b/>
          <w:sz w:val="32"/>
          <w:szCs w:val="32"/>
        </w:rPr>
        <w:t>1</w:t>
      </w:r>
      <w:r w:rsidR="00703339" w:rsidRPr="00770849">
        <w:rPr>
          <w:rFonts w:ascii="Cambria" w:hAnsi="Cambria"/>
          <w:b/>
          <w:sz w:val="32"/>
          <w:szCs w:val="32"/>
        </w:rPr>
        <w:t>9</w:t>
      </w:r>
      <w:r w:rsidR="00A042FF" w:rsidRPr="00770849">
        <w:rPr>
          <w:rFonts w:ascii="Cambria" w:hAnsi="Cambria"/>
          <w:b/>
          <w:sz w:val="32"/>
          <w:szCs w:val="32"/>
        </w:rPr>
        <w:t xml:space="preserve"> </w:t>
      </w:r>
      <w:r w:rsidRPr="00770849">
        <w:rPr>
          <w:rFonts w:ascii="Cambria" w:hAnsi="Cambria"/>
          <w:b/>
          <w:sz w:val="32"/>
          <w:szCs w:val="32"/>
        </w:rPr>
        <w:t>Pouczenie o środkach ochrony prawnej przysługujących wykonawcy w toku postępowania o udzielenie zamówienia publicznego.</w:t>
      </w:r>
      <w:bookmarkEnd w:id="35"/>
      <w:bookmarkEnd w:id="36"/>
      <w:bookmarkEnd w:id="37"/>
    </w:p>
    <w:p w:rsidR="00F61A72" w:rsidRPr="00770849" w:rsidRDefault="00F61A72">
      <w:pPr>
        <w:jc w:val="both"/>
        <w:rPr>
          <w:rFonts w:ascii="Cambria" w:hAnsi="Cambria"/>
        </w:rPr>
      </w:pP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7084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Środki ochrony prawnej wobec ogłoszenia o zamówieniu oraz SIWZ przysługują również organizacjom wpisanym na listę, o której mowa w art.154 pkt 5.</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W niniejszym postępowaniu odwołanie przysługuje wyłącznie wobec czynności:</w:t>
      </w:r>
    </w:p>
    <w:p w:rsidR="00703339" w:rsidRPr="0077084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70849">
        <w:rPr>
          <w:rFonts w:asciiTheme="majorHAnsi" w:hAnsiTheme="majorHAnsi" w:cs="Arial"/>
        </w:rPr>
        <w:t>opisu sposobu dokonywania oceny spełniania warunków udziału w postępowaniu,</w:t>
      </w:r>
    </w:p>
    <w:p w:rsidR="00703339" w:rsidRPr="0077084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70849">
        <w:rPr>
          <w:rFonts w:asciiTheme="majorHAnsi" w:hAnsiTheme="majorHAnsi" w:cs="Arial"/>
        </w:rPr>
        <w:t>wykluczenia odwołującego z postępowania o udzielenie zamówienia,</w:t>
      </w:r>
    </w:p>
    <w:p w:rsidR="00703339" w:rsidRPr="00770849" w:rsidRDefault="00703339" w:rsidP="00703339">
      <w:pPr>
        <w:pStyle w:val="zmart2"/>
        <w:numPr>
          <w:ilvl w:val="1"/>
          <w:numId w:val="36"/>
        </w:numPr>
        <w:tabs>
          <w:tab w:val="left" w:pos="426"/>
          <w:tab w:val="left" w:pos="709"/>
        </w:tabs>
        <w:spacing w:before="0" w:beforeAutospacing="0" w:after="0" w:afterAutospacing="0"/>
        <w:ind w:left="426" w:firstLine="0"/>
        <w:jc w:val="both"/>
        <w:rPr>
          <w:rFonts w:asciiTheme="majorHAnsi" w:hAnsiTheme="majorHAnsi" w:cs="Arial"/>
        </w:rPr>
      </w:pPr>
      <w:r w:rsidRPr="00770849">
        <w:rPr>
          <w:rFonts w:asciiTheme="majorHAnsi" w:hAnsiTheme="majorHAnsi" w:cs="Arial"/>
        </w:rPr>
        <w:t>odrzucenia oferty odwołującego.</w:t>
      </w:r>
    </w:p>
    <w:p w:rsidR="00703339" w:rsidRPr="00770849" w:rsidRDefault="00703339" w:rsidP="00703339">
      <w:pPr>
        <w:pStyle w:val="zmart2"/>
        <w:numPr>
          <w:ilvl w:val="0"/>
          <w:numId w:val="36"/>
        </w:numPr>
        <w:tabs>
          <w:tab w:val="left" w:pos="426"/>
          <w:tab w:val="left" w:pos="935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lastRenderedPageBreak/>
        <w:t xml:space="preserve">Odwołanie wnosi się do Prezesa Izby w terminie </w:t>
      </w:r>
      <w:r w:rsidRPr="00770849">
        <w:rPr>
          <w:rFonts w:asciiTheme="majorHAnsi" w:hAnsiTheme="majorHAnsi" w:cs="Arial"/>
          <w:b/>
          <w:bCs/>
        </w:rPr>
        <w:t>5 dni</w:t>
      </w:r>
      <w:r w:rsidRPr="00770849">
        <w:rPr>
          <w:rFonts w:asciiTheme="majorHAnsi" w:hAnsiTheme="majorHAnsi" w:cs="Arial"/>
        </w:rPr>
        <w:t xml:space="preserve"> od dnia przesłania informacji o czynności zamawiającego stanowiącej podstawę jego wniesienia, jeżeli została przesłana faksem lub drogą elektroniczną lub terminie </w:t>
      </w:r>
      <w:r w:rsidRPr="00770849">
        <w:rPr>
          <w:rFonts w:asciiTheme="majorHAnsi" w:hAnsiTheme="majorHAnsi" w:cs="Arial"/>
          <w:b/>
        </w:rPr>
        <w:t>10 dni</w:t>
      </w:r>
      <w:r w:rsidRPr="00770849">
        <w:rPr>
          <w:rFonts w:asciiTheme="majorHAnsi" w:hAnsiTheme="majorHAnsi" w:cs="Arial"/>
        </w:rPr>
        <w:t>, jeżeli została przesłana w inny sposób.</w:t>
      </w:r>
    </w:p>
    <w:p w:rsidR="00703339" w:rsidRPr="00770849" w:rsidRDefault="00703339" w:rsidP="00703339">
      <w:pPr>
        <w:pStyle w:val="zmart2"/>
        <w:numPr>
          <w:ilvl w:val="0"/>
          <w:numId w:val="36"/>
        </w:numPr>
        <w:tabs>
          <w:tab w:val="left" w:pos="426"/>
          <w:tab w:val="left" w:pos="9540"/>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Odwołujący przesyła kopię odwołania Zamawiającemu przed upływem terminu do wniesienia odwołania w taki sposób, aby mógł zapoznać się z jego treścią przed upływem tego terminu.</w:t>
      </w:r>
    </w:p>
    <w:p w:rsidR="00703339" w:rsidRPr="00770849" w:rsidRDefault="00703339" w:rsidP="00703339">
      <w:pPr>
        <w:pStyle w:val="zmart2"/>
        <w:numPr>
          <w:ilvl w:val="0"/>
          <w:numId w:val="36"/>
        </w:numPr>
        <w:tabs>
          <w:tab w:val="left" w:pos="426"/>
          <w:tab w:val="left" w:pos="9720"/>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70849">
        <w:rPr>
          <w:rFonts w:asciiTheme="majorHAnsi" w:hAnsiTheme="majorHAnsi" w:cs="Arial"/>
        </w:rPr>
        <w:t>Pzp</w:t>
      </w:r>
      <w:proofErr w:type="spellEnd"/>
      <w:r w:rsidRPr="00770849">
        <w:rPr>
          <w:rFonts w:asciiTheme="majorHAnsi" w:hAnsiTheme="majorHAnsi" w:cs="Arial"/>
        </w:rPr>
        <w:t xml:space="preserve">. </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W przypadku wniesienia odwołania po upływie terminu składania ofert bieg terminu związania ofertą ulega zawieszeniu do czasu ogłoszenia przez Izbę orzeczenia.</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Zamawiający, nie później niż </w:t>
      </w:r>
      <w:r w:rsidRPr="00770849">
        <w:rPr>
          <w:rFonts w:asciiTheme="majorHAnsi" w:hAnsiTheme="majorHAnsi" w:cs="Arial"/>
          <w:b/>
          <w:bCs/>
        </w:rPr>
        <w:t>na 7 dni</w:t>
      </w:r>
      <w:r w:rsidRPr="00770849">
        <w:rPr>
          <w:rFonts w:asciiTheme="majorHAnsi" w:hAnsiTheme="majorHAnsi" w:cs="Arial"/>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Zamawiający prześle niezwłocznie, nie później niż w </w:t>
      </w:r>
      <w:r w:rsidRPr="00770849">
        <w:rPr>
          <w:rFonts w:asciiTheme="majorHAnsi" w:hAnsiTheme="majorHAnsi" w:cs="Arial"/>
          <w:b/>
          <w:bCs/>
        </w:rPr>
        <w:t>terminie 2 dni</w:t>
      </w:r>
      <w:r w:rsidRPr="00770849">
        <w:rPr>
          <w:rFonts w:asciiTheme="majorHAnsi" w:hAnsiTheme="majorHAnsi" w:cs="Arial"/>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Wykonawca może zgłosić przystąpienie do postępowania odwoławczego w </w:t>
      </w:r>
      <w:r w:rsidRPr="00770849">
        <w:rPr>
          <w:rFonts w:asciiTheme="majorHAnsi" w:hAnsiTheme="majorHAnsi" w:cs="Arial"/>
          <w:b/>
          <w:bCs/>
        </w:rPr>
        <w:t>terminie 3 dni</w:t>
      </w:r>
      <w:r w:rsidRPr="00770849">
        <w:rPr>
          <w:rFonts w:asciiTheme="majorHAnsi" w:hAnsiTheme="majorHAnsi" w:cs="Arial"/>
        </w:rPr>
        <w:t xml:space="preserve"> od dnia otrzymania kopii odwołania, wskazując stronę, do której przystępuje.</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O oddaleniu odwołania lub jego uwzględnieniu Izba orzeka w wyroku. W pozostałych przypadkach Izba wydaje postanowienie.</w:t>
      </w:r>
    </w:p>
    <w:p w:rsidR="00703339" w:rsidRPr="0077084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70849">
        <w:rPr>
          <w:rFonts w:asciiTheme="majorHAnsi" w:hAnsiTheme="majorHAnsi" w:cs="Arial"/>
        </w:rPr>
        <w:t>Na orzeczenie Izby stronom oraz uczestnikom postępowania odwoławczego przysługuje skarga do sądu okręgowego właściwego dla siedziby albo miejsca zamieszkania zamawiającego.</w:t>
      </w:r>
    </w:p>
    <w:p w:rsidR="00703339" w:rsidRPr="00770849" w:rsidRDefault="00703339" w:rsidP="00703339">
      <w:pPr>
        <w:pStyle w:val="zmart2"/>
        <w:numPr>
          <w:ilvl w:val="0"/>
          <w:numId w:val="36"/>
        </w:numPr>
        <w:spacing w:before="0" w:beforeAutospacing="0" w:after="0" w:afterAutospacing="0"/>
        <w:ind w:left="426" w:hanging="426"/>
        <w:jc w:val="both"/>
        <w:rPr>
          <w:rFonts w:asciiTheme="majorHAnsi" w:hAnsiTheme="majorHAnsi" w:cs="Arial"/>
        </w:rPr>
      </w:pPr>
      <w:r w:rsidRPr="00770849">
        <w:rPr>
          <w:rFonts w:asciiTheme="majorHAnsi" w:hAnsiTheme="majorHAnsi" w:cs="Arial"/>
        </w:rPr>
        <w:t xml:space="preserve">Skargę wnosi się za pośrednictwem Prezesa Izby w </w:t>
      </w:r>
      <w:r w:rsidRPr="00770849">
        <w:rPr>
          <w:rFonts w:asciiTheme="majorHAnsi" w:hAnsiTheme="majorHAnsi" w:cs="Arial"/>
          <w:b/>
          <w:bCs/>
        </w:rPr>
        <w:t>terminie 7 dni</w:t>
      </w:r>
      <w:r w:rsidRPr="00770849">
        <w:rPr>
          <w:rFonts w:asciiTheme="majorHAnsi" w:hAnsiTheme="majorHAnsi" w:cs="Arial"/>
        </w:rPr>
        <w:t xml:space="preserve"> od dnia doręczenia orzeczenia Izby, przesyłając jednocześnie jej odpis przeciwnikowi skargi.</w:t>
      </w:r>
    </w:p>
    <w:p w:rsidR="008D3F83" w:rsidRPr="00770849" w:rsidRDefault="008D3F83">
      <w:pPr>
        <w:pStyle w:val="Nagwek1"/>
        <w:rPr>
          <w:rFonts w:ascii="Cambria" w:hAnsi="Cambria"/>
        </w:rPr>
      </w:pPr>
      <w:r w:rsidRPr="00770849">
        <w:rPr>
          <w:rFonts w:ascii="Cambria" w:hAnsi="Cambria"/>
        </w:rPr>
        <w:t xml:space="preserve">§ </w:t>
      </w:r>
      <w:r w:rsidR="00703339" w:rsidRPr="00770849">
        <w:rPr>
          <w:rFonts w:ascii="Cambria" w:hAnsi="Cambria"/>
        </w:rPr>
        <w:t>20</w:t>
      </w:r>
      <w:r w:rsidR="007D4454" w:rsidRPr="00770849">
        <w:rPr>
          <w:rFonts w:ascii="Cambria" w:hAnsi="Cambria"/>
        </w:rPr>
        <w:t xml:space="preserve"> </w:t>
      </w:r>
      <w:r w:rsidRPr="00770849">
        <w:rPr>
          <w:rFonts w:ascii="Cambria" w:hAnsi="Cambria"/>
        </w:rPr>
        <w:t>Załączniki</w:t>
      </w:r>
      <w:bookmarkEnd w:id="38"/>
      <w:bookmarkEnd w:id="39"/>
      <w:bookmarkEnd w:id="40"/>
    </w:p>
    <w:p w:rsidR="000D18C6" w:rsidRPr="00770849" w:rsidRDefault="008D3F83" w:rsidP="00AD1CF1">
      <w:pPr>
        <w:jc w:val="both"/>
        <w:rPr>
          <w:rFonts w:ascii="Cambria" w:hAnsi="Cambria"/>
        </w:rPr>
      </w:pPr>
      <w:r w:rsidRPr="00770849">
        <w:rPr>
          <w:rFonts w:ascii="Cambria" w:hAnsi="Cambria"/>
        </w:rPr>
        <w:t xml:space="preserve">Załącznik nr 1 </w:t>
      </w:r>
      <w:r w:rsidR="000D18C6" w:rsidRPr="00770849">
        <w:rPr>
          <w:rFonts w:ascii="Cambria" w:hAnsi="Cambria"/>
        </w:rPr>
        <w:t>wzór oświadczenia o spełnianiu warunków udziału w postępowaniu</w:t>
      </w:r>
    </w:p>
    <w:p w:rsidR="000D18C6" w:rsidRPr="00770849" w:rsidRDefault="002720E3" w:rsidP="00AD1CF1">
      <w:pPr>
        <w:jc w:val="both"/>
        <w:rPr>
          <w:rFonts w:ascii="Cambria" w:hAnsi="Cambria"/>
        </w:rPr>
      </w:pPr>
      <w:r w:rsidRPr="00770849">
        <w:rPr>
          <w:rFonts w:ascii="Cambria" w:hAnsi="Cambria"/>
        </w:rPr>
        <w:t xml:space="preserve">Załącznik nr 2 </w:t>
      </w:r>
      <w:r w:rsidR="000D18C6" w:rsidRPr="00770849">
        <w:rPr>
          <w:rFonts w:ascii="Cambria" w:hAnsi="Cambria"/>
        </w:rPr>
        <w:t>wzór oświadczenia o braku podstaw do wykluczenia</w:t>
      </w:r>
    </w:p>
    <w:p w:rsidR="008D3F83" w:rsidRPr="00770849" w:rsidRDefault="008D3F83" w:rsidP="00AD1CF1">
      <w:pPr>
        <w:jc w:val="both"/>
        <w:rPr>
          <w:rFonts w:ascii="Cambria" w:hAnsi="Cambria"/>
        </w:rPr>
      </w:pPr>
      <w:r w:rsidRPr="00770849">
        <w:rPr>
          <w:rFonts w:ascii="Cambria" w:hAnsi="Cambria"/>
        </w:rPr>
        <w:t xml:space="preserve">Załącznik nr </w:t>
      </w:r>
      <w:r w:rsidR="002720E3" w:rsidRPr="00770849">
        <w:rPr>
          <w:rFonts w:ascii="Cambria" w:hAnsi="Cambria"/>
        </w:rPr>
        <w:t xml:space="preserve">3 </w:t>
      </w:r>
      <w:r w:rsidRPr="00770849">
        <w:rPr>
          <w:rFonts w:ascii="Cambria" w:hAnsi="Cambria"/>
        </w:rPr>
        <w:t>wzór wykazu wykonanych zamówień</w:t>
      </w:r>
    </w:p>
    <w:p w:rsidR="002720E3" w:rsidRPr="00770849" w:rsidRDefault="002720E3" w:rsidP="00AD1CF1">
      <w:pPr>
        <w:jc w:val="both"/>
        <w:rPr>
          <w:rFonts w:ascii="Cambria" w:hAnsi="Cambria"/>
        </w:rPr>
      </w:pPr>
      <w:r w:rsidRPr="00770849">
        <w:rPr>
          <w:rFonts w:ascii="Cambria" w:hAnsi="Cambria"/>
        </w:rPr>
        <w:t xml:space="preserve">Załącznik nr 4 wzór wykazu osób, które będą </w:t>
      </w:r>
      <w:r w:rsidR="00982A9C" w:rsidRPr="00770849">
        <w:rPr>
          <w:rFonts w:ascii="Cambria" w:hAnsi="Cambria"/>
        </w:rPr>
        <w:t>uczestniczyć</w:t>
      </w:r>
      <w:r w:rsidRPr="00770849">
        <w:rPr>
          <w:rFonts w:ascii="Cambria" w:hAnsi="Cambria"/>
        </w:rPr>
        <w:t xml:space="preserve"> w wykonywaniu zamówienia</w:t>
      </w:r>
    </w:p>
    <w:p w:rsidR="008D3F83" w:rsidRPr="00770849" w:rsidRDefault="008D3F83" w:rsidP="00AD1CF1">
      <w:pPr>
        <w:ind w:left="1560" w:hanging="1560"/>
        <w:jc w:val="both"/>
        <w:rPr>
          <w:rFonts w:ascii="Cambria" w:hAnsi="Cambria"/>
        </w:rPr>
      </w:pPr>
      <w:r w:rsidRPr="00770849">
        <w:rPr>
          <w:rFonts w:ascii="Cambria" w:hAnsi="Cambria"/>
        </w:rPr>
        <w:t xml:space="preserve">Załącznik nr </w:t>
      </w:r>
      <w:r w:rsidR="00B339CD" w:rsidRPr="00770849">
        <w:rPr>
          <w:rFonts w:ascii="Cambria" w:hAnsi="Cambria"/>
        </w:rPr>
        <w:t xml:space="preserve">5 </w:t>
      </w:r>
      <w:r w:rsidR="00470843" w:rsidRPr="00770849">
        <w:rPr>
          <w:rFonts w:ascii="Cambria" w:hAnsi="Cambria"/>
        </w:rPr>
        <w:t>w</w:t>
      </w:r>
      <w:r w:rsidR="00B339CD" w:rsidRPr="00770849">
        <w:rPr>
          <w:rFonts w:ascii="Cambria" w:hAnsi="Cambria"/>
        </w:rPr>
        <w:t>zór informacji albo listy podmiotów należących do tej samej grupy kapitałowej</w:t>
      </w:r>
    </w:p>
    <w:p w:rsidR="00B339CD" w:rsidRPr="00770849" w:rsidRDefault="00B339CD" w:rsidP="00AD1CF1">
      <w:pPr>
        <w:jc w:val="both"/>
        <w:rPr>
          <w:rFonts w:ascii="Cambria" w:hAnsi="Cambria"/>
        </w:rPr>
      </w:pPr>
      <w:r w:rsidRPr="00770849">
        <w:rPr>
          <w:rFonts w:ascii="Cambria" w:hAnsi="Cambria"/>
        </w:rPr>
        <w:t>Załącznik nr 6 wzór Formularza Ofertowego</w:t>
      </w:r>
    </w:p>
    <w:p w:rsidR="00E84723" w:rsidRPr="00770849" w:rsidRDefault="00E84723" w:rsidP="00E84723">
      <w:pPr>
        <w:jc w:val="both"/>
        <w:rPr>
          <w:rFonts w:ascii="Cambria" w:hAnsi="Cambria"/>
        </w:rPr>
      </w:pPr>
      <w:r w:rsidRPr="00770849">
        <w:rPr>
          <w:rFonts w:ascii="Cambria" w:hAnsi="Cambria"/>
        </w:rPr>
        <w:t xml:space="preserve">Załącznik nr </w:t>
      </w:r>
      <w:r w:rsidR="00284A3C" w:rsidRPr="00770849">
        <w:rPr>
          <w:rFonts w:ascii="Cambria" w:hAnsi="Cambria"/>
        </w:rPr>
        <w:t>7</w:t>
      </w:r>
      <w:r w:rsidRPr="00770849">
        <w:rPr>
          <w:rFonts w:ascii="Cambria" w:hAnsi="Cambria"/>
        </w:rPr>
        <w:t xml:space="preserve"> </w:t>
      </w:r>
      <w:r w:rsidR="00DF6078" w:rsidRPr="00770849">
        <w:rPr>
          <w:rFonts w:ascii="Cambria" w:hAnsi="Cambria"/>
        </w:rPr>
        <w:t>Opis przedmiotu zamówienia</w:t>
      </w:r>
      <w:r w:rsidR="00770849">
        <w:rPr>
          <w:rFonts w:ascii="Cambria" w:hAnsi="Cambria"/>
        </w:rPr>
        <w:t xml:space="preserve"> – Program Funkcjonalno-Użytkowy</w:t>
      </w:r>
    </w:p>
    <w:p w:rsidR="008D3F83" w:rsidRPr="00770849" w:rsidRDefault="008D3F83" w:rsidP="00E84723">
      <w:pPr>
        <w:jc w:val="both"/>
        <w:rPr>
          <w:rFonts w:ascii="Cambria" w:hAnsi="Cambria"/>
        </w:rPr>
      </w:pPr>
      <w:r w:rsidRPr="00770849">
        <w:rPr>
          <w:rFonts w:ascii="Cambria" w:hAnsi="Cambria"/>
        </w:rPr>
        <w:t xml:space="preserve">Załącznik nr </w:t>
      </w:r>
      <w:r w:rsidR="00284A3C" w:rsidRPr="00770849">
        <w:rPr>
          <w:rFonts w:ascii="Cambria" w:hAnsi="Cambria"/>
        </w:rPr>
        <w:t>8</w:t>
      </w:r>
      <w:r w:rsidR="00163A28" w:rsidRPr="00770849">
        <w:rPr>
          <w:rFonts w:ascii="Cambria" w:hAnsi="Cambria"/>
        </w:rPr>
        <w:t xml:space="preserve"> wzór umowy</w:t>
      </w:r>
    </w:p>
    <w:p w:rsidR="00CF21CD" w:rsidRPr="00881C22" w:rsidRDefault="009627F7" w:rsidP="00B74E7E">
      <w:pPr>
        <w:jc w:val="both"/>
        <w:rPr>
          <w:rFonts w:ascii="Cambria" w:hAnsi="Cambria"/>
        </w:rPr>
      </w:pPr>
      <w:r w:rsidRPr="00770849">
        <w:rPr>
          <w:rFonts w:ascii="Cambria" w:hAnsi="Cambria"/>
        </w:rPr>
        <w:t xml:space="preserve">Załącznik nr </w:t>
      </w:r>
      <w:r w:rsidR="006504C9">
        <w:rPr>
          <w:rFonts w:ascii="Cambria" w:hAnsi="Cambria"/>
        </w:rPr>
        <w:t>9</w:t>
      </w:r>
      <w:r w:rsidRPr="00770849">
        <w:rPr>
          <w:rFonts w:ascii="Cambria" w:hAnsi="Cambria"/>
        </w:rPr>
        <w:t xml:space="preserve"> oświadczenie o średniorocznym zatrudnieniu</w:t>
      </w:r>
    </w:p>
    <w:sectPr w:rsidR="00CF21CD" w:rsidRPr="00881C22" w:rsidSect="00AC51BE">
      <w:footerReference w:type="even" r:id="rId11"/>
      <w:footerReference w:type="default" r:id="rId12"/>
      <w:headerReference w:type="first" r:id="rId13"/>
      <w:pgSz w:w="11906" w:h="16838"/>
      <w:pgMar w:top="1440" w:right="1286"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FB8" w:rsidRDefault="00F55FB8">
      <w:r>
        <w:separator/>
      </w:r>
    </w:p>
  </w:endnote>
  <w:endnote w:type="continuationSeparator" w:id="0">
    <w:p w:rsidR="00F55FB8" w:rsidRDefault="00F5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NewRomanPSMT">
    <w:altName w:val="Times New Roman"/>
    <w:charset w:val="EE"/>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864750">
      <w:rPr>
        <w:rStyle w:val="Numerstrony"/>
        <w:noProof/>
      </w:rPr>
      <w:t>12</w:t>
    </w:r>
    <w:r>
      <w:rPr>
        <w:rStyle w:val="Numerstrony"/>
      </w:rPr>
      <w:fldChar w:fldCharType="end"/>
    </w:r>
  </w:p>
  <w:p w:rsidR="00865620" w:rsidRDefault="00865620">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FB8" w:rsidRDefault="00F55FB8">
      <w:r>
        <w:separator/>
      </w:r>
    </w:p>
  </w:footnote>
  <w:footnote w:type="continuationSeparator" w:id="0">
    <w:p w:rsidR="00F55FB8" w:rsidRDefault="00F55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670146E"/>
    <w:multiLevelType w:val="hybridMultilevel"/>
    <w:tmpl w:val="F3745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nsid w:val="1C16213E"/>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nsid w:val="2C1D080B"/>
    <w:multiLevelType w:val="hybridMultilevel"/>
    <w:tmpl w:val="6784D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5">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6">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10A20E9"/>
    <w:multiLevelType w:val="hybridMultilevel"/>
    <w:tmpl w:val="6BD402CE"/>
    <w:lvl w:ilvl="0" w:tplc="E376BA4C">
      <w:start w:val="2"/>
      <w:numFmt w:val="decimal"/>
      <w:lvlText w:val="%1."/>
      <w:lvlJc w:val="left"/>
      <w:pPr>
        <w:tabs>
          <w:tab w:val="num" w:pos="6"/>
        </w:tabs>
        <w:ind w:left="6" w:hanging="360"/>
      </w:pPr>
      <w:rPr>
        <w:rFonts w:hint="default"/>
        <w:b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24">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747212D7"/>
    <w:multiLevelType w:val="singleLevel"/>
    <w:tmpl w:val="04150011"/>
    <w:lvl w:ilvl="0">
      <w:start w:val="1"/>
      <w:numFmt w:val="decimal"/>
      <w:lvlText w:val="%1)"/>
      <w:lvlJc w:val="left"/>
      <w:pPr>
        <w:ind w:left="1145" w:hanging="720"/>
      </w:pPr>
      <w:rPr>
        <w:rFonts w:hint="default"/>
      </w:rPr>
    </w:lvl>
  </w:abstractNum>
  <w:abstractNum w:abstractNumId="32">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78830549"/>
    <w:multiLevelType w:val="hybridMultilevel"/>
    <w:tmpl w:val="18B09F0A"/>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4">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2"/>
  </w:num>
  <w:num w:numId="2">
    <w:abstractNumId w:val="21"/>
  </w:num>
  <w:num w:numId="3">
    <w:abstractNumId w:val="13"/>
  </w:num>
  <w:num w:numId="4">
    <w:abstractNumId w:val="19"/>
  </w:num>
  <w:num w:numId="5">
    <w:abstractNumId w:val="28"/>
  </w:num>
  <w:num w:numId="6">
    <w:abstractNumId w:val="5"/>
  </w:num>
  <w:num w:numId="7">
    <w:abstractNumId w:val="29"/>
  </w:num>
  <w:num w:numId="8">
    <w:abstractNumId w:val="26"/>
  </w:num>
  <w:num w:numId="9">
    <w:abstractNumId w:val="18"/>
  </w:num>
  <w:num w:numId="10">
    <w:abstractNumId w:val="34"/>
  </w:num>
  <w:num w:numId="11">
    <w:abstractNumId w:val="2"/>
  </w:num>
  <w:num w:numId="12">
    <w:abstractNumId w:val="7"/>
  </w:num>
  <w:num w:numId="13">
    <w:abstractNumId w:val="6"/>
  </w:num>
  <w:num w:numId="14">
    <w:abstractNumId w:val="22"/>
  </w:num>
  <w:num w:numId="15">
    <w:abstractNumId w:val="15"/>
  </w:num>
  <w:num w:numId="16">
    <w:abstractNumId w:val="9"/>
  </w:num>
  <w:num w:numId="17">
    <w:abstractNumId w:val="1"/>
  </w:num>
  <w:num w:numId="18">
    <w:abstractNumId w:val="0"/>
  </w:num>
  <w:num w:numId="19">
    <w:abstractNumId w:val="30"/>
  </w:num>
  <w:num w:numId="20">
    <w:abstractNumId w:val="8"/>
  </w:num>
  <w:num w:numId="21">
    <w:abstractNumId w:val="24"/>
  </w:num>
  <w:num w:numId="22">
    <w:abstractNumId w:val="17"/>
  </w:num>
  <w:num w:numId="23">
    <w:abstractNumId w:val="31"/>
  </w:num>
  <w:num w:numId="24">
    <w:abstractNumId w:val="33"/>
  </w:num>
  <w:num w:numId="25">
    <w:abstractNumId w:val="27"/>
  </w:num>
  <w:num w:numId="26">
    <w:abstractNumId w:val="4"/>
  </w:num>
  <w:num w:numId="27">
    <w:abstractNumId w:val="3"/>
  </w:num>
  <w:num w:numId="28">
    <w:abstractNumId w:val="14"/>
  </w:num>
  <w:num w:numId="29">
    <w:abstractNumId w:val="12"/>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25"/>
  </w:num>
  <w:num w:numId="34">
    <w:abstractNumId w:val="16"/>
  </w:num>
  <w:num w:numId="35">
    <w:abstractNumId w:val="11"/>
  </w:num>
  <w:num w:numId="3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12C"/>
    <w:rsid w:val="00010A23"/>
    <w:rsid w:val="000157E1"/>
    <w:rsid w:val="00026D4D"/>
    <w:rsid w:val="00034E71"/>
    <w:rsid w:val="0003518D"/>
    <w:rsid w:val="00035205"/>
    <w:rsid w:val="00035C63"/>
    <w:rsid w:val="000425A3"/>
    <w:rsid w:val="000442F9"/>
    <w:rsid w:val="00045B58"/>
    <w:rsid w:val="0005152B"/>
    <w:rsid w:val="00051AEC"/>
    <w:rsid w:val="00055EFF"/>
    <w:rsid w:val="00076DA4"/>
    <w:rsid w:val="0008005F"/>
    <w:rsid w:val="00083AD7"/>
    <w:rsid w:val="0009183A"/>
    <w:rsid w:val="00092FEA"/>
    <w:rsid w:val="00093840"/>
    <w:rsid w:val="00096F60"/>
    <w:rsid w:val="000A1AB5"/>
    <w:rsid w:val="000A2AAD"/>
    <w:rsid w:val="000A4875"/>
    <w:rsid w:val="000A7C81"/>
    <w:rsid w:val="000B25BF"/>
    <w:rsid w:val="000B34E5"/>
    <w:rsid w:val="000B740D"/>
    <w:rsid w:val="000D18C6"/>
    <w:rsid w:val="000D5B0B"/>
    <w:rsid w:val="000E7765"/>
    <w:rsid w:val="000E7931"/>
    <w:rsid w:val="000F5942"/>
    <w:rsid w:val="001058CB"/>
    <w:rsid w:val="00107EC0"/>
    <w:rsid w:val="00117A13"/>
    <w:rsid w:val="0013773B"/>
    <w:rsid w:val="001408F9"/>
    <w:rsid w:val="0014174D"/>
    <w:rsid w:val="00144C5D"/>
    <w:rsid w:val="00151312"/>
    <w:rsid w:val="00154103"/>
    <w:rsid w:val="001546F2"/>
    <w:rsid w:val="00157CBE"/>
    <w:rsid w:val="0016157B"/>
    <w:rsid w:val="00162632"/>
    <w:rsid w:val="001636A3"/>
    <w:rsid w:val="00163A28"/>
    <w:rsid w:val="001649E7"/>
    <w:rsid w:val="00172BF7"/>
    <w:rsid w:val="00173EE7"/>
    <w:rsid w:val="001741B0"/>
    <w:rsid w:val="00177B07"/>
    <w:rsid w:val="0018103B"/>
    <w:rsid w:val="00181C16"/>
    <w:rsid w:val="00185711"/>
    <w:rsid w:val="001863B8"/>
    <w:rsid w:val="00187B9E"/>
    <w:rsid w:val="001945A9"/>
    <w:rsid w:val="001975B6"/>
    <w:rsid w:val="001A3866"/>
    <w:rsid w:val="001A6356"/>
    <w:rsid w:val="001A6EB3"/>
    <w:rsid w:val="001A769D"/>
    <w:rsid w:val="001B0296"/>
    <w:rsid w:val="001B117F"/>
    <w:rsid w:val="001C1DA4"/>
    <w:rsid w:val="001C36FB"/>
    <w:rsid w:val="001D4691"/>
    <w:rsid w:val="001D5381"/>
    <w:rsid w:val="001D7271"/>
    <w:rsid w:val="001F25F3"/>
    <w:rsid w:val="0020735A"/>
    <w:rsid w:val="002113B0"/>
    <w:rsid w:val="00211C16"/>
    <w:rsid w:val="002149BE"/>
    <w:rsid w:val="002172B6"/>
    <w:rsid w:val="002243D0"/>
    <w:rsid w:val="0022485B"/>
    <w:rsid w:val="00225135"/>
    <w:rsid w:val="00231924"/>
    <w:rsid w:val="002374BA"/>
    <w:rsid w:val="002379E0"/>
    <w:rsid w:val="0024049D"/>
    <w:rsid w:val="00250AED"/>
    <w:rsid w:val="0025498F"/>
    <w:rsid w:val="00254B44"/>
    <w:rsid w:val="00263C23"/>
    <w:rsid w:val="00263DC8"/>
    <w:rsid w:val="00265D8A"/>
    <w:rsid w:val="002661FD"/>
    <w:rsid w:val="002720E3"/>
    <w:rsid w:val="00282069"/>
    <w:rsid w:val="0028324A"/>
    <w:rsid w:val="00284A3C"/>
    <w:rsid w:val="0029392E"/>
    <w:rsid w:val="00294C3E"/>
    <w:rsid w:val="002B6B3E"/>
    <w:rsid w:val="002C17A7"/>
    <w:rsid w:val="002C50E4"/>
    <w:rsid w:val="002C7205"/>
    <w:rsid w:val="002E21FA"/>
    <w:rsid w:val="002F29C9"/>
    <w:rsid w:val="002F4DC3"/>
    <w:rsid w:val="002F6F00"/>
    <w:rsid w:val="0030780A"/>
    <w:rsid w:val="00307F79"/>
    <w:rsid w:val="00312936"/>
    <w:rsid w:val="00316B86"/>
    <w:rsid w:val="003201D6"/>
    <w:rsid w:val="003238F9"/>
    <w:rsid w:val="00325BA8"/>
    <w:rsid w:val="0033095C"/>
    <w:rsid w:val="003376B6"/>
    <w:rsid w:val="00346C41"/>
    <w:rsid w:val="003538EE"/>
    <w:rsid w:val="00365421"/>
    <w:rsid w:val="0036614B"/>
    <w:rsid w:val="00371CBF"/>
    <w:rsid w:val="003751A4"/>
    <w:rsid w:val="00376A68"/>
    <w:rsid w:val="00393CD4"/>
    <w:rsid w:val="00396568"/>
    <w:rsid w:val="003C1E31"/>
    <w:rsid w:val="003C2DEF"/>
    <w:rsid w:val="003C7F6E"/>
    <w:rsid w:val="003E2581"/>
    <w:rsid w:val="003E3A43"/>
    <w:rsid w:val="003E3F10"/>
    <w:rsid w:val="003F396D"/>
    <w:rsid w:val="003F4326"/>
    <w:rsid w:val="003F50D0"/>
    <w:rsid w:val="00406E58"/>
    <w:rsid w:val="00411843"/>
    <w:rsid w:val="00421E76"/>
    <w:rsid w:val="004302E9"/>
    <w:rsid w:val="004309A8"/>
    <w:rsid w:val="00436FE3"/>
    <w:rsid w:val="0043742C"/>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60FB"/>
    <w:rsid w:val="004A62ED"/>
    <w:rsid w:val="004B3D40"/>
    <w:rsid w:val="004C229D"/>
    <w:rsid w:val="004C257A"/>
    <w:rsid w:val="004C2F66"/>
    <w:rsid w:val="004C44EC"/>
    <w:rsid w:val="004D05E2"/>
    <w:rsid w:val="004D3283"/>
    <w:rsid w:val="004D3C24"/>
    <w:rsid w:val="004D481C"/>
    <w:rsid w:val="004D5CDD"/>
    <w:rsid w:val="004D5ED4"/>
    <w:rsid w:val="004D7A59"/>
    <w:rsid w:val="004E53D3"/>
    <w:rsid w:val="004F3C72"/>
    <w:rsid w:val="00501774"/>
    <w:rsid w:val="00506BCA"/>
    <w:rsid w:val="0051062E"/>
    <w:rsid w:val="00511F78"/>
    <w:rsid w:val="00534CE1"/>
    <w:rsid w:val="00534CED"/>
    <w:rsid w:val="00545528"/>
    <w:rsid w:val="00564EA6"/>
    <w:rsid w:val="005717A0"/>
    <w:rsid w:val="0057297C"/>
    <w:rsid w:val="005812CA"/>
    <w:rsid w:val="005850E0"/>
    <w:rsid w:val="0058550D"/>
    <w:rsid w:val="00587DD6"/>
    <w:rsid w:val="005A1DEC"/>
    <w:rsid w:val="005B65D7"/>
    <w:rsid w:val="005C4A0B"/>
    <w:rsid w:val="005C550D"/>
    <w:rsid w:val="005C5FAF"/>
    <w:rsid w:val="005D7E3E"/>
    <w:rsid w:val="005E0E0C"/>
    <w:rsid w:val="005F4F67"/>
    <w:rsid w:val="005F7617"/>
    <w:rsid w:val="005F761E"/>
    <w:rsid w:val="00601050"/>
    <w:rsid w:val="006118EB"/>
    <w:rsid w:val="006137E4"/>
    <w:rsid w:val="00615219"/>
    <w:rsid w:val="00616EBE"/>
    <w:rsid w:val="00617BE7"/>
    <w:rsid w:val="006200EE"/>
    <w:rsid w:val="00621B6A"/>
    <w:rsid w:val="00622203"/>
    <w:rsid w:val="00624C90"/>
    <w:rsid w:val="006254FE"/>
    <w:rsid w:val="00631B1B"/>
    <w:rsid w:val="0063241F"/>
    <w:rsid w:val="00632B2B"/>
    <w:rsid w:val="006338A7"/>
    <w:rsid w:val="00636C12"/>
    <w:rsid w:val="00637C9F"/>
    <w:rsid w:val="00641542"/>
    <w:rsid w:val="00642AF9"/>
    <w:rsid w:val="006504C9"/>
    <w:rsid w:val="0065556A"/>
    <w:rsid w:val="00664123"/>
    <w:rsid w:val="00673B30"/>
    <w:rsid w:val="00675048"/>
    <w:rsid w:val="00677AF2"/>
    <w:rsid w:val="0068253D"/>
    <w:rsid w:val="00694B8D"/>
    <w:rsid w:val="006A5F16"/>
    <w:rsid w:val="006A759E"/>
    <w:rsid w:val="006B3424"/>
    <w:rsid w:val="006D0549"/>
    <w:rsid w:val="006D0B43"/>
    <w:rsid w:val="006D3A05"/>
    <w:rsid w:val="006D4DEF"/>
    <w:rsid w:val="006D5D18"/>
    <w:rsid w:val="006E2504"/>
    <w:rsid w:val="006E3FCA"/>
    <w:rsid w:val="006E6AE6"/>
    <w:rsid w:val="006F7245"/>
    <w:rsid w:val="00700FDE"/>
    <w:rsid w:val="00702B41"/>
    <w:rsid w:val="00703339"/>
    <w:rsid w:val="0071176C"/>
    <w:rsid w:val="00711830"/>
    <w:rsid w:val="00712D91"/>
    <w:rsid w:val="00712DB2"/>
    <w:rsid w:val="007207ED"/>
    <w:rsid w:val="007210C5"/>
    <w:rsid w:val="0073048C"/>
    <w:rsid w:val="00731AB7"/>
    <w:rsid w:val="00732AF2"/>
    <w:rsid w:val="007402FD"/>
    <w:rsid w:val="00746E29"/>
    <w:rsid w:val="007478BF"/>
    <w:rsid w:val="00756EC8"/>
    <w:rsid w:val="0075714B"/>
    <w:rsid w:val="007617C9"/>
    <w:rsid w:val="0076334C"/>
    <w:rsid w:val="00770849"/>
    <w:rsid w:val="00771938"/>
    <w:rsid w:val="00771BFA"/>
    <w:rsid w:val="00780589"/>
    <w:rsid w:val="00791EC1"/>
    <w:rsid w:val="00795E2B"/>
    <w:rsid w:val="00796089"/>
    <w:rsid w:val="007A38B4"/>
    <w:rsid w:val="007A7DBD"/>
    <w:rsid w:val="007B0A0A"/>
    <w:rsid w:val="007B7DA9"/>
    <w:rsid w:val="007C57E7"/>
    <w:rsid w:val="007C74B2"/>
    <w:rsid w:val="007D4454"/>
    <w:rsid w:val="007F269C"/>
    <w:rsid w:val="007F2C9B"/>
    <w:rsid w:val="007F5936"/>
    <w:rsid w:val="0081522A"/>
    <w:rsid w:val="00822935"/>
    <w:rsid w:val="00822E43"/>
    <w:rsid w:val="00824442"/>
    <w:rsid w:val="00827577"/>
    <w:rsid w:val="008306DC"/>
    <w:rsid w:val="00837446"/>
    <w:rsid w:val="008375D8"/>
    <w:rsid w:val="00837C5D"/>
    <w:rsid w:val="008413FD"/>
    <w:rsid w:val="008434D7"/>
    <w:rsid w:val="00861E37"/>
    <w:rsid w:val="00863BF7"/>
    <w:rsid w:val="00864750"/>
    <w:rsid w:val="00864AA7"/>
    <w:rsid w:val="00864E53"/>
    <w:rsid w:val="00865620"/>
    <w:rsid w:val="00871982"/>
    <w:rsid w:val="00881C22"/>
    <w:rsid w:val="00882783"/>
    <w:rsid w:val="008837CA"/>
    <w:rsid w:val="00886B7E"/>
    <w:rsid w:val="00895083"/>
    <w:rsid w:val="008951F1"/>
    <w:rsid w:val="008975A4"/>
    <w:rsid w:val="008A1C0D"/>
    <w:rsid w:val="008A3886"/>
    <w:rsid w:val="008A5AEA"/>
    <w:rsid w:val="008B27DF"/>
    <w:rsid w:val="008B3149"/>
    <w:rsid w:val="008B7269"/>
    <w:rsid w:val="008C06B6"/>
    <w:rsid w:val="008C61F4"/>
    <w:rsid w:val="008D050F"/>
    <w:rsid w:val="008D3F83"/>
    <w:rsid w:val="008D6DB2"/>
    <w:rsid w:val="008E49C1"/>
    <w:rsid w:val="008E7BDD"/>
    <w:rsid w:val="008F0595"/>
    <w:rsid w:val="008F109C"/>
    <w:rsid w:val="008F76ED"/>
    <w:rsid w:val="008F7BFC"/>
    <w:rsid w:val="00901C42"/>
    <w:rsid w:val="009063B4"/>
    <w:rsid w:val="00911893"/>
    <w:rsid w:val="00914F60"/>
    <w:rsid w:val="009220B4"/>
    <w:rsid w:val="00923618"/>
    <w:rsid w:val="0092496D"/>
    <w:rsid w:val="00924C37"/>
    <w:rsid w:val="00924E00"/>
    <w:rsid w:val="00930033"/>
    <w:rsid w:val="00933569"/>
    <w:rsid w:val="00942BF4"/>
    <w:rsid w:val="009618BD"/>
    <w:rsid w:val="00961E16"/>
    <w:rsid w:val="009624B0"/>
    <w:rsid w:val="009627F7"/>
    <w:rsid w:val="00964BB6"/>
    <w:rsid w:val="009663F9"/>
    <w:rsid w:val="009666B7"/>
    <w:rsid w:val="00975FF9"/>
    <w:rsid w:val="0098060C"/>
    <w:rsid w:val="00982A9C"/>
    <w:rsid w:val="009847E7"/>
    <w:rsid w:val="00986007"/>
    <w:rsid w:val="00991D23"/>
    <w:rsid w:val="00992FDD"/>
    <w:rsid w:val="00994892"/>
    <w:rsid w:val="0099643A"/>
    <w:rsid w:val="009A2693"/>
    <w:rsid w:val="009B1892"/>
    <w:rsid w:val="009B1B22"/>
    <w:rsid w:val="009C4F1E"/>
    <w:rsid w:val="009C5B0D"/>
    <w:rsid w:val="009E694A"/>
    <w:rsid w:val="009E753D"/>
    <w:rsid w:val="009E7680"/>
    <w:rsid w:val="009F2750"/>
    <w:rsid w:val="00A02462"/>
    <w:rsid w:val="00A042FF"/>
    <w:rsid w:val="00A119FD"/>
    <w:rsid w:val="00A11DC2"/>
    <w:rsid w:val="00A17A2B"/>
    <w:rsid w:val="00A25B48"/>
    <w:rsid w:val="00A302DE"/>
    <w:rsid w:val="00A33B66"/>
    <w:rsid w:val="00A33DDF"/>
    <w:rsid w:val="00A37572"/>
    <w:rsid w:val="00A4083F"/>
    <w:rsid w:val="00A4479A"/>
    <w:rsid w:val="00A55761"/>
    <w:rsid w:val="00A643AE"/>
    <w:rsid w:val="00A660D7"/>
    <w:rsid w:val="00A661AF"/>
    <w:rsid w:val="00A739D9"/>
    <w:rsid w:val="00A7556F"/>
    <w:rsid w:val="00A91AF4"/>
    <w:rsid w:val="00A965F2"/>
    <w:rsid w:val="00AA1207"/>
    <w:rsid w:val="00AA1E3D"/>
    <w:rsid w:val="00AA299D"/>
    <w:rsid w:val="00AA714A"/>
    <w:rsid w:val="00AB3653"/>
    <w:rsid w:val="00AC51BE"/>
    <w:rsid w:val="00AD1CF1"/>
    <w:rsid w:val="00AD5CBA"/>
    <w:rsid w:val="00AD71F7"/>
    <w:rsid w:val="00AD75C3"/>
    <w:rsid w:val="00AE45CF"/>
    <w:rsid w:val="00AE4699"/>
    <w:rsid w:val="00AE6D95"/>
    <w:rsid w:val="00AF3959"/>
    <w:rsid w:val="00B131DB"/>
    <w:rsid w:val="00B13B2F"/>
    <w:rsid w:val="00B16B6A"/>
    <w:rsid w:val="00B231DB"/>
    <w:rsid w:val="00B249E2"/>
    <w:rsid w:val="00B308FD"/>
    <w:rsid w:val="00B339CD"/>
    <w:rsid w:val="00B53A8F"/>
    <w:rsid w:val="00B5679C"/>
    <w:rsid w:val="00B56F6C"/>
    <w:rsid w:val="00B6230D"/>
    <w:rsid w:val="00B72332"/>
    <w:rsid w:val="00B74E7E"/>
    <w:rsid w:val="00B80EF0"/>
    <w:rsid w:val="00B8250D"/>
    <w:rsid w:val="00B84396"/>
    <w:rsid w:val="00B86EF5"/>
    <w:rsid w:val="00B8790B"/>
    <w:rsid w:val="00B87FE7"/>
    <w:rsid w:val="00B91E2E"/>
    <w:rsid w:val="00B958F6"/>
    <w:rsid w:val="00B95D0E"/>
    <w:rsid w:val="00BA6022"/>
    <w:rsid w:val="00BB2D1D"/>
    <w:rsid w:val="00BB78D2"/>
    <w:rsid w:val="00BB7CE3"/>
    <w:rsid w:val="00BB7E50"/>
    <w:rsid w:val="00BC1355"/>
    <w:rsid w:val="00BC251B"/>
    <w:rsid w:val="00BC7BFD"/>
    <w:rsid w:val="00BD0072"/>
    <w:rsid w:val="00BD258D"/>
    <w:rsid w:val="00BD7676"/>
    <w:rsid w:val="00BE669F"/>
    <w:rsid w:val="00C00624"/>
    <w:rsid w:val="00C008ED"/>
    <w:rsid w:val="00C05C9E"/>
    <w:rsid w:val="00C127E3"/>
    <w:rsid w:val="00C25C69"/>
    <w:rsid w:val="00C32510"/>
    <w:rsid w:val="00C33D3F"/>
    <w:rsid w:val="00C34DDF"/>
    <w:rsid w:val="00C400B5"/>
    <w:rsid w:val="00C4135A"/>
    <w:rsid w:val="00C50C59"/>
    <w:rsid w:val="00C51D1C"/>
    <w:rsid w:val="00C54D47"/>
    <w:rsid w:val="00C61842"/>
    <w:rsid w:val="00C61B93"/>
    <w:rsid w:val="00C64D59"/>
    <w:rsid w:val="00C66F84"/>
    <w:rsid w:val="00C67379"/>
    <w:rsid w:val="00C830BA"/>
    <w:rsid w:val="00C84580"/>
    <w:rsid w:val="00CA12AE"/>
    <w:rsid w:val="00CB092B"/>
    <w:rsid w:val="00CC4297"/>
    <w:rsid w:val="00CD12F9"/>
    <w:rsid w:val="00CE194F"/>
    <w:rsid w:val="00CF11F2"/>
    <w:rsid w:val="00CF21CD"/>
    <w:rsid w:val="00D0157F"/>
    <w:rsid w:val="00D0169E"/>
    <w:rsid w:val="00D02B7B"/>
    <w:rsid w:val="00D03434"/>
    <w:rsid w:val="00D0799F"/>
    <w:rsid w:val="00D13A26"/>
    <w:rsid w:val="00D222B0"/>
    <w:rsid w:val="00D23A28"/>
    <w:rsid w:val="00D26C60"/>
    <w:rsid w:val="00D33FB0"/>
    <w:rsid w:val="00D34533"/>
    <w:rsid w:val="00D352D5"/>
    <w:rsid w:val="00D41309"/>
    <w:rsid w:val="00D4312C"/>
    <w:rsid w:val="00D533FA"/>
    <w:rsid w:val="00D54CEF"/>
    <w:rsid w:val="00D56723"/>
    <w:rsid w:val="00D64BD1"/>
    <w:rsid w:val="00D70723"/>
    <w:rsid w:val="00D80229"/>
    <w:rsid w:val="00D810A3"/>
    <w:rsid w:val="00D846D5"/>
    <w:rsid w:val="00DA189E"/>
    <w:rsid w:val="00DB76DE"/>
    <w:rsid w:val="00DC5097"/>
    <w:rsid w:val="00DC6909"/>
    <w:rsid w:val="00DD0AA6"/>
    <w:rsid w:val="00DD384F"/>
    <w:rsid w:val="00DD3D34"/>
    <w:rsid w:val="00DD7CCF"/>
    <w:rsid w:val="00DE733D"/>
    <w:rsid w:val="00DF1273"/>
    <w:rsid w:val="00DF1996"/>
    <w:rsid w:val="00DF6078"/>
    <w:rsid w:val="00DF74E0"/>
    <w:rsid w:val="00E012CD"/>
    <w:rsid w:val="00E03646"/>
    <w:rsid w:val="00E04DDF"/>
    <w:rsid w:val="00E06BAB"/>
    <w:rsid w:val="00E32392"/>
    <w:rsid w:val="00E34EA3"/>
    <w:rsid w:val="00E3677F"/>
    <w:rsid w:val="00E37D7D"/>
    <w:rsid w:val="00E438E8"/>
    <w:rsid w:val="00E62B67"/>
    <w:rsid w:val="00E715E9"/>
    <w:rsid w:val="00E74599"/>
    <w:rsid w:val="00E77DFB"/>
    <w:rsid w:val="00E81972"/>
    <w:rsid w:val="00E84723"/>
    <w:rsid w:val="00EA3625"/>
    <w:rsid w:val="00EB17C5"/>
    <w:rsid w:val="00EB4660"/>
    <w:rsid w:val="00EC177F"/>
    <w:rsid w:val="00EC3F8F"/>
    <w:rsid w:val="00EC4B52"/>
    <w:rsid w:val="00EC54A5"/>
    <w:rsid w:val="00EC5D00"/>
    <w:rsid w:val="00ED023F"/>
    <w:rsid w:val="00ED17BE"/>
    <w:rsid w:val="00ED26B9"/>
    <w:rsid w:val="00EE40A4"/>
    <w:rsid w:val="00EE42A1"/>
    <w:rsid w:val="00EF2294"/>
    <w:rsid w:val="00EF76D2"/>
    <w:rsid w:val="00EF7BB3"/>
    <w:rsid w:val="00F02A6A"/>
    <w:rsid w:val="00F02AD5"/>
    <w:rsid w:val="00F0486E"/>
    <w:rsid w:val="00F0492A"/>
    <w:rsid w:val="00F11AC7"/>
    <w:rsid w:val="00F14CBB"/>
    <w:rsid w:val="00F16A90"/>
    <w:rsid w:val="00F21332"/>
    <w:rsid w:val="00F21477"/>
    <w:rsid w:val="00F22AC9"/>
    <w:rsid w:val="00F22E05"/>
    <w:rsid w:val="00F247CD"/>
    <w:rsid w:val="00F262AC"/>
    <w:rsid w:val="00F27A46"/>
    <w:rsid w:val="00F32721"/>
    <w:rsid w:val="00F42679"/>
    <w:rsid w:val="00F50AEC"/>
    <w:rsid w:val="00F55FB8"/>
    <w:rsid w:val="00F574AC"/>
    <w:rsid w:val="00F61A72"/>
    <w:rsid w:val="00F628C1"/>
    <w:rsid w:val="00F712DF"/>
    <w:rsid w:val="00F7215E"/>
    <w:rsid w:val="00F76110"/>
    <w:rsid w:val="00F778E0"/>
    <w:rsid w:val="00F86E14"/>
    <w:rsid w:val="00F93B24"/>
    <w:rsid w:val="00FA72D4"/>
    <w:rsid w:val="00FB6B67"/>
    <w:rsid w:val="00FC1F9F"/>
    <w:rsid w:val="00FC4B61"/>
    <w:rsid w:val="00FC53DA"/>
    <w:rsid w:val="00FC5501"/>
    <w:rsid w:val="00FC63B1"/>
    <w:rsid w:val="00FC6CC5"/>
    <w:rsid w:val="00FD614E"/>
    <w:rsid w:val="00FE080E"/>
    <w:rsid w:val="00FE3CF5"/>
    <w:rsid w:val="00FE5956"/>
    <w:rsid w:val="00FE7685"/>
    <w:rsid w:val="00FF49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106148432">
      <w:bodyDiv w:val="1"/>
      <w:marLeft w:val="0"/>
      <w:marRight w:val="0"/>
      <w:marTop w:val="0"/>
      <w:marBottom w:val="0"/>
      <w:divBdr>
        <w:top w:val="none" w:sz="0" w:space="0" w:color="auto"/>
        <w:left w:val="none" w:sz="0" w:space="0" w:color="auto"/>
        <w:bottom w:val="none" w:sz="0" w:space="0" w:color="auto"/>
        <w:right w:val="none" w:sz="0" w:space="0" w:color="auto"/>
      </w:divBdr>
    </w:div>
    <w:div w:id="129795023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ag@chopin.edu.pl" TargetMode="External"/><Relationship Id="rId4" Type="http://schemas.microsoft.com/office/2007/relationships/stylesWithEffects" Target="stylesWithEffects.xml"/><Relationship Id="rId9" Type="http://schemas.openxmlformats.org/officeDocument/2006/relationships/hyperlink" Target="http://www.chopin.edu.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3C12-B675-474A-8D6C-743075BA3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16</Pages>
  <Words>5938</Words>
  <Characters>37389</Characters>
  <Application>Microsoft Office Word</Application>
  <DocSecurity>0</DocSecurity>
  <Lines>311</Lines>
  <Paragraphs>86</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43241</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Tomasz Leszkowicz</cp:lastModifiedBy>
  <cp:revision>4</cp:revision>
  <cp:lastPrinted>2010-09-15T09:50:00Z</cp:lastPrinted>
  <dcterms:created xsi:type="dcterms:W3CDTF">2016-05-05T20:35:00Z</dcterms:created>
  <dcterms:modified xsi:type="dcterms:W3CDTF">2016-05-06T10:20:00Z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