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7C" w:rsidRPr="00FF737C" w:rsidRDefault="00FF737C" w:rsidP="00FF737C">
      <w:pPr>
        <w:jc w:val="right"/>
        <w:rPr>
          <w:rFonts w:ascii="Cambria" w:hAnsi="Cambria"/>
          <w:sz w:val="24"/>
          <w:szCs w:val="24"/>
        </w:rPr>
      </w:pPr>
      <w:r w:rsidRPr="0094399A">
        <w:rPr>
          <w:rFonts w:ascii="Cambria" w:hAnsi="Cambria"/>
          <w:sz w:val="24"/>
          <w:szCs w:val="24"/>
        </w:rPr>
        <w:t xml:space="preserve">Załącznik nr </w:t>
      </w:r>
      <w:r>
        <w:rPr>
          <w:rFonts w:ascii="Cambria" w:hAnsi="Cambria"/>
          <w:sz w:val="24"/>
          <w:szCs w:val="24"/>
        </w:rPr>
        <w:t>2</w:t>
      </w:r>
    </w:p>
    <w:p w:rsidR="00CC70F9" w:rsidRPr="00FF737C" w:rsidRDefault="00CC70F9" w:rsidP="00FF737C">
      <w:pPr>
        <w:pStyle w:val="Akapitzlist"/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u w:val="single"/>
          <w:lang w:eastAsia="pl-PL"/>
        </w:rPr>
      </w:pPr>
      <w:r w:rsidRPr="00FF737C">
        <w:rPr>
          <w:rFonts w:ascii="Cambria" w:eastAsia="Times New Roman" w:hAnsi="Cambria" w:cs="Times New Roman"/>
          <w:b/>
          <w:sz w:val="24"/>
          <w:szCs w:val="24"/>
          <w:u w:val="single"/>
          <w:lang w:eastAsia="pl-PL"/>
        </w:rPr>
        <w:t>Opis przedmiotu zamówienia</w:t>
      </w:r>
    </w:p>
    <w:p w:rsidR="00FF737C" w:rsidRPr="00FF737C" w:rsidRDefault="00FF737C" w:rsidP="00FF737C">
      <w:pPr>
        <w:pStyle w:val="Akapitzlist"/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u w:val="single"/>
          <w:lang w:eastAsia="pl-PL"/>
        </w:rPr>
      </w:pPr>
    </w:p>
    <w:p w:rsidR="00846559" w:rsidRPr="00FF737C" w:rsidRDefault="00FF737C" w:rsidP="00FF737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sz w:val="24"/>
          <w:szCs w:val="24"/>
          <w:lang w:eastAsia="pl-PL"/>
        </w:rPr>
        <w:t>Przedmiotem zamówienia jest</w:t>
      </w:r>
      <w:r w:rsidR="00010AD9" w:rsidRPr="00FF737C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dokończenie zadania </w:t>
      </w:r>
      <w:r w:rsidR="00CC70F9" w:rsidRPr="00FF737C">
        <w:rPr>
          <w:rFonts w:ascii="Cambria" w:eastAsia="Times New Roman" w:hAnsi="Cambria" w:cs="Times New Roman"/>
          <w:sz w:val="24"/>
          <w:szCs w:val="24"/>
          <w:lang w:eastAsia="pl-PL"/>
        </w:rPr>
        <w:t>głęboka termomodernizacja budynku dydaktycznego A Uniwersytetu Muzycznego Fryderyka Chopina Wydziału Instrumentalno-Pedagogicznego w Białymstoku, ul. Kawaleryjska 5</w:t>
      </w:r>
    </w:p>
    <w:p w:rsidR="00CC70F9" w:rsidRPr="00FF737C" w:rsidRDefault="00CC70F9" w:rsidP="00CC70F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CC70F9" w:rsidRPr="00FF737C" w:rsidRDefault="00CC70F9" w:rsidP="00FF737C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FF737C">
        <w:rPr>
          <w:rFonts w:ascii="Cambria" w:hAnsi="Cambria" w:cs="Times New Roman"/>
          <w:b/>
          <w:sz w:val="24"/>
          <w:szCs w:val="24"/>
          <w:u w:val="single"/>
        </w:rPr>
        <w:t>Zakres robót</w:t>
      </w:r>
    </w:p>
    <w:p w:rsidR="00DF6D88" w:rsidRPr="00FF737C" w:rsidRDefault="00DF6D88" w:rsidP="00FF737C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W związku, iż prace budowlane polegają na dokończeniu zadania przygotowawcze</w:t>
      </w:r>
      <w:r w:rsidR="008014E6" w:rsidRPr="00FF737C">
        <w:rPr>
          <w:rFonts w:ascii="Cambria" w:hAnsi="Cambria" w:cs="Times New Roman"/>
          <w:sz w:val="24"/>
          <w:szCs w:val="24"/>
        </w:rPr>
        <w:t xml:space="preserve"> i wykończeniowe</w:t>
      </w:r>
      <w:r w:rsidRPr="00FF737C">
        <w:rPr>
          <w:rFonts w:ascii="Cambria" w:hAnsi="Cambria" w:cs="Times New Roman"/>
          <w:sz w:val="24"/>
          <w:szCs w:val="24"/>
        </w:rPr>
        <w:t xml:space="preserve"> prace </w:t>
      </w:r>
      <w:r w:rsidR="00CD55C1" w:rsidRPr="00FF737C">
        <w:rPr>
          <w:rFonts w:ascii="Cambria" w:hAnsi="Cambria" w:cs="Times New Roman"/>
          <w:sz w:val="24"/>
          <w:szCs w:val="24"/>
        </w:rPr>
        <w:t>to:</w:t>
      </w:r>
    </w:p>
    <w:p w:rsidR="00CD55C1" w:rsidRPr="00FF737C" w:rsidRDefault="00CD55C1" w:rsidP="00CD55C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Zerwanie i utylizacja wełny na budynku</w:t>
      </w:r>
      <w:r w:rsidR="007F316D" w:rsidRPr="00FF737C">
        <w:rPr>
          <w:rFonts w:ascii="Cambria" w:hAnsi="Cambria" w:cs="Times New Roman"/>
          <w:sz w:val="24"/>
          <w:szCs w:val="24"/>
        </w:rPr>
        <w:t>,</w:t>
      </w:r>
    </w:p>
    <w:p w:rsidR="00CD55C1" w:rsidRPr="00FF737C" w:rsidRDefault="007F316D" w:rsidP="00CD55C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w</w:t>
      </w:r>
      <w:r w:rsidR="00CD55C1" w:rsidRPr="00FF737C">
        <w:rPr>
          <w:rFonts w:ascii="Cambria" w:hAnsi="Cambria" w:cs="Times New Roman"/>
          <w:sz w:val="24"/>
          <w:szCs w:val="24"/>
        </w:rPr>
        <w:t xml:space="preserve">yrównanie </w:t>
      </w:r>
      <w:r w:rsidR="008014E6" w:rsidRPr="00FF737C">
        <w:rPr>
          <w:rFonts w:ascii="Cambria" w:hAnsi="Cambria" w:cs="Times New Roman"/>
          <w:sz w:val="24"/>
          <w:szCs w:val="24"/>
        </w:rPr>
        <w:t>docieplenia fundamentów</w:t>
      </w:r>
      <w:r w:rsidRPr="00FF737C">
        <w:rPr>
          <w:rFonts w:ascii="Cambria" w:hAnsi="Cambria" w:cs="Times New Roman"/>
          <w:sz w:val="24"/>
          <w:szCs w:val="24"/>
        </w:rPr>
        <w:t>,</w:t>
      </w:r>
    </w:p>
    <w:p w:rsidR="008014E6" w:rsidRPr="00FF737C" w:rsidRDefault="007F316D" w:rsidP="00CD55C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p</w:t>
      </w:r>
      <w:r w:rsidR="008014E6" w:rsidRPr="00FF737C">
        <w:rPr>
          <w:rFonts w:ascii="Cambria" w:hAnsi="Cambria" w:cs="Times New Roman"/>
          <w:sz w:val="24"/>
          <w:szCs w:val="24"/>
        </w:rPr>
        <w:t>rzerobienie drzwi ewakuacyjnych sali koncertowej do obowiązujących przepisów</w:t>
      </w:r>
      <w:r w:rsidRPr="00FF737C">
        <w:rPr>
          <w:rFonts w:ascii="Cambria" w:hAnsi="Cambria" w:cs="Times New Roman"/>
          <w:sz w:val="24"/>
          <w:szCs w:val="24"/>
        </w:rPr>
        <w:t>,</w:t>
      </w:r>
    </w:p>
    <w:p w:rsidR="007F316D" w:rsidRPr="00FF737C" w:rsidRDefault="007F316D" w:rsidP="007F316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zamontowanie sterowania wentylacją z jednego kokpitu,</w:t>
      </w:r>
    </w:p>
    <w:p w:rsidR="008014E6" w:rsidRPr="00FF737C" w:rsidRDefault="007F316D" w:rsidP="008014E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u</w:t>
      </w:r>
      <w:r w:rsidR="008014E6" w:rsidRPr="00FF737C">
        <w:rPr>
          <w:rFonts w:ascii="Cambria" w:hAnsi="Cambria" w:cs="Times New Roman"/>
          <w:sz w:val="24"/>
          <w:szCs w:val="24"/>
        </w:rPr>
        <w:t xml:space="preserve">łożenie rozebranych </w:t>
      </w:r>
      <w:proofErr w:type="spellStart"/>
      <w:r w:rsidR="008014E6" w:rsidRPr="00FF737C">
        <w:rPr>
          <w:rFonts w:ascii="Cambria" w:hAnsi="Cambria" w:cs="Times New Roman"/>
          <w:sz w:val="24"/>
          <w:szCs w:val="24"/>
        </w:rPr>
        <w:t>polbruków</w:t>
      </w:r>
      <w:proofErr w:type="spellEnd"/>
      <w:r w:rsidR="008014E6" w:rsidRPr="00FF737C">
        <w:rPr>
          <w:rFonts w:ascii="Cambria" w:hAnsi="Cambria" w:cs="Times New Roman"/>
          <w:sz w:val="24"/>
          <w:szCs w:val="24"/>
        </w:rPr>
        <w:t xml:space="preserve"> wokół budynku</w:t>
      </w:r>
      <w:r w:rsidRPr="00FF737C">
        <w:rPr>
          <w:rFonts w:ascii="Cambria" w:hAnsi="Cambria" w:cs="Times New Roman"/>
          <w:sz w:val="24"/>
          <w:szCs w:val="24"/>
        </w:rPr>
        <w:t>.</w:t>
      </w:r>
    </w:p>
    <w:p w:rsidR="007D41A1" w:rsidRPr="00FF737C" w:rsidRDefault="007D41A1" w:rsidP="00CC70F9">
      <w:pPr>
        <w:spacing w:after="0" w:line="240" w:lineRule="auto"/>
        <w:ind w:firstLine="360"/>
        <w:jc w:val="both"/>
        <w:rPr>
          <w:rFonts w:ascii="Cambria" w:hAnsi="Cambria" w:cs="Times New Roman"/>
          <w:sz w:val="24"/>
          <w:szCs w:val="24"/>
        </w:rPr>
      </w:pPr>
    </w:p>
    <w:p w:rsidR="00CC70F9" w:rsidRPr="00FF737C" w:rsidRDefault="00CC70F9" w:rsidP="00FF737C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W ramach przedsięwzięcia planowane jest podniesienie parametrów termicznych przegród zewnętrznych budynku poprzez:</w:t>
      </w:r>
    </w:p>
    <w:p w:rsidR="00CC70F9" w:rsidRPr="00FF737C" w:rsidRDefault="007D41A1" w:rsidP="00896AE9">
      <w:pPr>
        <w:pStyle w:val="Akapitzlist"/>
        <w:numPr>
          <w:ilvl w:val="0"/>
          <w:numId w:val="7"/>
        </w:numPr>
        <w:spacing w:after="0" w:line="240" w:lineRule="auto"/>
        <w:ind w:left="993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 xml:space="preserve">dokończenie </w:t>
      </w:r>
      <w:r w:rsidR="00CC70F9" w:rsidRPr="00FF737C">
        <w:rPr>
          <w:rFonts w:ascii="Cambria" w:hAnsi="Cambria" w:cs="Times New Roman"/>
          <w:sz w:val="24"/>
          <w:szCs w:val="24"/>
        </w:rPr>
        <w:t>ułożeni</w:t>
      </w:r>
      <w:r w:rsidRPr="00FF737C">
        <w:rPr>
          <w:rFonts w:ascii="Cambria" w:hAnsi="Cambria" w:cs="Times New Roman"/>
          <w:sz w:val="24"/>
          <w:szCs w:val="24"/>
        </w:rPr>
        <w:t>a</w:t>
      </w:r>
      <w:r w:rsidR="00CC70F9" w:rsidRPr="00FF737C">
        <w:rPr>
          <w:rFonts w:ascii="Cambria" w:hAnsi="Cambria" w:cs="Times New Roman"/>
          <w:sz w:val="24"/>
          <w:szCs w:val="24"/>
        </w:rPr>
        <w:t xml:space="preserve"> na ścianach zewnętrznych piwnicznych płyt ze styropianu ekstrudowanego gr. 15 cm; </w:t>
      </w:r>
    </w:p>
    <w:p w:rsidR="00CC70F9" w:rsidRPr="00FF737C" w:rsidRDefault="00CC70F9" w:rsidP="00896AE9">
      <w:pPr>
        <w:pStyle w:val="Akapitzlist"/>
        <w:numPr>
          <w:ilvl w:val="0"/>
          <w:numId w:val="7"/>
        </w:numPr>
        <w:spacing w:after="0" w:line="240" w:lineRule="auto"/>
        <w:ind w:left="993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 xml:space="preserve">ułożenie na ścianach zewnętrznych </w:t>
      </w:r>
      <w:proofErr w:type="spellStart"/>
      <w:r w:rsidRPr="00FF737C">
        <w:rPr>
          <w:rFonts w:ascii="Cambria" w:hAnsi="Cambria" w:cs="Times New Roman"/>
          <w:sz w:val="24"/>
          <w:szCs w:val="24"/>
        </w:rPr>
        <w:t>nadziemia</w:t>
      </w:r>
      <w:proofErr w:type="spellEnd"/>
      <w:r w:rsidRPr="00FF737C">
        <w:rPr>
          <w:rFonts w:ascii="Cambria" w:hAnsi="Cambria" w:cs="Times New Roman"/>
          <w:sz w:val="24"/>
          <w:szCs w:val="24"/>
        </w:rPr>
        <w:t xml:space="preserve"> płyt z wełny mineralnej gr. 15 cm wraz z wykończeniem elewacji okładziną z płytek elewacyjnych ręcznie formowanych i płyt elewacyjnych HPL; </w:t>
      </w:r>
    </w:p>
    <w:p w:rsidR="00CC70F9" w:rsidRPr="00FF737C" w:rsidRDefault="00CC70F9" w:rsidP="00896AE9">
      <w:pPr>
        <w:pStyle w:val="Akapitzlist"/>
        <w:numPr>
          <w:ilvl w:val="0"/>
          <w:numId w:val="7"/>
        </w:numPr>
        <w:spacing w:after="0" w:line="240" w:lineRule="auto"/>
        <w:ind w:left="993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 xml:space="preserve">wypełnienie przestrzeni stropodachu wentylowanego granulatem z wełny mineralnej gr. 18 cm; </w:t>
      </w:r>
    </w:p>
    <w:p w:rsidR="00CC70F9" w:rsidRPr="00FF737C" w:rsidRDefault="00CC70F9" w:rsidP="00896AE9">
      <w:pPr>
        <w:pStyle w:val="Akapitzlist"/>
        <w:numPr>
          <w:ilvl w:val="0"/>
          <w:numId w:val="7"/>
        </w:numPr>
        <w:spacing w:after="0" w:line="240" w:lineRule="auto"/>
        <w:ind w:left="993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 xml:space="preserve">docieplenie dachu płytami z wełny mineralnej gr. 25 cm; </w:t>
      </w:r>
    </w:p>
    <w:p w:rsidR="00CC70F9" w:rsidRPr="00FF737C" w:rsidRDefault="00CC70F9" w:rsidP="00CC70F9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:rsidR="00CC70F9" w:rsidRPr="00FF737C" w:rsidRDefault="00CC70F9" w:rsidP="00FF737C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 xml:space="preserve">W przypadku robót termomodernizacyjnych w zakresie instalacji c.o., wentylacji mechanicznej/ciepła technologicznego planuje się następujące prace: </w:t>
      </w:r>
    </w:p>
    <w:p w:rsidR="00896AE9" w:rsidRPr="00FF737C" w:rsidRDefault="00896AE9" w:rsidP="00896AE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zakup i montaż agregatu wody lodowej.</w:t>
      </w:r>
    </w:p>
    <w:p w:rsidR="00CC70F9" w:rsidRPr="00FF737C" w:rsidRDefault="00896AE9" w:rsidP="00CC70F9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 xml:space="preserve"> </w:t>
      </w:r>
    </w:p>
    <w:p w:rsidR="00896AE9" w:rsidRPr="00FF737C" w:rsidRDefault="00CC70F9" w:rsidP="00CC70F9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W ramach robót elektrycznych planowana jest</w:t>
      </w:r>
      <w:r w:rsidR="00896AE9" w:rsidRPr="00FF737C">
        <w:rPr>
          <w:rFonts w:ascii="Cambria" w:hAnsi="Cambria" w:cs="Times New Roman"/>
          <w:sz w:val="24"/>
          <w:szCs w:val="24"/>
        </w:rPr>
        <w:t>:</w:t>
      </w:r>
    </w:p>
    <w:p w:rsidR="00CC70F9" w:rsidRPr="00FF737C" w:rsidRDefault="00CC70F9" w:rsidP="00896AE9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 xml:space="preserve">instalację elektrowni fotowoltaicznej o łącznej mocy 23,92 </w:t>
      </w:r>
      <w:proofErr w:type="spellStart"/>
      <w:r w:rsidRPr="00FF737C">
        <w:rPr>
          <w:rFonts w:ascii="Cambria" w:hAnsi="Cambria" w:cs="Times New Roman"/>
          <w:sz w:val="24"/>
          <w:szCs w:val="24"/>
        </w:rPr>
        <w:t>kWp</w:t>
      </w:r>
      <w:proofErr w:type="spellEnd"/>
      <w:r w:rsidRPr="00FF737C">
        <w:rPr>
          <w:rFonts w:ascii="Cambria" w:hAnsi="Cambria" w:cs="Times New Roman"/>
          <w:sz w:val="24"/>
          <w:szCs w:val="24"/>
        </w:rPr>
        <w:t xml:space="preserve"> (92 modułów polikrystalicznych x 260 </w:t>
      </w:r>
      <w:proofErr w:type="spellStart"/>
      <w:r w:rsidRPr="00FF737C">
        <w:rPr>
          <w:rFonts w:ascii="Cambria" w:hAnsi="Cambria" w:cs="Times New Roman"/>
          <w:sz w:val="24"/>
          <w:szCs w:val="24"/>
        </w:rPr>
        <w:t>Wp</w:t>
      </w:r>
      <w:proofErr w:type="spellEnd"/>
      <w:r w:rsidRPr="00FF737C">
        <w:rPr>
          <w:rFonts w:ascii="Cambria" w:hAnsi="Cambria" w:cs="Times New Roman"/>
          <w:sz w:val="24"/>
          <w:szCs w:val="24"/>
        </w:rPr>
        <w:t xml:space="preserve"> wraz z konstrukcją wsporczą, automatyką zapewniającą dostosowanie parametrów produkowanej energii do wymogów pracy z elektroenergetyczną siecią ze</w:t>
      </w:r>
      <w:r w:rsidR="00896AE9" w:rsidRPr="00FF737C">
        <w:rPr>
          <w:rFonts w:ascii="Cambria" w:hAnsi="Cambria" w:cs="Times New Roman"/>
          <w:sz w:val="24"/>
          <w:szCs w:val="24"/>
        </w:rPr>
        <w:t>wnętrzną oraz zabezpieczeniami),</w:t>
      </w:r>
    </w:p>
    <w:p w:rsidR="00896AE9" w:rsidRPr="00FF737C" w:rsidRDefault="00896AE9" w:rsidP="00896AE9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dokończenie instalacji odgromowej,</w:t>
      </w:r>
    </w:p>
    <w:p w:rsidR="00896AE9" w:rsidRPr="00FF737C" w:rsidRDefault="00896AE9" w:rsidP="00896AE9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Cambria" w:hAnsi="Cambria" w:cs="Times New Roman"/>
          <w:sz w:val="24"/>
          <w:szCs w:val="24"/>
        </w:rPr>
      </w:pPr>
      <w:r w:rsidRPr="00FF737C">
        <w:rPr>
          <w:rFonts w:ascii="Cambria" w:hAnsi="Cambria" w:cs="Times New Roman"/>
          <w:sz w:val="24"/>
          <w:szCs w:val="24"/>
        </w:rPr>
        <w:t>wykonanie pomiarów elektrycznych.</w:t>
      </w:r>
    </w:p>
    <w:p w:rsidR="00B018B9" w:rsidRPr="00FF737C" w:rsidRDefault="00B018B9" w:rsidP="00CC70F9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</w:p>
    <w:p w:rsidR="00B018B9" w:rsidRPr="00FF737C" w:rsidRDefault="00B018B9" w:rsidP="00FF737C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bookmarkStart w:id="0" w:name="_GoBack"/>
      <w:bookmarkEnd w:id="0"/>
      <w:r w:rsidRPr="00FF737C">
        <w:rPr>
          <w:rFonts w:ascii="Cambria" w:hAnsi="Cambria" w:cs="Times New Roman"/>
          <w:sz w:val="24"/>
          <w:szCs w:val="24"/>
        </w:rPr>
        <w:t>Szczegółowy zakres prac określa projekt będący załącznikiem do SIWZ</w:t>
      </w:r>
      <w:r w:rsidR="00896AE9" w:rsidRPr="00FF737C">
        <w:rPr>
          <w:rFonts w:ascii="Cambria" w:hAnsi="Cambria" w:cs="Times New Roman"/>
          <w:sz w:val="24"/>
          <w:szCs w:val="24"/>
        </w:rPr>
        <w:t xml:space="preserve"> oraz pomocniczo</w:t>
      </w:r>
      <w:r w:rsidR="007F316D" w:rsidRPr="00FF737C">
        <w:rPr>
          <w:rFonts w:ascii="Cambria" w:hAnsi="Cambria" w:cs="Times New Roman"/>
          <w:sz w:val="24"/>
          <w:szCs w:val="24"/>
        </w:rPr>
        <w:t xml:space="preserve"> inwentaryzacyjny</w:t>
      </w:r>
      <w:r w:rsidR="00896AE9" w:rsidRPr="00FF737C">
        <w:rPr>
          <w:rFonts w:ascii="Cambria" w:hAnsi="Cambria" w:cs="Times New Roman"/>
          <w:sz w:val="24"/>
          <w:szCs w:val="24"/>
        </w:rPr>
        <w:t xml:space="preserve"> przedmiar robót</w:t>
      </w:r>
      <w:r w:rsidRPr="00FF737C">
        <w:rPr>
          <w:rFonts w:ascii="Cambria" w:hAnsi="Cambria" w:cs="Times New Roman"/>
          <w:sz w:val="24"/>
          <w:szCs w:val="24"/>
        </w:rPr>
        <w:t xml:space="preserve">. </w:t>
      </w:r>
    </w:p>
    <w:sectPr w:rsidR="00B018B9" w:rsidRPr="00FF737C" w:rsidSect="00FF737C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5C8" w:rsidRDefault="009405C8" w:rsidP="00B17A56">
      <w:pPr>
        <w:spacing w:after="0" w:line="240" w:lineRule="auto"/>
      </w:pPr>
      <w:r>
        <w:separator/>
      </w:r>
    </w:p>
  </w:endnote>
  <w:endnote w:type="continuationSeparator" w:id="0">
    <w:p w:rsidR="009405C8" w:rsidRDefault="009405C8" w:rsidP="00B17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5C8" w:rsidRDefault="009405C8" w:rsidP="00B17A56">
      <w:pPr>
        <w:spacing w:after="0" w:line="240" w:lineRule="auto"/>
      </w:pPr>
      <w:r>
        <w:separator/>
      </w:r>
    </w:p>
  </w:footnote>
  <w:footnote w:type="continuationSeparator" w:id="0">
    <w:p w:rsidR="009405C8" w:rsidRDefault="009405C8" w:rsidP="00B17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56" w:rsidRDefault="00B17A56">
    <w:pPr>
      <w:pStyle w:val="Nagwek"/>
    </w:pPr>
    <w:r w:rsidRPr="00B17A56">
      <w:rPr>
        <w:noProof/>
        <w:lang w:eastAsia="pl-PL"/>
      </w:rPr>
      <w:drawing>
        <wp:inline distT="0" distB="0" distL="0" distR="0" wp14:anchorId="2115B730" wp14:editId="59215FFD">
          <wp:extent cx="5627370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7370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974D4"/>
    <w:multiLevelType w:val="hybridMultilevel"/>
    <w:tmpl w:val="088EA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9733F"/>
    <w:multiLevelType w:val="hybridMultilevel"/>
    <w:tmpl w:val="EB104C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3A345F"/>
    <w:multiLevelType w:val="hybridMultilevel"/>
    <w:tmpl w:val="9FC6DF52"/>
    <w:lvl w:ilvl="0" w:tplc="EF481B8A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E850ED"/>
    <w:multiLevelType w:val="hybridMultilevel"/>
    <w:tmpl w:val="BB704D9A"/>
    <w:lvl w:ilvl="0" w:tplc="04150001">
      <w:start w:val="1"/>
      <w:numFmt w:val="bullet"/>
      <w:lvlText w:val=""/>
      <w:lvlJc w:val="left"/>
      <w:pPr>
        <w:ind w:left="1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3FCE0832"/>
    <w:multiLevelType w:val="hybridMultilevel"/>
    <w:tmpl w:val="3980676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31706F2"/>
    <w:multiLevelType w:val="hybridMultilevel"/>
    <w:tmpl w:val="5A224C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4301DB4"/>
    <w:multiLevelType w:val="hybridMultilevel"/>
    <w:tmpl w:val="A7DC40B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0F9"/>
    <w:rsid w:val="00010AD9"/>
    <w:rsid w:val="001D52C8"/>
    <w:rsid w:val="007D41A1"/>
    <w:rsid w:val="007F316D"/>
    <w:rsid w:val="008014E6"/>
    <w:rsid w:val="00846559"/>
    <w:rsid w:val="00896AE9"/>
    <w:rsid w:val="008E7D31"/>
    <w:rsid w:val="009405C8"/>
    <w:rsid w:val="00A16547"/>
    <w:rsid w:val="00B018B9"/>
    <w:rsid w:val="00B17A56"/>
    <w:rsid w:val="00BC29A2"/>
    <w:rsid w:val="00C0776B"/>
    <w:rsid w:val="00CC70F9"/>
    <w:rsid w:val="00CD55C1"/>
    <w:rsid w:val="00DF6D88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0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7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7A56"/>
  </w:style>
  <w:style w:type="paragraph" w:styleId="Stopka">
    <w:name w:val="footer"/>
    <w:basedOn w:val="Normalny"/>
    <w:link w:val="StopkaZnak"/>
    <w:uiPriority w:val="99"/>
    <w:unhideWhenUsed/>
    <w:rsid w:val="00B17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7A56"/>
  </w:style>
  <w:style w:type="paragraph" w:styleId="Tekstdymka">
    <w:name w:val="Balloon Text"/>
    <w:basedOn w:val="Normalny"/>
    <w:link w:val="TekstdymkaZnak"/>
    <w:uiPriority w:val="99"/>
    <w:semiHidden/>
    <w:unhideWhenUsed/>
    <w:rsid w:val="00A1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5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0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7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7A56"/>
  </w:style>
  <w:style w:type="paragraph" w:styleId="Stopka">
    <w:name w:val="footer"/>
    <w:basedOn w:val="Normalny"/>
    <w:link w:val="StopkaZnak"/>
    <w:uiPriority w:val="99"/>
    <w:unhideWhenUsed/>
    <w:rsid w:val="00B17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7A56"/>
  </w:style>
  <w:style w:type="paragraph" w:styleId="Tekstdymka">
    <w:name w:val="Balloon Text"/>
    <w:basedOn w:val="Normalny"/>
    <w:link w:val="TekstdymkaZnak"/>
    <w:uiPriority w:val="99"/>
    <w:semiHidden/>
    <w:unhideWhenUsed/>
    <w:rsid w:val="00A1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5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Grzywa</dc:creator>
  <cp:lastModifiedBy>Monika Wiciak</cp:lastModifiedBy>
  <cp:revision>2</cp:revision>
  <cp:lastPrinted>2019-01-30T08:27:00Z</cp:lastPrinted>
  <dcterms:created xsi:type="dcterms:W3CDTF">2019-02-08T10:41:00Z</dcterms:created>
  <dcterms:modified xsi:type="dcterms:W3CDTF">2019-02-08T10:41:00Z</dcterms:modified>
</cp:coreProperties>
</file>