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3C" w:rsidRPr="0016643C" w:rsidRDefault="0016643C" w:rsidP="0016643C">
      <w:pPr>
        <w:spacing w:after="0" w:line="260" w:lineRule="atLeast"/>
        <w:rPr>
          <w:rFonts w:ascii="Verdana" w:eastAsia="Times New Roman" w:hAnsi="Verdana" w:cs="Times New Roman"/>
          <w:color w:val="000000"/>
          <w:sz w:val="17"/>
          <w:szCs w:val="17"/>
          <w:lang w:eastAsia="pl-PL"/>
        </w:rPr>
      </w:pPr>
      <w:r w:rsidRPr="0016643C">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16643C" w:rsidRPr="0016643C" w:rsidRDefault="0016643C" w:rsidP="0016643C">
      <w:pPr>
        <w:spacing w:after="240" w:line="260" w:lineRule="atLeast"/>
        <w:rPr>
          <w:rFonts w:ascii="Times New Roman" w:eastAsia="Times New Roman" w:hAnsi="Times New Roman" w:cs="Times New Roman"/>
          <w:sz w:val="24"/>
          <w:szCs w:val="24"/>
          <w:lang w:eastAsia="pl-PL"/>
        </w:rPr>
      </w:pPr>
      <w:hyperlink r:id="rId7" w:tgtFrame="_blank" w:history="1">
        <w:r w:rsidRPr="0016643C">
          <w:rPr>
            <w:rFonts w:ascii="Verdana" w:eastAsia="Times New Roman" w:hAnsi="Verdana" w:cs="Times New Roman"/>
            <w:b/>
            <w:bCs/>
            <w:color w:val="FF0000"/>
            <w:sz w:val="17"/>
            <w:szCs w:val="17"/>
            <w:lang w:eastAsia="pl-PL"/>
          </w:rPr>
          <w:t>bip.chopin.edu.pl</w:t>
        </w:r>
      </w:hyperlink>
    </w:p>
    <w:p w:rsidR="0016643C" w:rsidRPr="0016643C" w:rsidRDefault="0016643C" w:rsidP="0016643C">
      <w:pPr>
        <w:spacing w:after="0" w:line="240" w:lineRule="auto"/>
        <w:rPr>
          <w:rFonts w:ascii="Times New Roman" w:eastAsia="Times New Roman" w:hAnsi="Times New Roman" w:cs="Times New Roman"/>
          <w:sz w:val="24"/>
          <w:szCs w:val="24"/>
          <w:lang w:eastAsia="pl-PL"/>
        </w:rPr>
      </w:pPr>
      <w:r w:rsidRPr="0016643C">
        <w:rPr>
          <w:rFonts w:ascii="Times New Roman" w:eastAsia="Times New Roman" w:hAnsi="Times New Roman" w:cs="Times New Roman"/>
          <w:sz w:val="24"/>
          <w:szCs w:val="24"/>
          <w:lang w:eastAsia="pl-PL"/>
        </w:rPr>
        <w:pict>
          <v:rect id="_x0000_i1025" style="width:0;height:1.5pt" o:hrstd="t" o:hrnoshade="t" o:hr="t" fillcolor="black" stroked="f"/>
        </w:pict>
      </w:r>
    </w:p>
    <w:p w:rsidR="0016643C" w:rsidRPr="0016643C" w:rsidRDefault="0016643C" w:rsidP="0016643C">
      <w:pPr>
        <w:spacing w:after="280" w:line="420" w:lineRule="atLeast"/>
        <w:ind w:left="225"/>
        <w:jc w:val="center"/>
        <w:rPr>
          <w:rFonts w:ascii="Arial CE" w:eastAsia="Times New Roman" w:hAnsi="Arial CE" w:cs="Arial CE"/>
          <w:color w:val="000000"/>
          <w:sz w:val="28"/>
          <w:szCs w:val="28"/>
          <w:lang w:eastAsia="pl-PL"/>
        </w:rPr>
      </w:pPr>
      <w:r w:rsidRPr="0016643C">
        <w:rPr>
          <w:rFonts w:ascii="Arial CE" w:eastAsia="Times New Roman" w:hAnsi="Arial CE" w:cs="Arial CE"/>
          <w:b/>
          <w:bCs/>
          <w:color w:val="000000"/>
          <w:sz w:val="28"/>
          <w:szCs w:val="28"/>
          <w:lang w:eastAsia="pl-PL"/>
        </w:rPr>
        <w:t>Warszawa: Wykonanie robót budowlanych na podstawie projektu przebudowy i modernizacji węzła sanitarnego, magazynu i aneksu kuchennego w istniejącym budynku UMFC w Warszawie</w:t>
      </w:r>
      <w:r w:rsidRPr="0016643C">
        <w:rPr>
          <w:rFonts w:ascii="Arial CE" w:eastAsia="Times New Roman" w:hAnsi="Arial CE" w:cs="Arial CE"/>
          <w:color w:val="000000"/>
          <w:sz w:val="28"/>
          <w:szCs w:val="28"/>
          <w:lang w:eastAsia="pl-PL"/>
        </w:rPr>
        <w:br/>
      </w:r>
      <w:r w:rsidRPr="0016643C">
        <w:rPr>
          <w:rFonts w:ascii="Arial CE" w:eastAsia="Times New Roman" w:hAnsi="Arial CE" w:cs="Arial CE"/>
          <w:b/>
          <w:bCs/>
          <w:color w:val="000000"/>
          <w:sz w:val="28"/>
          <w:szCs w:val="28"/>
          <w:lang w:eastAsia="pl-PL"/>
        </w:rPr>
        <w:t>Numer ogłoszenia: 163355 - 2015; data zamieszczenia: 09.11.2015</w:t>
      </w:r>
      <w:r w:rsidRPr="0016643C">
        <w:rPr>
          <w:rFonts w:ascii="Arial CE" w:eastAsia="Times New Roman" w:hAnsi="Arial CE" w:cs="Arial CE"/>
          <w:color w:val="000000"/>
          <w:sz w:val="28"/>
          <w:szCs w:val="28"/>
          <w:lang w:eastAsia="pl-PL"/>
        </w:rPr>
        <w:br/>
        <w:t>OGŁOSZENIE O ZAMÓWIENIU - roboty budowlane</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Zamieszczanie ogłoszenia:</w:t>
      </w:r>
      <w:r w:rsidRPr="0016643C">
        <w:rPr>
          <w:rFonts w:ascii="Arial CE" w:eastAsia="Times New Roman" w:hAnsi="Arial CE" w:cs="Arial CE"/>
          <w:color w:val="000000"/>
          <w:sz w:val="20"/>
          <w:szCs w:val="20"/>
          <w:lang w:eastAsia="pl-PL"/>
        </w:rPr>
        <w:t> obowiązkowe.</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16643C" w:rsidRPr="0016643C" w:rsidTr="0016643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643C" w:rsidRPr="0016643C" w:rsidRDefault="0016643C" w:rsidP="0016643C">
            <w:pPr>
              <w:spacing w:after="0" w:line="240" w:lineRule="auto"/>
              <w:jc w:val="center"/>
              <w:rPr>
                <w:rFonts w:ascii="Verdana" w:eastAsia="Times New Roman" w:hAnsi="Verdana" w:cs="Times New Roman"/>
                <w:color w:val="000000"/>
                <w:sz w:val="17"/>
                <w:szCs w:val="17"/>
                <w:lang w:eastAsia="pl-PL"/>
              </w:rPr>
            </w:pPr>
            <w:r w:rsidRPr="0016643C">
              <w:rPr>
                <w:rFonts w:ascii="Verdana" w:eastAsia="Times New Roman" w:hAnsi="Verdana" w:cs="Times New Roman"/>
                <w:b/>
                <w:bCs/>
                <w:color w:val="000000"/>
                <w:sz w:val="17"/>
                <w:szCs w:val="17"/>
                <w:lang w:eastAsia="pl-PL"/>
              </w:rPr>
              <w:t>V</w:t>
            </w:r>
          </w:p>
        </w:tc>
        <w:tc>
          <w:tcPr>
            <w:tcW w:w="0" w:type="auto"/>
            <w:vAlign w:val="center"/>
            <w:hideMark/>
          </w:tcPr>
          <w:p w:rsidR="0016643C" w:rsidRPr="0016643C" w:rsidRDefault="0016643C" w:rsidP="0016643C">
            <w:pPr>
              <w:spacing w:after="0" w:line="240" w:lineRule="auto"/>
              <w:rPr>
                <w:rFonts w:ascii="Verdana" w:eastAsia="Times New Roman" w:hAnsi="Verdana" w:cs="Times New Roman"/>
                <w:color w:val="000000"/>
                <w:sz w:val="17"/>
                <w:szCs w:val="17"/>
                <w:lang w:eastAsia="pl-PL"/>
              </w:rPr>
            </w:pPr>
            <w:r w:rsidRPr="0016643C">
              <w:rPr>
                <w:rFonts w:ascii="Verdana" w:eastAsia="Times New Roman" w:hAnsi="Verdana" w:cs="Times New Roman"/>
                <w:color w:val="000000"/>
                <w:sz w:val="17"/>
                <w:szCs w:val="17"/>
                <w:lang w:eastAsia="pl-PL"/>
              </w:rPr>
              <w:t>zamówienia publicznego</w:t>
            </w:r>
          </w:p>
        </w:tc>
      </w:tr>
      <w:tr w:rsidR="0016643C" w:rsidRPr="0016643C" w:rsidTr="0016643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643C" w:rsidRPr="0016643C" w:rsidRDefault="0016643C" w:rsidP="0016643C">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16643C" w:rsidRPr="0016643C" w:rsidRDefault="0016643C" w:rsidP="0016643C">
            <w:pPr>
              <w:spacing w:after="0" w:line="240" w:lineRule="auto"/>
              <w:rPr>
                <w:rFonts w:ascii="Verdana" w:eastAsia="Times New Roman" w:hAnsi="Verdana" w:cs="Times New Roman"/>
                <w:color w:val="000000"/>
                <w:sz w:val="17"/>
                <w:szCs w:val="17"/>
                <w:lang w:eastAsia="pl-PL"/>
              </w:rPr>
            </w:pPr>
            <w:r w:rsidRPr="0016643C">
              <w:rPr>
                <w:rFonts w:ascii="Verdana" w:eastAsia="Times New Roman" w:hAnsi="Verdana" w:cs="Times New Roman"/>
                <w:color w:val="000000"/>
                <w:sz w:val="17"/>
                <w:szCs w:val="17"/>
                <w:lang w:eastAsia="pl-PL"/>
              </w:rPr>
              <w:t>zawarcia umowy ramowej</w:t>
            </w:r>
          </w:p>
        </w:tc>
      </w:tr>
      <w:tr w:rsidR="0016643C" w:rsidRPr="0016643C" w:rsidTr="0016643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643C" w:rsidRPr="0016643C" w:rsidRDefault="0016643C" w:rsidP="0016643C">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16643C" w:rsidRPr="0016643C" w:rsidRDefault="0016643C" w:rsidP="0016643C">
            <w:pPr>
              <w:spacing w:after="0" w:line="240" w:lineRule="auto"/>
              <w:rPr>
                <w:rFonts w:ascii="Verdana" w:eastAsia="Times New Roman" w:hAnsi="Verdana" w:cs="Times New Roman"/>
                <w:color w:val="000000"/>
                <w:sz w:val="17"/>
                <w:szCs w:val="17"/>
                <w:lang w:eastAsia="pl-PL"/>
              </w:rPr>
            </w:pPr>
            <w:r w:rsidRPr="0016643C">
              <w:rPr>
                <w:rFonts w:ascii="Verdana" w:eastAsia="Times New Roman" w:hAnsi="Verdana" w:cs="Times New Roman"/>
                <w:color w:val="000000"/>
                <w:sz w:val="17"/>
                <w:szCs w:val="17"/>
                <w:lang w:eastAsia="pl-PL"/>
              </w:rPr>
              <w:t>ustanowienia dynamicznego systemu zakupów (DSZ)</w:t>
            </w:r>
          </w:p>
        </w:tc>
      </w:tr>
    </w:tbl>
    <w:p w:rsidR="0016643C" w:rsidRPr="0016643C" w:rsidRDefault="0016643C" w:rsidP="0016643C">
      <w:pPr>
        <w:spacing w:before="375" w:after="225" w:line="400" w:lineRule="atLeast"/>
        <w:rPr>
          <w:rFonts w:ascii="Arial CE" w:eastAsia="Times New Roman" w:hAnsi="Arial CE" w:cs="Arial CE"/>
          <w:b/>
          <w:bCs/>
          <w:color w:val="000000"/>
          <w:sz w:val="24"/>
          <w:szCs w:val="24"/>
          <w:u w:val="single"/>
          <w:lang w:eastAsia="pl-PL"/>
        </w:rPr>
      </w:pPr>
      <w:r w:rsidRPr="0016643C">
        <w:rPr>
          <w:rFonts w:ascii="Arial CE" w:eastAsia="Times New Roman" w:hAnsi="Arial CE" w:cs="Arial CE"/>
          <w:b/>
          <w:bCs/>
          <w:color w:val="000000"/>
          <w:sz w:val="24"/>
          <w:szCs w:val="24"/>
          <w:u w:val="single"/>
          <w:lang w:eastAsia="pl-PL"/>
        </w:rPr>
        <w:t>SEKCJA I: ZAMAWIAJĄCY</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 1) NAZWA I ADRES:</w:t>
      </w:r>
      <w:r w:rsidRPr="0016643C">
        <w:rPr>
          <w:rFonts w:ascii="Arial CE" w:eastAsia="Times New Roman" w:hAnsi="Arial CE" w:cs="Arial CE"/>
          <w:color w:val="000000"/>
          <w:sz w:val="20"/>
          <w:szCs w:val="20"/>
          <w:lang w:eastAsia="pl-PL"/>
        </w:rPr>
        <w:t> Uniwersytet Muzyczny Fryderyka Chopina , ul. Okólnik 2, 00-368 Warszawa, woj. mazowieckie, tel. 22 8278309, faks 22 8278309.</w:t>
      </w:r>
    </w:p>
    <w:p w:rsidR="0016643C" w:rsidRPr="0016643C" w:rsidRDefault="0016643C" w:rsidP="0016643C">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Adres strony internetowej zamawiającego:</w:t>
      </w:r>
      <w:r w:rsidRPr="0016643C">
        <w:rPr>
          <w:rFonts w:ascii="Arial CE" w:eastAsia="Times New Roman" w:hAnsi="Arial CE" w:cs="Arial CE"/>
          <w:color w:val="000000"/>
          <w:sz w:val="20"/>
          <w:szCs w:val="20"/>
          <w:lang w:eastAsia="pl-PL"/>
        </w:rPr>
        <w:t> bip.chopin.edu.pl</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 2) RODZAJ ZAMAWIAJĄCEGO:</w:t>
      </w:r>
      <w:r w:rsidRPr="0016643C">
        <w:rPr>
          <w:rFonts w:ascii="Arial CE" w:eastAsia="Times New Roman" w:hAnsi="Arial CE" w:cs="Arial CE"/>
          <w:color w:val="000000"/>
          <w:sz w:val="20"/>
          <w:szCs w:val="20"/>
          <w:lang w:eastAsia="pl-PL"/>
        </w:rPr>
        <w:t> Uczelnia publiczna.</w:t>
      </w:r>
    </w:p>
    <w:p w:rsidR="0016643C" w:rsidRPr="0016643C" w:rsidRDefault="0016643C" w:rsidP="0016643C">
      <w:pPr>
        <w:spacing w:before="375" w:after="225" w:line="400" w:lineRule="atLeast"/>
        <w:rPr>
          <w:rFonts w:ascii="Arial CE" w:eastAsia="Times New Roman" w:hAnsi="Arial CE" w:cs="Arial CE"/>
          <w:b/>
          <w:bCs/>
          <w:color w:val="000000"/>
          <w:sz w:val="24"/>
          <w:szCs w:val="24"/>
          <w:u w:val="single"/>
          <w:lang w:eastAsia="pl-PL"/>
        </w:rPr>
      </w:pPr>
      <w:r w:rsidRPr="0016643C">
        <w:rPr>
          <w:rFonts w:ascii="Arial CE" w:eastAsia="Times New Roman" w:hAnsi="Arial CE" w:cs="Arial CE"/>
          <w:b/>
          <w:bCs/>
          <w:color w:val="000000"/>
          <w:sz w:val="24"/>
          <w:szCs w:val="24"/>
          <w:u w:val="single"/>
          <w:lang w:eastAsia="pl-PL"/>
        </w:rPr>
        <w:t>SEKCJA II: PRZEDMIOT ZAMÓWIENIA</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II.1) OKREŚLENIE PRZEDMIOTU ZAMÓWIENIA</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II.1.1) Nazwa nadana zamówieniu przez zamawiającego:</w:t>
      </w:r>
      <w:r w:rsidRPr="0016643C">
        <w:rPr>
          <w:rFonts w:ascii="Arial CE" w:eastAsia="Times New Roman" w:hAnsi="Arial CE" w:cs="Arial CE"/>
          <w:color w:val="000000"/>
          <w:sz w:val="20"/>
          <w:szCs w:val="20"/>
          <w:lang w:eastAsia="pl-PL"/>
        </w:rPr>
        <w:t> Wykonanie robót budowlanych na podstawie projektu przebudowy i modernizacji węzła sanitarnego, magazynu i aneksu kuchennego w istniejącym budynku UMFC w Warszawie.</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II.1.2) Rodzaj zamówienia:</w:t>
      </w:r>
      <w:r w:rsidRPr="0016643C">
        <w:rPr>
          <w:rFonts w:ascii="Arial CE" w:eastAsia="Times New Roman" w:hAnsi="Arial CE" w:cs="Arial CE"/>
          <w:color w:val="000000"/>
          <w:sz w:val="20"/>
          <w:szCs w:val="20"/>
          <w:lang w:eastAsia="pl-PL"/>
        </w:rPr>
        <w:t> roboty budowlane.</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II.1.4) Określenie przedmiotu oraz wielkości lub zakresu zamówienia:</w:t>
      </w:r>
      <w:r w:rsidRPr="0016643C">
        <w:rPr>
          <w:rFonts w:ascii="Arial CE" w:eastAsia="Times New Roman" w:hAnsi="Arial CE" w:cs="Arial CE"/>
          <w:color w:val="000000"/>
          <w:sz w:val="20"/>
          <w:szCs w:val="20"/>
          <w:lang w:eastAsia="pl-PL"/>
        </w:rPr>
        <w:t> Przedmiotem zamówienia jest wykonanie robót budowlanych polegających na realizacji wielobranżowej przebudowy i modernizacji na podstawie projektu budowlano - wykonawczego projektu przebudowy i modernizacji węzła sanitarnego, magazynu i aneksu kuchennego autorstwa pracowni projektowej RADOSŁAW GUZOWSKI ARCHITEKT. Szczegółowy opis przedmiotu zamówienia opisany jest w opisie przedmiotu zamówienia stanowiącym załącznik nr 7 do SIWZ..</w:t>
      </w:r>
    </w:p>
    <w:p w:rsidR="0016643C" w:rsidRPr="0016643C" w:rsidRDefault="0016643C" w:rsidP="0016643C">
      <w:pPr>
        <w:spacing w:after="0" w:line="400" w:lineRule="atLeast"/>
        <w:ind w:left="225"/>
        <w:rPr>
          <w:rFonts w:ascii="Arial CE" w:eastAsia="Times New Roman" w:hAnsi="Arial CE" w:cs="Arial CE"/>
          <w:b/>
          <w:bCs/>
          <w:color w:val="000000"/>
          <w:sz w:val="20"/>
          <w:szCs w:val="20"/>
          <w:lang w:eastAsia="pl-PL"/>
        </w:rPr>
      </w:pPr>
      <w:r w:rsidRPr="0016643C">
        <w:rPr>
          <w:rFonts w:ascii="Arial CE" w:eastAsia="Times New Roman" w:hAnsi="Arial CE" w:cs="Arial CE"/>
          <w:b/>
          <w:bCs/>
          <w:color w:val="000000"/>
          <w:sz w:val="20"/>
          <w:szCs w:val="20"/>
          <w:lang w:eastAsia="pl-PL"/>
        </w:rPr>
        <w:lastRenderedPageBreak/>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16643C" w:rsidRPr="0016643C" w:rsidTr="0016643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6643C" w:rsidRPr="0016643C" w:rsidRDefault="0016643C" w:rsidP="0016643C">
            <w:pPr>
              <w:spacing w:after="0" w:line="240" w:lineRule="auto"/>
              <w:jc w:val="center"/>
              <w:rPr>
                <w:rFonts w:ascii="Verdana" w:eastAsia="Times New Roman" w:hAnsi="Verdana" w:cs="Times New Roman"/>
                <w:color w:val="000000"/>
                <w:sz w:val="17"/>
                <w:szCs w:val="17"/>
                <w:lang w:eastAsia="pl-PL"/>
              </w:rPr>
            </w:pPr>
            <w:r w:rsidRPr="0016643C">
              <w:rPr>
                <w:rFonts w:ascii="Verdana" w:eastAsia="Times New Roman" w:hAnsi="Verdana" w:cs="Times New Roman"/>
                <w:b/>
                <w:bCs/>
                <w:color w:val="000000"/>
                <w:sz w:val="17"/>
                <w:szCs w:val="17"/>
                <w:lang w:eastAsia="pl-PL"/>
              </w:rPr>
              <w:t>V</w:t>
            </w:r>
          </w:p>
        </w:tc>
        <w:tc>
          <w:tcPr>
            <w:tcW w:w="0" w:type="auto"/>
            <w:vAlign w:val="center"/>
            <w:hideMark/>
          </w:tcPr>
          <w:p w:rsidR="0016643C" w:rsidRPr="0016643C" w:rsidRDefault="0016643C" w:rsidP="0016643C">
            <w:pPr>
              <w:spacing w:after="0" w:line="240" w:lineRule="auto"/>
              <w:rPr>
                <w:rFonts w:ascii="Verdana" w:eastAsia="Times New Roman" w:hAnsi="Verdana" w:cs="Times New Roman"/>
                <w:color w:val="000000"/>
                <w:sz w:val="17"/>
                <w:szCs w:val="17"/>
                <w:lang w:eastAsia="pl-PL"/>
              </w:rPr>
            </w:pPr>
            <w:r w:rsidRPr="0016643C">
              <w:rPr>
                <w:rFonts w:ascii="Verdana" w:eastAsia="Times New Roman" w:hAnsi="Verdana" w:cs="Times New Roman"/>
                <w:b/>
                <w:bCs/>
                <w:color w:val="000000"/>
                <w:sz w:val="17"/>
                <w:szCs w:val="17"/>
                <w:lang w:eastAsia="pl-PL"/>
              </w:rPr>
              <w:t>przewiduje się udzielenie zamówień uzupełniających:</w:t>
            </w:r>
          </w:p>
        </w:tc>
      </w:tr>
    </w:tbl>
    <w:p w:rsidR="0016643C" w:rsidRPr="0016643C" w:rsidRDefault="0016643C" w:rsidP="0016643C">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Określenie przedmiotu oraz wielkości lub zakresu zamówień uzupełniających</w:t>
      </w:r>
    </w:p>
    <w:p w:rsidR="0016643C" w:rsidRPr="0016643C" w:rsidRDefault="0016643C" w:rsidP="0016643C">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Zamówienie uzupełniające zostanie udzielone na podstawie odrębnej umowy lub umów zawartych z Wykonawcą w trybie zamówienia z wolnej ręki, na podstawie art. 67 ust. 1 pkt 6. Zamówienie uzupełniające może zostać udzielone w terminie 3 lat od dnia udzielenia zamówienia podstawowego. Zamówienie uzupełniające może zostać udzielone po spełnieniu warunków określonych w wcześniej przywołanych postanowieniach ustawy. Wartość zamówienia uzupełniającego nie będzie przekraczać 50% wartości zamówienia podstawowego.</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II.1.6) Wspólny Słownik Zamówień (CPV):</w:t>
      </w:r>
      <w:r w:rsidRPr="0016643C">
        <w:rPr>
          <w:rFonts w:ascii="Arial CE" w:eastAsia="Times New Roman" w:hAnsi="Arial CE" w:cs="Arial CE"/>
          <w:color w:val="000000"/>
          <w:sz w:val="20"/>
          <w:szCs w:val="20"/>
          <w:lang w:eastAsia="pl-PL"/>
        </w:rPr>
        <w:t> 45.00.00.00-7, 45.20.00.00-9, 45.40.00.00-1, 45.21.00.00-2, 45.43.00.00-0, 45.44.00.00-0, 45.32.00.00-6, 45.45.00.00-6, 45.42.00.00-7, 45.11.00.00-1, 45.41.00.00-4, 45.43.00.00-0, 45.45.00.00-6, 45.42.10.00-4, 45.45.30.00-7.</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II.1.7) Czy dopuszcza się złożenie oferty częściowej:</w:t>
      </w:r>
      <w:r w:rsidRPr="0016643C">
        <w:rPr>
          <w:rFonts w:ascii="Arial CE" w:eastAsia="Times New Roman" w:hAnsi="Arial CE" w:cs="Arial CE"/>
          <w:color w:val="000000"/>
          <w:sz w:val="20"/>
          <w:szCs w:val="20"/>
          <w:lang w:eastAsia="pl-PL"/>
        </w:rPr>
        <w:t> nie.</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II.1.8) Czy dopuszcza się złożenie oferty wariantowej:</w:t>
      </w:r>
      <w:r w:rsidRPr="0016643C">
        <w:rPr>
          <w:rFonts w:ascii="Arial CE" w:eastAsia="Times New Roman" w:hAnsi="Arial CE" w:cs="Arial CE"/>
          <w:color w:val="000000"/>
          <w:sz w:val="20"/>
          <w:szCs w:val="20"/>
          <w:lang w:eastAsia="pl-PL"/>
        </w:rPr>
        <w:t> nie.</w:t>
      </w:r>
    </w:p>
    <w:p w:rsidR="0016643C" w:rsidRPr="0016643C" w:rsidRDefault="0016643C" w:rsidP="0016643C">
      <w:pPr>
        <w:spacing w:after="0" w:line="240" w:lineRule="auto"/>
        <w:rPr>
          <w:rFonts w:ascii="Times New Roman" w:eastAsia="Times New Roman" w:hAnsi="Times New Roman" w:cs="Times New Roman"/>
          <w:sz w:val="24"/>
          <w:szCs w:val="24"/>
          <w:lang w:eastAsia="pl-PL"/>
        </w:rPr>
      </w:pPr>
      <w:r w:rsidRPr="0016643C">
        <w:rPr>
          <w:rFonts w:ascii="Arial CE" w:eastAsia="Times New Roman" w:hAnsi="Arial CE" w:cs="Arial CE"/>
          <w:color w:val="000000"/>
          <w:sz w:val="20"/>
          <w:szCs w:val="20"/>
          <w:lang w:eastAsia="pl-PL"/>
        </w:rPr>
        <w:br/>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II.2) CZAS TRWANIA ZAMÓWIENIA LUB TERMIN WYKONANIA:</w:t>
      </w:r>
      <w:r w:rsidRPr="0016643C">
        <w:rPr>
          <w:rFonts w:ascii="Arial CE" w:eastAsia="Times New Roman" w:hAnsi="Arial CE" w:cs="Arial CE"/>
          <w:color w:val="000000"/>
          <w:sz w:val="20"/>
          <w:szCs w:val="20"/>
          <w:lang w:eastAsia="pl-PL"/>
        </w:rPr>
        <w:t> Zakończenie: 15.02.2016.</w:t>
      </w:r>
    </w:p>
    <w:p w:rsidR="0016643C" w:rsidRPr="0016643C" w:rsidRDefault="0016643C" w:rsidP="0016643C">
      <w:pPr>
        <w:spacing w:before="375" w:after="225" w:line="400" w:lineRule="atLeast"/>
        <w:rPr>
          <w:rFonts w:ascii="Arial CE" w:eastAsia="Times New Roman" w:hAnsi="Arial CE" w:cs="Arial CE"/>
          <w:b/>
          <w:bCs/>
          <w:color w:val="000000"/>
          <w:sz w:val="24"/>
          <w:szCs w:val="24"/>
          <w:u w:val="single"/>
          <w:lang w:eastAsia="pl-PL"/>
        </w:rPr>
      </w:pPr>
      <w:r w:rsidRPr="0016643C">
        <w:rPr>
          <w:rFonts w:ascii="Arial CE" w:eastAsia="Times New Roman" w:hAnsi="Arial CE" w:cs="Arial CE"/>
          <w:b/>
          <w:bCs/>
          <w:color w:val="000000"/>
          <w:sz w:val="24"/>
          <w:szCs w:val="24"/>
          <w:u w:val="single"/>
          <w:lang w:eastAsia="pl-PL"/>
        </w:rPr>
        <w:t>SEKCJA III: INFORMACJE O CHARAKTERZE PRAWNYM, EKONOMICZNYM, FINANSOWYM I TECHNICZNYM</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III.1) WADIUM</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Informacja na temat wadium:</w:t>
      </w:r>
      <w:r w:rsidRPr="0016643C">
        <w:rPr>
          <w:rFonts w:ascii="Arial CE" w:eastAsia="Times New Roman" w:hAnsi="Arial CE" w:cs="Arial CE"/>
          <w:color w:val="000000"/>
          <w:sz w:val="20"/>
          <w:szCs w:val="20"/>
          <w:lang w:eastAsia="pl-PL"/>
        </w:rPr>
        <w:t xml:space="preserve"> 1. Zamawiający wymaga wniesienia wadium w wysokości 7 000,00 zł (słownie: siedem tysięcy) przed upływem terminu składania ofert określonego w niniejszej SIWZ. 2. Wadium może być wnoszone w jednej lub w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3. Wadium wnoszone w pieniądzu należy wpłacić na rachunek bankowy nr 62 1750 0009 0000 0000 1333 6188 z dopiskiem Roboty budowlane - Okólnik 2. 4. Skuteczne wniesienie wadium w pieniądzu następuje z chwilą wpływu środków pieniężnych na rachunek bankowy, o którym mowa w ust. 3, przed upływem terminu składania ofert. 5. Wadium wnoszone w formach określonych w ust. 2 pkt 2-5, musi zawierać zobowiązanie gwaranta lub poręczyciela z tytułu wystąpienia zdarzeń, o których mowa w art. 46 </w:t>
      </w:r>
      <w:r w:rsidRPr="0016643C">
        <w:rPr>
          <w:rFonts w:ascii="Arial CE" w:eastAsia="Times New Roman" w:hAnsi="Arial CE" w:cs="Arial CE"/>
          <w:color w:val="000000"/>
          <w:sz w:val="20"/>
          <w:szCs w:val="20"/>
          <w:lang w:eastAsia="pl-PL"/>
        </w:rPr>
        <w:lastRenderedPageBreak/>
        <w:t>ust. 4a i 5 ustawy Prawo zamówień publicznych, przy czym: 1) dokumenty te będą zawierały klauzule zapłaty sumy wadialnej na rzecz zamawiającego bezwarunkowo i na pierwsze żądanie, 2) dokumenty te zostaną złożone w oryginale.</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III.2) ZALICZKI</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III.3) WARUNKI UDZIAŁU W POSTĘPOWANIU ORAZ OPIS SPOSOBU DOKONYWANIA OCENY SPEŁNIANIA TYCH WARUNKÓW</w:t>
      </w:r>
    </w:p>
    <w:p w:rsidR="0016643C" w:rsidRPr="0016643C" w:rsidRDefault="0016643C" w:rsidP="0016643C">
      <w:pPr>
        <w:numPr>
          <w:ilvl w:val="0"/>
          <w:numId w:val="3"/>
        </w:num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16643C" w:rsidRPr="0016643C" w:rsidRDefault="0016643C" w:rsidP="0016643C">
      <w:p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Opis sposobu dokonywania oceny spełniania tego warunku</w:t>
      </w:r>
    </w:p>
    <w:p w:rsidR="0016643C" w:rsidRPr="0016643C" w:rsidRDefault="0016643C" w:rsidP="0016643C">
      <w:pPr>
        <w:numPr>
          <w:ilvl w:val="1"/>
          <w:numId w:val="3"/>
        </w:numPr>
        <w:spacing w:after="0" w:line="400" w:lineRule="atLeast"/>
        <w:ind w:left="1125"/>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Zamawiający nie konkretyzuje niniejszego warunku. Ocena spełniania warunku dokonana zostanie na podstawie złożonego przez Wykonawcę oświadczenia o spełnianiu warunków udziału w postępowaniu (zgodnie ze wzorem zamieszczonym w załączniku nr 1 do SIWZ).</w:t>
      </w:r>
    </w:p>
    <w:p w:rsidR="0016643C" w:rsidRPr="0016643C" w:rsidRDefault="0016643C" w:rsidP="0016643C">
      <w:pPr>
        <w:numPr>
          <w:ilvl w:val="0"/>
          <w:numId w:val="3"/>
        </w:num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III.3.2) Wiedza i doświadczenie</w:t>
      </w:r>
    </w:p>
    <w:p w:rsidR="0016643C" w:rsidRPr="0016643C" w:rsidRDefault="0016643C" w:rsidP="0016643C">
      <w:p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Opis sposobu dokonywania oceny spełniania tego warunku</w:t>
      </w:r>
    </w:p>
    <w:p w:rsidR="0016643C" w:rsidRPr="0016643C" w:rsidRDefault="0016643C" w:rsidP="0016643C">
      <w:pPr>
        <w:numPr>
          <w:ilvl w:val="1"/>
          <w:numId w:val="3"/>
        </w:numPr>
        <w:spacing w:after="0" w:line="400" w:lineRule="atLeast"/>
        <w:ind w:left="1125"/>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O udzielenie zamówienia mogą ubiegać się Wykonawcy, którzy w okresie ostatnich pięciu lat przed upływem terminu składania ofert, a jeżeli okres prowadzenia działalności jest krótszy - w tym okresie wykonali zgodnie z zasadami sztuki budowlanej i prawidłowo ukończyli przynajmniej trzy roboty, w ramach których wykonali roboty polegające na budowie lub remoncie lub przebudowie lub nadbudowie lub dobudowie lub pracach wykończeniowych obiektów użyteczności publicznej, przy czym wartość w zakresie robót budowlanych trzech zamówień wynosiła minimum 150 000,00 zł brutto każde (w przypadku, jeżeli wartość zamówienia wyrażona została w umowie w walucie obcej - równowartość tej kwoty w zł brutto wg średniego kursu NBP z dnia zawarcia umowy o wykonanie zamówienia). UWAGA: W każdym przypadku pod pojęciem obiektu użyteczności publicznej zamawiający rozumie budynek służący celom administracji publicznej, wymiaru sprawiedliwości, mieszkalnym, kultury, kultu religijnego, oświaty, szkolnictwa wyższego, nauki, opieki zdrowotnej, opieki społecznej i socjalnej, obsługi bankowej, handlu, gastronomii, usług, turystyki, sportu, obsługi pasażerów w transporcie kolejowym, drogowym, lotniczym lub wodnym, poczty lub telekomunikacji oraz o charakterze biurowym i socjalnym oraz innym podobnym celom lub o funkcji mieszanej zawierającej powyżej określone funkcje.</w:t>
      </w:r>
    </w:p>
    <w:p w:rsidR="0016643C" w:rsidRPr="0016643C" w:rsidRDefault="0016643C" w:rsidP="0016643C">
      <w:pPr>
        <w:numPr>
          <w:ilvl w:val="0"/>
          <w:numId w:val="3"/>
        </w:num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III.3.3) Potencjał techniczny</w:t>
      </w:r>
    </w:p>
    <w:p w:rsidR="0016643C" w:rsidRPr="0016643C" w:rsidRDefault="0016643C" w:rsidP="0016643C">
      <w:p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Opis sposobu dokonywania oceny spełniania tego warunku</w:t>
      </w:r>
    </w:p>
    <w:p w:rsidR="0016643C" w:rsidRPr="0016643C" w:rsidRDefault="0016643C" w:rsidP="0016643C">
      <w:pPr>
        <w:numPr>
          <w:ilvl w:val="1"/>
          <w:numId w:val="3"/>
        </w:numPr>
        <w:spacing w:after="0" w:line="400" w:lineRule="atLeast"/>
        <w:ind w:left="1125"/>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lastRenderedPageBreak/>
        <w:t>Zamawiający nie konkretyzuje niniejszego warunku. Ocena spełniania warunku dokonana zostanie na podstawie złożonego przez Wykonawcę oświadczenia o spełnianiu warunków udziału w postępowaniu (zgodnie ze wzorem zamieszczonym w załączniku nr 1 do SIWZ).</w:t>
      </w:r>
    </w:p>
    <w:p w:rsidR="0016643C" w:rsidRPr="0016643C" w:rsidRDefault="0016643C" w:rsidP="0016643C">
      <w:pPr>
        <w:numPr>
          <w:ilvl w:val="0"/>
          <w:numId w:val="3"/>
        </w:num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III.3.4) Osoby zdolne do wykonania zamówienia</w:t>
      </w:r>
    </w:p>
    <w:p w:rsidR="0016643C" w:rsidRPr="0016643C" w:rsidRDefault="0016643C" w:rsidP="0016643C">
      <w:p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Opis sposobu dokonywania oceny spełniania tego warunku</w:t>
      </w:r>
    </w:p>
    <w:p w:rsidR="0016643C" w:rsidRPr="0016643C" w:rsidRDefault="0016643C" w:rsidP="0016643C">
      <w:pPr>
        <w:numPr>
          <w:ilvl w:val="1"/>
          <w:numId w:val="3"/>
        </w:numPr>
        <w:spacing w:after="0" w:line="400" w:lineRule="atLeast"/>
        <w:ind w:left="1125"/>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O udzielenie zamówienia mogą ubiegać się Wykonawcy, którzy potwierdzą: A. iż dysponują lub podczas realizacji zamówienia będą dysponować przynajmniej trzema osobami, w tym: a. jedną osobą posiadającą uprawnienia budowlane bez ograniczeń do kierowania robotami budowlanymi w specjalności konstrukcyjno - budowlanej oraz co najmniej 5-cio letnie doświadczenie zawodowe, która będzie pełnić ze strony Wykonawcy funkcję kierownika budowy, b. jedną osobą posiadającą uprawnienia budowlane bez ograniczeń do kierowania robotami budowlanymi w specjalności instalacyjnej w zakresie sieci, instalacji i urządzeń cieplnych, wentylacyjnych, gazowych, wodociągowych i kanalizacyjnych, która będzie pełnić ze strony Wykonawcy nadzór nad realizacją robót w zakresie prac instalacyjnych sanitarnych i wentylacyjnych, c. jedną osobą posiadającą uprawnienia budowlane bez ograniczeń do kierowania robotami budowlanymi w specjalności instalacyjnej w zakresie sieci, instalacji i urządzeń elektrycznych i elektroenergetycznych, która będzie pełnić ze strony Wykonawcy nadzór nad realizacją robót w zakresie prac elektrycznych, UWAGA: Ilekroć Zamawiający wymaga określonych uprawnień budowlanych na podstawie aktualnie obowiązującej ustawy z dnia 7 lipca 1994 r. - Prawo budowlane (tekst jednolity Dz. U. z 2010 r., Nr 243, poz. 1623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B. oświadczą, że osoby, które będą uczestniczyć w wykonywaniu zamówienia, posiadają wymagane uprawnienia, jeżeli ustawy nakładają obowiązek posiadania takich uprawnień.</w:t>
      </w:r>
    </w:p>
    <w:p w:rsidR="0016643C" w:rsidRPr="0016643C" w:rsidRDefault="0016643C" w:rsidP="0016643C">
      <w:pPr>
        <w:numPr>
          <w:ilvl w:val="0"/>
          <w:numId w:val="3"/>
        </w:num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III.3.5) Sytuacja ekonomiczna i finansowa</w:t>
      </w:r>
    </w:p>
    <w:p w:rsidR="0016643C" w:rsidRPr="0016643C" w:rsidRDefault="0016643C" w:rsidP="0016643C">
      <w:pPr>
        <w:spacing w:after="0" w:line="400" w:lineRule="atLeast"/>
        <w:ind w:left="67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Opis sposobu dokonywania oceny spełniania tego warunku</w:t>
      </w:r>
    </w:p>
    <w:p w:rsidR="0016643C" w:rsidRPr="0016643C" w:rsidRDefault="0016643C" w:rsidP="0016643C">
      <w:pPr>
        <w:numPr>
          <w:ilvl w:val="1"/>
          <w:numId w:val="3"/>
        </w:numPr>
        <w:spacing w:after="0" w:line="400" w:lineRule="atLeast"/>
        <w:ind w:left="1125"/>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lastRenderedPageBreak/>
        <w:t>Zamawiający nie konkretyzuje niniejszego warunku. Ocena spełniania warunku dokonana zostanie na podstawie złożonego przez Wykonawcę oświadczenia o spełnianiu warunków udziału w postępowaniu (zgodnie ze wzorem zamieszczonym w załączniku nr 1 do SIWZ).</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16643C" w:rsidRPr="0016643C" w:rsidRDefault="0016643C" w:rsidP="0016643C">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6643C" w:rsidRPr="0016643C" w:rsidRDefault="0016643C" w:rsidP="0016643C">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określenie robót budowlanych, których dotyczy obowiązek wskazania przez wykonawcę w wykazie lub złożenia poświadczeń, w tym informacja o robotach budowlanych niewykonanych lub wykonanych nienależycie</w:t>
      </w:r>
      <w:r w:rsidRPr="0016643C">
        <w:rPr>
          <w:rFonts w:ascii="Arial CE" w:eastAsia="Times New Roman" w:hAnsi="Arial CE" w:cs="Arial CE"/>
          <w:color w:val="000000"/>
          <w:sz w:val="20"/>
          <w:szCs w:val="20"/>
          <w:lang w:eastAsia="pl-PL"/>
        </w:rPr>
        <w:br/>
        <w:t xml:space="preserve">Stosownie do dyspozycji zawartej w § 1 ust. 4 Rozporządzenia Prezesa Rady Ministrów z dnia 19 lutego 2013 r. w sprawie dokumentów, jakich może żądać zamawiający od wykonawcy, oraz form w jakich te dokumenty mogą być składane (Dz. U. 2013 r., poz. 231) Zamawiający wymaga uwzględnienia w wykazie co najmniej robót budowlanych określonych w pkt. III.3.2) niniejszego ogłoszenia, załączając jednocześnie dowody potwierdzające, że roboty te zostały wykonane w sposób należyty oraz wskazujących, czy zostały wykonane zgodnie z zasadami sztuki budowlanej i prawidłowo ukończone. Wzór wykazu stanowi Załącznik nr 3 do SIWZ. Jeżeli Wykonawcy wspólnie ubiegają się o udzielenie zamówienia dokument ten składa przynajmniej jeden z nich. a) Dowodami, o których mowa powyżej, z zastrzeżeniem zapisów §9 ust. 2 Rozporządzenia są: i. poświadczenie, z tym że w odniesieniu do nadal wykonywanych dostaw lub usług okresowych lub ciągłych poświadczenie powinno być wydane nie wcześniej niż na 3 </w:t>
      </w:r>
      <w:r w:rsidRPr="0016643C">
        <w:rPr>
          <w:rFonts w:ascii="Arial CE" w:eastAsia="Times New Roman" w:hAnsi="Arial CE" w:cs="Arial CE"/>
          <w:color w:val="000000"/>
          <w:sz w:val="20"/>
          <w:szCs w:val="20"/>
          <w:lang w:eastAsia="pl-PL"/>
        </w:rPr>
        <w:lastRenderedPageBreak/>
        <w:t>miesiące przed upływem terminu składania wniosków o dopuszczenie do udziału w postępowaniu albo ofert; ii. w przypadku zamówień na roboty budowlane - inne dokumenty - jeżeli z uzasadnionych przyczyn o obiektywnym charakterze wykonawca nie jest w stanie uzyskać poświadczenia, o którym mowa w pkt i) powyżej; b) W przypadku gdy zamawiający jest podmiotem, na rzecz którego roboty budowlane wskazane w wykazie, o którym mowa w ust. 4 pkt 4 zostały wcześniej wykonane, wykonawca nie ma obowiązku przedkładania dowodów, o których mowa w lit. a) powyżej.;</w:t>
      </w:r>
    </w:p>
    <w:p w:rsidR="0016643C" w:rsidRPr="0016643C" w:rsidRDefault="0016643C" w:rsidP="0016643C">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6643C" w:rsidRPr="0016643C" w:rsidRDefault="0016643C" w:rsidP="0016643C">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oświadczenie, że osoby, które będą uczestniczyć w wykonywaniu zamówienia, posiadają wymagane uprawnienia, jeżeli ustawy nakładają obowiązek posiadania takich uprawnień;</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16643C" w:rsidRPr="0016643C" w:rsidRDefault="0016643C" w:rsidP="0016643C">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oświadczenie o braku podstaw do wykluczenia;</w:t>
      </w:r>
    </w:p>
    <w:p w:rsidR="0016643C" w:rsidRPr="0016643C" w:rsidRDefault="0016643C" w:rsidP="0016643C">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6643C" w:rsidRPr="0016643C" w:rsidRDefault="0016643C" w:rsidP="0016643C">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6643C" w:rsidRPr="0016643C" w:rsidRDefault="0016643C" w:rsidP="0016643C">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w:t>
      </w:r>
      <w:r w:rsidRPr="0016643C">
        <w:rPr>
          <w:rFonts w:ascii="Arial CE" w:eastAsia="Times New Roman" w:hAnsi="Arial CE" w:cs="Arial CE"/>
          <w:color w:val="000000"/>
          <w:sz w:val="20"/>
          <w:szCs w:val="20"/>
          <w:lang w:eastAsia="pl-PL"/>
        </w:rPr>
        <w:lastRenderedPageBreak/>
        <w:t>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6643C" w:rsidRPr="0016643C" w:rsidRDefault="0016643C" w:rsidP="0016643C">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6643C" w:rsidRPr="0016643C" w:rsidRDefault="0016643C" w:rsidP="0016643C">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6643C" w:rsidRPr="0016643C" w:rsidRDefault="0016643C" w:rsidP="0016643C">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16643C" w:rsidRPr="0016643C" w:rsidRDefault="0016643C" w:rsidP="0016643C">
      <w:pPr>
        <w:spacing w:after="0" w:line="400" w:lineRule="atLeast"/>
        <w:ind w:left="225"/>
        <w:rPr>
          <w:rFonts w:ascii="Arial CE" w:eastAsia="Times New Roman" w:hAnsi="Arial CE" w:cs="Arial CE"/>
          <w:b/>
          <w:bCs/>
          <w:color w:val="000000"/>
          <w:sz w:val="20"/>
          <w:szCs w:val="20"/>
          <w:lang w:eastAsia="pl-PL"/>
        </w:rPr>
      </w:pPr>
      <w:r w:rsidRPr="0016643C">
        <w:rPr>
          <w:rFonts w:ascii="Arial CE" w:eastAsia="Times New Roman" w:hAnsi="Arial CE" w:cs="Arial CE"/>
          <w:b/>
          <w:bCs/>
          <w:color w:val="000000"/>
          <w:sz w:val="20"/>
          <w:szCs w:val="20"/>
          <w:lang w:eastAsia="pl-PL"/>
        </w:rPr>
        <w:t>III.4.3) Dokumenty podmiotów zagranicznych</w:t>
      </w:r>
    </w:p>
    <w:p w:rsidR="0016643C" w:rsidRPr="0016643C" w:rsidRDefault="0016643C" w:rsidP="0016643C">
      <w:pPr>
        <w:spacing w:after="0" w:line="400" w:lineRule="atLeast"/>
        <w:ind w:left="225"/>
        <w:rPr>
          <w:rFonts w:ascii="Arial CE" w:eastAsia="Times New Roman" w:hAnsi="Arial CE" w:cs="Arial CE"/>
          <w:b/>
          <w:bCs/>
          <w:color w:val="000000"/>
          <w:sz w:val="20"/>
          <w:szCs w:val="20"/>
          <w:lang w:eastAsia="pl-PL"/>
        </w:rPr>
      </w:pPr>
      <w:r w:rsidRPr="0016643C">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16643C" w:rsidRPr="0016643C" w:rsidRDefault="0016643C" w:rsidP="0016643C">
      <w:pPr>
        <w:spacing w:after="0" w:line="400" w:lineRule="atLeast"/>
        <w:ind w:left="225"/>
        <w:rPr>
          <w:rFonts w:ascii="Arial CE" w:eastAsia="Times New Roman" w:hAnsi="Arial CE" w:cs="Arial CE"/>
          <w:b/>
          <w:bCs/>
          <w:color w:val="000000"/>
          <w:sz w:val="20"/>
          <w:szCs w:val="20"/>
          <w:lang w:eastAsia="pl-PL"/>
        </w:rPr>
      </w:pPr>
      <w:r w:rsidRPr="0016643C">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16643C" w:rsidRPr="0016643C" w:rsidRDefault="0016643C" w:rsidP="0016643C">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6643C" w:rsidRPr="0016643C" w:rsidRDefault="0016643C" w:rsidP="0016643C">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6643C" w:rsidRPr="0016643C" w:rsidRDefault="0016643C" w:rsidP="0016643C">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16643C" w:rsidRPr="0016643C" w:rsidRDefault="0016643C" w:rsidP="0016643C">
      <w:pPr>
        <w:spacing w:after="0" w:line="400" w:lineRule="atLeast"/>
        <w:ind w:left="225"/>
        <w:rPr>
          <w:rFonts w:ascii="Arial CE" w:eastAsia="Times New Roman" w:hAnsi="Arial CE" w:cs="Arial CE"/>
          <w:b/>
          <w:bCs/>
          <w:color w:val="000000"/>
          <w:sz w:val="20"/>
          <w:szCs w:val="20"/>
          <w:lang w:eastAsia="pl-PL"/>
        </w:rPr>
      </w:pPr>
      <w:r w:rsidRPr="0016643C">
        <w:rPr>
          <w:rFonts w:ascii="Arial CE" w:eastAsia="Times New Roman" w:hAnsi="Arial CE" w:cs="Arial CE"/>
          <w:b/>
          <w:bCs/>
          <w:color w:val="000000"/>
          <w:sz w:val="20"/>
          <w:szCs w:val="20"/>
          <w:lang w:eastAsia="pl-PL"/>
        </w:rPr>
        <w:t>III.4.3.2)</w:t>
      </w:r>
    </w:p>
    <w:p w:rsidR="0016643C" w:rsidRPr="0016643C" w:rsidRDefault="0016643C" w:rsidP="0016643C">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6643C" w:rsidRPr="0016643C" w:rsidRDefault="0016643C" w:rsidP="0016643C">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16643C" w:rsidRPr="0016643C" w:rsidRDefault="0016643C" w:rsidP="0016643C">
      <w:pPr>
        <w:spacing w:after="0" w:line="400" w:lineRule="atLeast"/>
        <w:ind w:left="225"/>
        <w:rPr>
          <w:rFonts w:ascii="Arial CE" w:eastAsia="Times New Roman" w:hAnsi="Arial CE" w:cs="Arial CE"/>
          <w:b/>
          <w:bCs/>
          <w:color w:val="000000"/>
          <w:sz w:val="20"/>
          <w:szCs w:val="20"/>
          <w:lang w:eastAsia="pl-PL"/>
        </w:rPr>
      </w:pPr>
      <w:r w:rsidRPr="0016643C">
        <w:rPr>
          <w:rFonts w:ascii="Arial CE" w:eastAsia="Times New Roman" w:hAnsi="Arial CE" w:cs="Arial CE"/>
          <w:b/>
          <w:bCs/>
          <w:color w:val="000000"/>
          <w:sz w:val="20"/>
          <w:szCs w:val="20"/>
          <w:lang w:eastAsia="pl-PL"/>
        </w:rPr>
        <w:t>III.4.4) Dokumenty dotyczące przynależności do tej samej grupy kapitałowej</w:t>
      </w:r>
    </w:p>
    <w:p w:rsidR="0016643C" w:rsidRPr="0016643C" w:rsidRDefault="0016643C" w:rsidP="0016643C">
      <w:pPr>
        <w:numPr>
          <w:ilvl w:val="0"/>
          <w:numId w:val="8"/>
        </w:numPr>
        <w:spacing w:before="100" w:beforeAutospacing="1" w:after="180" w:line="400" w:lineRule="atLeast"/>
        <w:ind w:right="300"/>
        <w:jc w:val="both"/>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16643C" w:rsidRPr="0016643C" w:rsidRDefault="0016643C" w:rsidP="0016643C">
      <w:pPr>
        <w:spacing w:before="375" w:after="225" w:line="400" w:lineRule="atLeast"/>
        <w:rPr>
          <w:rFonts w:ascii="Arial CE" w:eastAsia="Times New Roman" w:hAnsi="Arial CE" w:cs="Arial CE"/>
          <w:b/>
          <w:bCs/>
          <w:color w:val="000000"/>
          <w:sz w:val="24"/>
          <w:szCs w:val="24"/>
          <w:u w:val="single"/>
          <w:lang w:eastAsia="pl-PL"/>
        </w:rPr>
      </w:pPr>
      <w:r w:rsidRPr="0016643C">
        <w:rPr>
          <w:rFonts w:ascii="Arial CE" w:eastAsia="Times New Roman" w:hAnsi="Arial CE" w:cs="Arial CE"/>
          <w:b/>
          <w:bCs/>
          <w:color w:val="000000"/>
          <w:sz w:val="24"/>
          <w:szCs w:val="24"/>
          <w:u w:val="single"/>
          <w:lang w:eastAsia="pl-PL"/>
        </w:rPr>
        <w:t>SEKCJA IV: PROCEDURA</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IV.1) TRYB UDZIELENIA ZAMÓWIENIA</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IV.1.1) Tryb udzielenia zamówienia:</w:t>
      </w:r>
      <w:r w:rsidRPr="0016643C">
        <w:rPr>
          <w:rFonts w:ascii="Arial CE" w:eastAsia="Times New Roman" w:hAnsi="Arial CE" w:cs="Arial CE"/>
          <w:color w:val="000000"/>
          <w:sz w:val="20"/>
          <w:szCs w:val="20"/>
          <w:lang w:eastAsia="pl-PL"/>
        </w:rPr>
        <w:t> przetarg nieograniczony.</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IV.2) KRYTERIA OCENY OFERT</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IV.2.1) Kryteria oceny ofert: </w:t>
      </w:r>
      <w:r w:rsidRPr="0016643C">
        <w:rPr>
          <w:rFonts w:ascii="Arial CE" w:eastAsia="Times New Roman" w:hAnsi="Arial CE" w:cs="Arial CE"/>
          <w:color w:val="000000"/>
          <w:sz w:val="20"/>
          <w:szCs w:val="20"/>
          <w:lang w:eastAsia="pl-PL"/>
        </w:rPr>
        <w:t>cena oraz inne kryteria związane z przedmiotem zamówienia:</w:t>
      </w:r>
    </w:p>
    <w:p w:rsidR="0016643C" w:rsidRPr="0016643C" w:rsidRDefault="0016643C" w:rsidP="0016643C">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1 - Cena - 90</w:t>
      </w:r>
    </w:p>
    <w:p w:rsidR="0016643C" w:rsidRPr="0016643C" w:rsidRDefault="0016643C" w:rsidP="0016643C">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2 - Gwarancja na wykonane roboty budowlane - 10</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6643C" w:rsidRPr="0016643C" w:rsidTr="0016643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6643C" w:rsidRPr="0016643C" w:rsidRDefault="0016643C" w:rsidP="0016643C">
            <w:pPr>
              <w:spacing w:after="0" w:line="240" w:lineRule="auto"/>
              <w:jc w:val="center"/>
              <w:rPr>
                <w:rFonts w:ascii="Verdana" w:eastAsia="Times New Roman" w:hAnsi="Verdana" w:cs="Times New Roman"/>
                <w:color w:val="000000"/>
                <w:sz w:val="17"/>
                <w:szCs w:val="17"/>
                <w:lang w:eastAsia="pl-PL"/>
              </w:rPr>
            </w:pPr>
            <w:r w:rsidRPr="0016643C">
              <w:rPr>
                <w:rFonts w:ascii="Verdana" w:eastAsia="Times New Roman" w:hAnsi="Verdana" w:cs="Times New Roman"/>
                <w:b/>
                <w:bCs/>
                <w:color w:val="000000"/>
                <w:sz w:val="17"/>
                <w:szCs w:val="17"/>
                <w:lang w:eastAsia="pl-PL"/>
              </w:rPr>
              <w:t> </w:t>
            </w:r>
          </w:p>
        </w:tc>
        <w:tc>
          <w:tcPr>
            <w:tcW w:w="0" w:type="auto"/>
            <w:vAlign w:val="center"/>
            <w:hideMark/>
          </w:tcPr>
          <w:p w:rsidR="0016643C" w:rsidRPr="0016643C" w:rsidRDefault="0016643C" w:rsidP="0016643C">
            <w:pPr>
              <w:spacing w:after="0" w:line="240" w:lineRule="auto"/>
              <w:rPr>
                <w:rFonts w:ascii="Verdana" w:eastAsia="Times New Roman" w:hAnsi="Verdana" w:cs="Times New Roman"/>
                <w:color w:val="000000"/>
                <w:sz w:val="17"/>
                <w:szCs w:val="17"/>
                <w:lang w:eastAsia="pl-PL"/>
              </w:rPr>
            </w:pPr>
            <w:r w:rsidRPr="0016643C">
              <w:rPr>
                <w:rFonts w:ascii="Verdana" w:eastAsia="Times New Roman" w:hAnsi="Verdana" w:cs="Times New Roman"/>
                <w:b/>
                <w:bCs/>
                <w:color w:val="000000"/>
                <w:sz w:val="17"/>
                <w:szCs w:val="17"/>
                <w:lang w:eastAsia="pl-PL"/>
              </w:rPr>
              <w:t>przeprowadzona będzie aukcja elektroniczna,</w:t>
            </w:r>
            <w:r w:rsidRPr="0016643C">
              <w:rPr>
                <w:rFonts w:ascii="Verdana" w:eastAsia="Times New Roman" w:hAnsi="Verdana" w:cs="Times New Roman"/>
                <w:color w:val="000000"/>
                <w:sz w:val="17"/>
                <w:szCs w:val="17"/>
                <w:lang w:eastAsia="pl-PL"/>
              </w:rPr>
              <w:t> adres strony, na której będzie prowadzona:</w:t>
            </w:r>
          </w:p>
        </w:tc>
      </w:tr>
    </w:tbl>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IV.3) ZMIANA UMOWY</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lastRenderedPageBreak/>
        <w:t>przewiduje się istotne zmiany postanowień zawartej umowy w stosunku do treści oferty, na podstawie której dokonano wyboru wykonawcy:</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Dopuszczalne zmiany postanowień umowy oraz określenie warunków zmian</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color w:val="000000"/>
          <w:sz w:val="20"/>
          <w:szCs w:val="20"/>
          <w:lang w:eastAsia="pl-PL"/>
        </w:rPr>
        <w:t>Zamawiający dopuszcza możliwość zmian treści zawartej umowy w następujących okolicznościach: a. nastąpi zmiana powszechnie obowiązujących przepisów prawa w zakresie mającym wpływ na realizację przedmiotu niniejszej Umowy, w szczególności w zakresie wysokości stawki podatku od towarów i usług VAT, b. konieczność wprowadzenia zmian będzie następstwem zmian wprowadzonych w umowach pomiędzy Zamawiającym a inną niż Wykonawca stroną; c. wystąpi potrzeba zmiany sposobu wykonania określonego elementu zamówienia (roboty zamienne); wycena prac nastąpi na postawie protokołu konieczności uzgodnionego pomiędzy Stronami, d. możliwość zaniechania realizacji lub dostawy niektórych elementów przedmiotu zamówienia w przypadku zaistnienia takiej okoliczności, która będzie leżała w interesie publicznym, przy czym wycena takich elementów nastąpi na podstawie uśrednionych kosztorysów Wykonawcy i Zamawiającego przygotowanych w takich okolicznościach, w takim przypadku obniżeniu ulega wynagrodzenie Wykonawcy, e. w uzasadnionym przypadku gdy z uwagi na plan zajęć, wydarzenia akademickie i artystyczne niemożliwe będzie prowadzenie prac, odpowiedniemu wydłużeniu może ulec termin wykonania Umowy, f. w przypadku gdy z przyczyn niezależnych od Zamawiającego przekazanie terenu budowy będzie niemożliwe w terminie określonym Umową, odpowiedniemu wydłużeniu ulegnie termin wykonania Umowy .</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IV.4) INFORMACJE ADMINISTRACYJNE</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IV.4.1)</w:t>
      </w:r>
      <w:r w:rsidRPr="0016643C">
        <w:rPr>
          <w:rFonts w:ascii="Arial CE" w:eastAsia="Times New Roman" w:hAnsi="Arial CE" w:cs="Arial CE"/>
          <w:color w:val="000000"/>
          <w:sz w:val="20"/>
          <w:szCs w:val="20"/>
          <w:lang w:eastAsia="pl-PL"/>
        </w:rPr>
        <w:t> </w:t>
      </w:r>
      <w:r w:rsidRPr="0016643C">
        <w:rPr>
          <w:rFonts w:ascii="Arial CE" w:eastAsia="Times New Roman" w:hAnsi="Arial CE" w:cs="Arial CE"/>
          <w:b/>
          <w:bCs/>
          <w:color w:val="000000"/>
          <w:sz w:val="20"/>
          <w:szCs w:val="20"/>
          <w:lang w:eastAsia="pl-PL"/>
        </w:rPr>
        <w:t>Adres strony internetowej, na której jest dostępna specyfikacja istotnych warunków zamówienia:</w:t>
      </w:r>
      <w:r w:rsidRPr="0016643C">
        <w:rPr>
          <w:rFonts w:ascii="Arial CE" w:eastAsia="Times New Roman" w:hAnsi="Arial CE" w:cs="Arial CE"/>
          <w:color w:val="000000"/>
          <w:sz w:val="20"/>
          <w:szCs w:val="20"/>
          <w:lang w:eastAsia="pl-PL"/>
        </w:rPr>
        <w:t> bip.chopin.edu.pl</w:t>
      </w:r>
      <w:r w:rsidRPr="0016643C">
        <w:rPr>
          <w:rFonts w:ascii="Arial CE" w:eastAsia="Times New Roman" w:hAnsi="Arial CE" w:cs="Arial CE"/>
          <w:color w:val="000000"/>
          <w:sz w:val="20"/>
          <w:szCs w:val="20"/>
          <w:lang w:eastAsia="pl-PL"/>
        </w:rPr>
        <w:br/>
      </w:r>
      <w:r w:rsidRPr="0016643C">
        <w:rPr>
          <w:rFonts w:ascii="Arial CE" w:eastAsia="Times New Roman" w:hAnsi="Arial CE" w:cs="Arial CE"/>
          <w:b/>
          <w:bCs/>
          <w:color w:val="000000"/>
          <w:sz w:val="20"/>
          <w:szCs w:val="20"/>
          <w:lang w:eastAsia="pl-PL"/>
        </w:rPr>
        <w:t>Specyfikację istotnych warunków zamówienia można uzyskać pod adresem:</w:t>
      </w:r>
      <w:r w:rsidRPr="0016643C">
        <w:rPr>
          <w:rFonts w:ascii="Arial CE" w:eastAsia="Times New Roman" w:hAnsi="Arial CE" w:cs="Arial CE"/>
          <w:color w:val="000000"/>
          <w:sz w:val="20"/>
          <w:szCs w:val="20"/>
          <w:lang w:eastAsia="pl-PL"/>
        </w:rPr>
        <w:t> Uniwersytet Muzyczny Fryderyka Chopina, ul. Okólnik 2, 00-368 Warszawa, pok. 211.</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IV.4.4) Termin składania wniosków o dopuszczenie do udziału w postępowaniu lub ofert:</w:t>
      </w:r>
      <w:r w:rsidRPr="0016643C">
        <w:rPr>
          <w:rFonts w:ascii="Arial CE" w:eastAsia="Times New Roman" w:hAnsi="Arial CE" w:cs="Arial CE"/>
          <w:color w:val="000000"/>
          <w:sz w:val="20"/>
          <w:szCs w:val="20"/>
          <w:lang w:eastAsia="pl-PL"/>
        </w:rPr>
        <w:t> 24.11.2015 godzina 15:00, miejsce: Uniwersytet Muzyczny Fryderyka Chopina, ul. Okólnik 2, 00-368 Warszawa, Kancelaria.</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IV.4.5) Termin związania ofertą:</w:t>
      </w:r>
      <w:r w:rsidRPr="0016643C">
        <w:rPr>
          <w:rFonts w:ascii="Arial CE" w:eastAsia="Times New Roman" w:hAnsi="Arial CE" w:cs="Arial CE"/>
          <w:color w:val="000000"/>
          <w:sz w:val="20"/>
          <w:szCs w:val="20"/>
          <w:lang w:eastAsia="pl-PL"/>
        </w:rPr>
        <w:t> okres w dniach: 30 (od ostatecznego terminu składania ofert).</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16643C">
        <w:rPr>
          <w:rFonts w:ascii="Arial CE" w:eastAsia="Times New Roman" w:hAnsi="Arial CE" w:cs="Arial CE"/>
          <w:color w:val="000000"/>
          <w:sz w:val="20"/>
          <w:szCs w:val="20"/>
          <w:lang w:eastAsia="pl-PL"/>
        </w:rPr>
        <w:t> Wymagany termin realizacji zamówienia - nie później niż do dnia 28 grudnia 2015 r. - etap I oraz do dnia 15 lutego 2016 r. - etap II..</w:t>
      </w:r>
    </w:p>
    <w:p w:rsidR="0016643C" w:rsidRPr="0016643C" w:rsidRDefault="0016643C" w:rsidP="0016643C">
      <w:pPr>
        <w:spacing w:after="0" w:line="400" w:lineRule="atLeast"/>
        <w:ind w:left="225"/>
        <w:rPr>
          <w:rFonts w:ascii="Arial CE" w:eastAsia="Times New Roman" w:hAnsi="Arial CE" w:cs="Arial CE"/>
          <w:color w:val="000000"/>
          <w:sz w:val="20"/>
          <w:szCs w:val="20"/>
          <w:lang w:eastAsia="pl-PL"/>
        </w:rPr>
      </w:pPr>
      <w:r w:rsidRPr="0016643C">
        <w:rPr>
          <w:rFonts w:ascii="Arial CE" w:eastAsia="Times New Roman" w:hAnsi="Arial CE" w:cs="Arial CE"/>
          <w:b/>
          <w:bCs/>
          <w:color w:val="000000"/>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16643C">
        <w:rPr>
          <w:rFonts w:ascii="Arial CE" w:eastAsia="Times New Roman" w:hAnsi="Arial CE" w:cs="Arial CE"/>
          <w:b/>
          <w:bCs/>
          <w:color w:val="000000"/>
          <w:sz w:val="20"/>
          <w:szCs w:val="20"/>
          <w:lang w:eastAsia="pl-PL"/>
        </w:rPr>
        <w:lastRenderedPageBreak/>
        <w:t>Europejskiego Porozumienia o Wolnym Handlu (EFTA), które miały być przeznaczone na sfinansowanie całości lub części zamówienia: </w:t>
      </w:r>
      <w:r w:rsidRPr="0016643C">
        <w:rPr>
          <w:rFonts w:ascii="Arial CE" w:eastAsia="Times New Roman" w:hAnsi="Arial CE" w:cs="Arial CE"/>
          <w:color w:val="000000"/>
          <w:sz w:val="20"/>
          <w:szCs w:val="20"/>
          <w:lang w:eastAsia="pl-PL"/>
        </w:rPr>
        <w:t>nie</w:t>
      </w:r>
    </w:p>
    <w:p w:rsidR="006F7E21" w:rsidRPr="0016643C" w:rsidRDefault="006F7E21" w:rsidP="0016643C">
      <w:bookmarkStart w:id="0" w:name="_GoBack"/>
      <w:bookmarkEnd w:id="0"/>
    </w:p>
    <w:sectPr w:rsidR="006F7E21" w:rsidRPr="001664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3C" w:rsidRDefault="0016643C" w:rsidP="0016643C">
      <w:pPr>
        <w:spacing w:after="0" w:line="240" w:lineRule="auto"/>
      </w:pPr>
      <w:r>
        <w:separator/>
      </w:r>
    </w:p>
  </w:endnote>
  <w:endnote w:type="continuationSeparator" w:id="0">
    <w:p w:rsidR="0016643C" w:rsidRDefault="0016643C" w:rsidP="0016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174792"/>
      <w:docPartObj>
        <w:docPartGallery w:val="Page Numbers (Bottom of Page)"/>
        <w:docPartUnique/>
      </w:docPartObj>
    </w:sdtPr>
    <w:sdtContent>
      <w:p w:rsidR="0016643C" w:rsidRDefault="0016643C">
        <w:pPr>
          <w:pStyle w:val="Stopka"/>
          <w:jc w:val="right"/>
        </w:pPr>
        <w:r>
          <w:fldChar w:fldCharType="begin"/>
        </w:r>
        <w:r>
          <w:instrText>PAGE   \* MERGEFORMAT</w:instrText>
        </w:r>
        <w:r>
          <w:fldChar w:fldCharType="separate"/>
        </w:r>
        <w:r>
          <w:rPr>
            <w:noProof/>
          </w:rPr>
          <w:t>10</w:t>
        </w:r>
        <w:r>
          <w:fldChar w:fldCharType="end"/>
        </w:r>
      </w:p>
    </w:sdtContent>
  </w:sdt>
  <w:p w:rsidR="0016643C" w:rsidRDefault="001664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3C" w:rsidRDefault="0016643C" w:rsidP="0016643C">
      <w:pPr>
        <w:spacing w:after="0" w:line="240" w:lineRule="auto"/>
      </w:pPr>
      <w:r>
        <w:separator/>
      </w:r>
    </w:p>
  </w:footnote>
  <w:footnote w:type="continuationSeparator" w:id="0">
    <w:p w:rsidR="0016643C" w:rsidRDefault="0016643C" w:rsidP="00166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0263"/>
    <w:multiLevelType w:val="multilevel"/>
    <w:tmpl w:val="9EE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702EA"/>
    <w:multiLevelType w:val="multilevel"/>
    <w:tmpl w:val="EA3C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76396"/>
    <w:multiLevelType w:val="multilevel"/>
    <w:tmpl w:val="555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E07CE"/>
    <w:multiLevelType w:val="multilevel"/>
    <w:tmpl w:val="532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B16CF"/>
    <w:multiLevelType w:val="multilevel"/>
    <w:tmpl w:val="60FC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D3161"/>
    <w:multiLevelType w:val="multilevel"/>
    <w:tmpl w:val="0E6ED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860F4"/>
    <w:multiLevelType w:val="multilevel"/>
    <w:tmpl w:val="7B8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607DD"/>
    <w:multiLevelType w:val="multilevel"/>
    <w:tmpl w:val="CDD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17A6E"/>
    <w:multiLevelType w:val="multilevel"/>
    <w:tmpl w:val="41C6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5"/>
  </w:num>
  <w:num w:numId="4">
    <w:abstractNumId w:val="2"/>
  </w:num>
  <w:num w:numId="5">
    <w:abstractNumId w:val="0"/>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3C"/>
    <w:rsid w:val="0016643C"/>
    <w:rsid w:val="006F7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B26F-45D8-48FA-A67E-4D06A2CD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6643C"/>
  </w:style>
  <w:style w:type="character" w:styleId="Hipercze">
    <w:name w:val="Hyperlink"/>
    <w:basedOn w:val="Domylnaczcionkaakapitu"/>
    <w:uiPriority w:val="99"/>
    <w:semiHidden/>
    <w:unhideWhenUsed/>
    <w:rsid w:val="0016643C"/>
    <w:rPr>
      <w:color w:val="0000FF"/>
      <w:u w:val="single"/>
    </w:rPr>
  </w:style>
  <w:style w:type="paragraph" w:styleId="NormalnyWeb">
    <w:name w:val="Normal (Web)"/>
    <w:basedOn w:val="Normalny"/>
    <w:uiPriority w:val="99"/>
    <w:unhideWhenUsed/>
    <w:rsid w:val="001664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664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6643C"/>
  </w:style>
  <w:style w:type="paragraph" w:customStyle="1" w:styleId="khtitle">
    <w:name w:val="kh_title"/>
    <w:basedOn w:val="Normalny"/>
    <w:rsid w:val="001664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664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66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43C"/>
  </w:style>
  <w:style w:type="paragraph" w:styleId="Stopka">
    <w:name w:val="footer"/>
    <w:basedOn w:val="Normalny"/>
    <w:link w:val="StopkaZnak"/>
    <w:uiPriority w:val="99"/>
    <w:unhideWhenUsed/>
    <w:rsid w:val="00166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27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2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chopi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2903</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2015-11-09T17:29:00Z</dcterms:created>
  <dcterms:modified xsi:type="dcterms:W3CDTF">2015-11-09T17:30:00Z</dcterms:modified>
</cp:coreProperties>
</file>