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774B5" w14:textId="77777777" w:rsidR="00C133B9" w:rsidRDefault="007C51C0">
      <w:r>
        <w:rPr>
          <w:noProof/>
          <w:lang w:eastAsia="pl-PL"/>
        </w:rPr>
        <w:drawing>
          <wp:inline distT="0" distB="0" distL="0" distR="0" wp14:anchorId="0C1E9D79" wp14:editId="0D8BD4C5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47EEB" w14:textId="1FC59E5D" w:rsidR="00A54C61" w:rsidRPr="00A54C61" w:rsidRDefault="002E74AB" w:rsidP="00A54C61">
      <w:pPr>
        <w:spacing w:after="0" w:line="240" w:lineRule="auto"/>
        <w:jc w:val="right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pl-PL"/>
        </w:rPr>
        <w:t>Załącznik nr 3</w:t>
      </w:r>
      <w:r w:rsidR="00A54C61" w:rsidRPr="00A54C61">
        <w:rPr>
          <w:rFonts w:ascii="Tahoma" w:eastAsia="Calibri" w:hAnsi="Tahoma" w:cs="Tahoma"/>
          <w:b/>
          <w:bCs/>
          <w:sz w:val="20"/>
          <w:szCs w:val="20"/>
          <w:lang w:eastAsia="pl-PL"/>
        </w:rPr>
        <w:t xml:space="preserve"> do SIWZ</w:t>
      </w:r>
    </w:p>
    <w:p w14:paraId="1875C29C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b/>
          <w:bCs/>
          <w:color w:val="000000"/>
          <w:sz w:val="24"/>
          <w:szCs w:val="24"/>
          <w:u w:color="000000"/>
          <w:lang w:eastAsia="pl-PL"/>
        </w:rPr>
      </w:pPr>
    </w:p>
    <w:p w14:paraId="78B787DA" w14:textId="4CECAC19" w:rsidR="00A54C61" w:rsidRPr="00A54C61" w:rsidRDefault="004C293C" w:rsidP="00A54C61">
      <w:pPr>
        <w:spacing w:after="120" w:line="240" w:lineRule="auto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pl-PL"/>
        </w:rPr>
        <w:t>Znak sprawy: ZP-</w:t>
      </w:r>
      <w:r w:rsidR="002E74AB">
        <w:rPr>
          <w:rFonts w:ascii="Tahoma" w:eastAsia="Calibri" w:hAnsi="Tahoma" w:cs="Tahoma"/>
          <w:b/>
          <w:bCs/>
          <w:sz w:val="20"/>
          <w:szCs w:val="20"/>
          <w:lang w:eastAsia="pl-PL"/>
        </w:rPr>
        <w:t>3</w:t>
      </w:r>
      <w:r>
        <w:rPr>
          <w:rFonts w:ascii="Tahoma" w:eastAsia="Calibri" w:hAnsi="Tahoma" w:cs="Tahoma"/>
          <w:b/>
          <w:bCs/>
          <w:sz w:val="20"/>
          <w:szCs w:val="20"/>
          <w:lang w:eastAsia="pl-PL"/>
        </w:rPr>
        <w:t>/01/2020</w:t>
      </w:r>
      <w:r w:rsidR="00A54C61" w:rsidRPr="00A54C61">
        <w:rPr>
          <w:rFonts w:ascii="Tahoma" w:eastAsia="Calibri" w:hAnsi="Tahoma" w:cs="Tahoma"/>
          <w:b/>
          <w:bCs/>
          <w:sz w:val="20"/>
          <w:szCs w:val="20"/>
          <w:lang w:eastAsia="pl-PL"/>
        </w:rPr>
        <w:t>/272/W/MSW</w:t>
      </w:r>
      <w:r w:rsidR="00A54C61" w:rsidRPr="00A54C61">
        <w:rPr>
          <w:rFonts w:ascii="Tahoma" w:eastAsia="Calibri" w:hAnsi="Tahoma" w:cs="Tahoma"/>
          <w:b/>
          <w:bCs/>
          <w:sz w:val="20"/>
          <w:szCs w:val="20"/>
          <w:lang w:eastAsia="pl-PL"/>
        </w:rPr>
        <w:tab/>
      </w:r>
    </w:p>
    <w:p w14:paraId="33E3A457" w14:textId="77777777" w:rsidR="00A54C61" w:rsidRPr="00A54C61" w:rsidRDefault="00A54C61" w:rsidP="00A54C61">
      <w:pPr>
        <w:spacing w:after="120" w:line="240" w:lineRule="auto"/>
        <w:rPr>
          <w:rFonts w:ascii="Tahoma" w:eastAsia="Calibri" w:hAnsi="Tahoma" w:cs="Tahoma"/>
          <w:b/>
          <w:bCs/>
          <w:sz w:val="20"/>
          <w:szCs w:val="20"/>
          <w:lang w:eastAsia="pl-PL"/>
        </w:rPr>
      </w:pPr>
    </w:p>
    <w:p w14:paraId="3F2477E5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A54C61">
        <w:rPr>
          <w:rFonts w:ascii="Tahoma" w:eastAsia="Times New Roman" w:hAnsi="Tahoma" w:cs="Tahoma"/>
          <w:sz w:val="20"/>
          <w:szCs w:val="20"/>
          <w:lang w:eastAsia="pl-PL"/>
        </w:rPr>
        <w:t>Uniwersytet Muzyczny Fryderyka Chopina</w:t>
      </w:r>
    </w:p>
    <w:p w14:paraId="7518614F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A54C61">
        <w:rPr>
          <w:rFonts w:ascii="Tahoma" w:eastAsia="Times New Roman" w:hAnsi="Tahoma" w:cs="Tahoma"/>
          <w:sz w:val="20"/>
          <w:szCs w:val="20"/>
          <w:lang w:eastAsia="pl-PL"/>
        </w:rPr>
        <w:t>ul. Okólnik 2</w:t>
      </w:r>
    </w:p>
    <w:p w14:paraId="4359FABA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  <w:r w:rsidRPr="00A54C61">
        <w:rPr>
          <w:rFonts w:ascii="Tahoma" w:eastAsia="Times New Roman" w:hAnsi="Tahoma" w:cs="Tahoma"/>
          <w:sz w:val="20"/>
          <w:szCs w:val="20"/>
          <w:lang w:eastAsia="pl-PL"/>
        </w:rPr>
        <w:t>00-368 Warszawa</w:t>
      </w:r>
    </w:p>
    <w:p w14:paraId="6DF4821E" w14:textId="77777777" w:rsidR="00A54C61" w:rsidRPr="00A54C61" w:rsidRDefault="00A54C61" w:rsidP="00A54C61">
      <w:pPr>
        <w:spacing w:after="0" w:line="240" w:lineRule="auto"/>
        <w:ind w:left="4254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8309CDA" w14:textId="77777777" w:rsidR="00A54C61" w:rsidRPr="00A54C61" w:rsidRDefault="00A54C61" w:rsidP="00A54C6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25FBF8D0" w14:textId="2B390350" w:rsidR="002E74AB" w:rsidRPr="002E74AB" w:rsidRDefault="00A54C61" w:rsidP="002E74A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  <w:t>Dotyczy: postępowania o udzielenie za</w:t>
      </w:r>
      <w:r w:rsidR="001A3D71"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  <w:t xml:space="preserve">mówienia publicznego na </w:t>
      </w:r>
      <w:r w:rsidR="002E74AB"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  <w:t>p</w:t>
      </w:r>
      <w:r w:rsidR="002E74AB" w:rsidRPr="002E74AB"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  <w:t>rzygotowanie projektu oraz wdrożenie strony internetowej Uniwersytetu Muzycznego Fryderyka Chopina oraz strony Biura Karier</w:t>
      </w:r>
      <w:r w:rsidR="002E74AB">
        <w:rPr>
          <w:rFonts w:ascii="Tahoma" w:eastAsia="Times New Roman" w:hAnsi="Tahoma" w:cs="Tahoma"/>
          <w:b/>
          <w:bCs/>
          <w:color w:val="000000"/>
          <w:sz w:val="20"/>
          <w:szCs w:val="20"/>
          <w:u w:color="000000"/>
          <w:lang w:eastAsia="pl-PL"/>
        </w:rPr>
        <w:t>.</w:t>
      </w:r>
    </w:p>
    <w:p w14:paraId="5BFE3CDF" w14:textId="7B591565" w:rsidR="00A54C61" w:rsidRPr="00A54C61" w:rsidRDefault="00A54C61" w:rsidP="00A54C61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u w:color="000000"/>
          <w:lang w:eastAsia="pl-PL"/>
        </w:rPr>
      </w:pPr>
    </w:p>
    <w:p w14:paraId="43722382" w14:textId="77777777" w:rsidR="00A54C61" w:rsidRPr="00A54C61" w:rsidRDefault="00A54C61" w:rsidP="00A54C61">
      <w:pPr>
        <w:widowControl w:val="0"/>
        <w:suppressAutoHyphens/>
        <w:spacing w:after="0" w:line="240" w:lineRule="auto"/>
        <w:rPr>
          <w:rFonts w:ascii="Tahoma" w:eastAsia="Arial Unicode MS" w:hAnsi="Tahoma" w:cs="Tahoma"/>
          <w:color w:val="000000"/>
          <w:sz w:val="16"/>
          <w:szCs w:val="16"/>
          <w:u w:color="000000"/>
          <w:lang w:eastAsia="pl-PL"/>
        </w:rPr>
      </w:pPr>
    </w:p>
    <w:p w14:paraId="0CC90CAB" w14:textId="77777777" w:rsidR="00A54C61" w:rsidRPr="00A54C61" w:rsidRDefault="00A54C61" w:rsidP="00A54C61">
      <w:pPr>
        <w:spacing w:after="0" w:line="240" w:lineRule="auto"/>
        <w:jc w:val="center"/>
        <w:rPr>
          <w:rFonts w:ascii="Tahoma" w:eastAsia="Calibri" w:hAnsi="Tahoma" w:cs="Tahoma"/>
          <w:b/>
          <w:sz w:val="20"/>
          <w:szCs w:val="20"/>
          <w:u w:val="single"/>
          <w:lang w:eastAsia="pl-PL"/>
        </w:rPr>
      </w:pPr>
    </w:p>
    <w:p w14:paraId="17F7B8D1" w14:textId="77777777" w:rsidR="00A54C61" w:rsidRPr="00A54C61" w:rsidRDefault="00A54C61" w:rsidP="00A54C61">
      <w:pPr>
        <w:suppressAutoHyphens/>
        <w:spacing w:after="0" w:line="240" w:lineRule="auto"/>
        <w:jc w:val="center"/>
        <w:rPr>
          <w:rFonts w:ascii="Tahoma" w:eastAsia="Arial Unicode MS" w:hAnsi="Tahoma" w:cs="Tahoma"/>
          <w:b/>
          <w:bCs/>
          <w:caps/>
          <w:color w:val="000000"/>
          <w:sz w:val="36"/>
          <w:szCs w:val="36"/>
          <w:u w:color="000000"/>
          <w:lang w:eastAsia="pl-PL"/>
        </w:rPr>
      </w:pPr>
      <w:r w:rsidRPr="00A54C61">
        <w:rPr>
          <w:rFonts w:ascii="Tahoma" w:eastAsia="Arial Unicode MS" w:hAnsi="Tahoma" w:cs="Tahoma"/>
          <w:b/>
          <w:bCs/>
          <w:caps/>
          <w:color w:val="000000"/>
          <w:sz w:val="36"/>
          <w:szCs w:val="36"/>
          <w:u w:color="000000"/>
          <w:lang w:eastAsia="pl-PL"/>
        </w:rPr>
        <w:t>WYKAZ</w:t>
      </w:r>
    </w:p>
    <w:p w14:paraId="1579E25A" w14:textId="74FB5EC8" w:rsidR="00A54C61" w:rsidRPr="00A54C61" w:rsidRDefault="00A54C61" w:rsidP="00A54C61">
      <w:pPr>
        <w:suppressAutoHyphens/>
        <w:spacing w:after="0" w:line="240" w:lineRule="auto"/>
        <w:ind w:left="142"/>
        <w:jc w:val="center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bookmarkStart w:id="0" w:name="_GoBack"/>
      <w:bookmarkEnd w:id="0"/>
      <w:r w:rsidRPr="004C293C">
        <w:rPr>
          <w:rFonts w:ascii="Tahoma" w:eastAsia="Arial Unicode MS" w:hAnsi="Tahoma" w:cs="Tahoma"/>
          <w:b/>
          <w:color w:val="000000"/>
          <w:sz w:val="20"/>
          <w:szCs w:val="20"/>
          <w:u w:val="single" w:color="000000"/>
          <w:lang w:eastAsia="x-none"/>
        </w:rPr>
        <w:t>(DOKUMENT SKŁADANY</w:t>
      </w:r>
      <w:r w:rsidR="004C293C" w:rsidRPr="004C293C">
        <w:rPr>
          <w:rFonts w:ascii="Tahoma" w:eastAsia="Arial Unicode MS" w:hAnsi="Tahoma" w:cs="Tahoma"/>
          <w:b/>
          <w:color w:val="000000"/>
          <w:sz w:val="20"/>
          <w:szCs w:val="20"/>
          <w:u w:val="single" w:color="000000"/>
          <w:lang w:eastAsia="x-none"/>
        </w:rPr>
        <w:t>WRAZ Z OFERTĄ</w:t>
      </w:r>
      <w:r w:rsidRPr="004C293C">
        <w:rPr>
          <w:rFonts w:ascii="Tahoma" w:eastAsia="Arial Unicode MS" w:hAnsi="Tahoma" w:cs="Tahoma"/>
          <w:b/>
          <w:color w:val="000000"/>
          <w:sz w:val="20"/>
          <w:szCs w:val="20"/>
          <w:u w:val="single" w:color="000000"/>
          <w:lang w:eastAsia="x-none"/>
        </w:rPr>
        <w:t>)</w:t>
      </w:r>
    </w:p>
    <w:p w14:paraId="7FED418D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16"/>
          <w:szCs w:val="16"/>
          <w:u w:color="000000"/>
          <w:lang w:eastAsia="pl-PL"/>
        </w:rPr>
      </w:pPr>
    </w:p>
    <w:p w14:paraId="4BF8BA87" w14:textId="77777777" w:rsidR="00A54C61" w:rsidRPr="00A54C61" w:rsidRDefault="00A54C61" w:rsidP="00A54C61">
      <w:pPr>
        <w:suppressAutoHyphens/>
        <w:spacing w:after="0" w:line="240" w:lineRule="auto"/>
        <w:ind w:left="142"/>
        <w:jc w:val="both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</w:p>
    <w:p w14:paraId="2018B412" w14:textId="77777777" w:rsidR="00A54C61" w:rsidRPr="00A54C61" w:rsidRDefault="00A54C61" w:rsidP="00A54C61">
      <w:pPr>
        <w:suppressAutoHyphens/>
        <w:spacing w:after="0" w:line="240" w:lineRule="auto"/>
        <w:jc w:val="both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796B3B13" w14:textId="77777777" w:rsidR="00A54C61" w:rsidRPr="00A54C61" w:rsidRDefault="00A54C61" w:rsidP="00A54C61">
      <w:pPr>
        <w:suppressAutoHyphens/>
        <w:spacing w:after="0" w:line="240" w:lineRule="auto"/>
        <w:jc w:val="both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1244"/>
        <w:gridCol w:w="3370"/>
        <w:gridCol w:w="2472"/>
        <w:gridCol w:w="1707"/>
      </w:tblGrid>
      <w:tr w:rsidR="00A54C61" w:rsidRPr="00A54C61" w14:paraId="3DE41293" w14:textId="77777777" w:rsidTr="009C5A47">
        <w:tc>
          <w:tcPr>
            <w:tcW w:w="0" w:type="auto"/>
          </w:tcPr>
          <w:p w14:paraId="21C631C7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0" w:type="auto"/>
          </w:tcPr>
          <w:p w14:paraId="4B706C18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Wartość brutto w PLN </w:t>
            </w:r>
          </w:p>
        </w:tc>
        <w:tc>
          <w:tcPr>
            <w:tcW w:w="0" w:type="auto"/>
          </w:tcPr>
          <w:p w14:paraId="32EFB587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Przedmiot zamówienia</w:t>
            </w:r>
          </w:p>
          <w:p w14:paraId="3113C998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(</w:t>
            </w:r>
            <w:r w:rsidRPr="00A54C61">
              <w:rPr>
                <w:rFonts w:ascii="Tahoma" w:eastAsia="Calibri" w:hAnsi="Tahoma" w:cs="Tahoma"/>
                <w:i/>
                <w:sz w:val="20"/>
                <w:szCs w:val="20"/>
                <w:lang w:eastAsia="pl-PL"/>
              </w:rPr>
              <w:t>Opis zamówienia – potwierdzający spełnianie warunku, o którym mowa w pkt 5 ust. 5.3 SIWZ)</w:t>
            </w:r>
          </w:p>
        </w:tc>
        <w:tc>
          <w:tcPr>
            <w:tcW w:w="0" w:type="auto"/>
          </w:tcPr>
          <w:p w14:paraId="5F29A5FB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 xml:space="preserve">Data </w:t>
            </w:r>
          </w:p>
          <w:p w14:paraId="5BD17F40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wykonania/</w:t>
            </w:r>
          </w:p>
          <w:p w14:paraId="0F0B97C4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wykonywania zamówienia (początek i koniec z datą dzienną)</w:t>
            </w:r>
          </w:p>
        </w:tc>
        <w:tc>
          <w:tcPr>
            <w:tcW w:w="0" w:type="auto"/>
          </w:tcPr>
          <w:p w14:paraId="4AC9E1B1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Odbiorca (zamawiający)</w:t>
            </w:r>
          </w:p>
        </w:tc>
      </w:tr>
      <w:tr w:rsidR="00A54C61" w:rsidRPr="00A54C61" w14:paraId="6570E692" w14:textId="77777777" w:rsidTr="009C5A47">
        <w:trPr>
          <w:trHeight w:val="944"/>
        </w:trPr>
        <w:tc>
          <w:tcPr>
            <w:tcW w:w="0" w:type="auto"/>
          </w:tcPr>
          <w:p w14:paraId="71A971FB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14:paraId="0C86AF8F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1</w:t>
            </w:r>
          </w:p>
          <w:p w14:paraId="2609C0B7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5F32F60F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41168586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180D4AFC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</w:tcPr>
          <w:p w14:paraId="51026F33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A54C61" w:rsidRPr="00A54C61" w14:paraId="3421855B" w14:textId="77777777" w:rsidTr="009C5A47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5039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14:paraId="38F464BD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6BD2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23D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C78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4622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  <w:tr w:rsidR="00A54C61" w:rsidRPr="00A54C61" w14:paraId="484FFA70" w14:textId="77777777" w:rsidTr="009C5A47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C968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  <w:p w14:paraId="4A0C49FC" w14:textId="77777777" w:rsidR="00A54C61" w:rsidRPr="00A54C61" w:rsidRDefault="00A54C61" w:rsidP="00A54C61">
            <w:pPr>
              <w:spacing w:after="0" w:line="240" w:lineRule="auto"/>
              <w:jc w:val="center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  <w:r w:rsidRPr="00A54C61">
              <w:rPr>
                <w:rFonts w:ascii="Tahoma" w:eastAsia="Calibri" w:hAnsi="Tahoma" w:cs="Tahom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3305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24E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7755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CC8D" w14:textId="77777777" w:rsidR="00A54C61" w:rsidRPr="00A54C61" w:rsidRDefault="00A54C61" w:rsidP="00A54C61">
            <w:pPr>
              <w:spacing w:after="0" w:line="240" w:lineRule="auto"/>
              <w:rPr>
                <w:rFonts w:ascii="Tahoma" w:eastAsia="Calibri" w:hAnsi="Tahoma" w:cs="Tahoma"/>
                <w:sz w:val="20"/>
                <w:szCs w:val="20"/>
                <w:lang w:eastAsia="pl-PL"/>
              </w:rPr>
            </w:pPr>
          </w:p>
        </w:tc>
      </w:tr>
    </w:tbl>
    <w:p w14:paraId="3F4783E3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359B7634" w14:textId="77777777" w:rsidR="00A54C61" w:rsidRPr="00A54C61" w:rsidRDefault="00A54C61" w:rsidP="00A54C61">
      <w:pPr>
        <w:spacing w:after="0" w:line="240" w:lineRule="auto"/>
        <w:rPr>
          <w:rFonts w:ascii="Tahoma" w:eastAsia="Calibri" w:hAnsi="Tahoma" w:cs="Tahoma"/>
          <w:i/>
          <w:sz w:val="20"/>
          <w:szCs w:val="20"/>
          <w:u w:val="single"/>
          <w:lang w:eastAsia="pl-PL"/>
        </w:rPr>
      </w:pPr>
      <w:r w:rsidRPr="00A54C61">
        <w:rPr>
          <w:rFonts w:ascii="Tahoma" w:eastAsia="Calibri" w:hAnsi="Tahoma" w:cs="Tahoma"/>
          <w:i/>
          <w:sz w:val="20"/>
          <w:szCs w:val="20"/>
          <w:u w:val="single"/>
          <w:lang w:eastAsia="pl-PL"/>
        </w:rPr>
        <w:t>* załączam/my dowody potwierdzające, że ww. dostawy zostały wykonane należycie.</w:t>
      </w:r>
    </w:p>
    <w:p w14:paraId="28128175" w14:textId="77777777" w:rsidR="00A54C61" w:rsidRPr="00A54C61" w:rsidRDefault="00A54C61" w:rsidP="00A54C61">
      <w:pPr>
        <w:spacing w:after="0" w:line="240" w:lineRule="auto"/>
        <w:rPr>
          <w:rFonts w:ascii="Tahoma" w:eastAsia="Calibri" w:hAnsi="Tahoma" w:cs="Tahoma"/>
          <w:i/>
          <w:sz w:val="20"/>
          <w:szCs w:val="20"/>
          <w:u w:val="single"/>
          <w:lang w:eastAsia="pl-PL"/>
        </w:rPr>
      </w:pPr>
    </w:p>
    <w:p w14:paraId="68FD33CD" w14:textId="77777777" w:rsidR="00A54C61" w:rsidRPr="00A54C61" w:rsidDel="8418F618" w:rsidRDefault="00A54C61" w:rsidP="00A54C61">
      <w:pPr>
        <w:numPr>
          <w:ilvl w:val="0"/>
          <w:numId w:val="2"/>
        </w:num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54B9388E" w14:textId="77777777" w:rsidR="00A54C61" w:rsidRPr="00A54C61" w:rsidDel="8418F618" w:rsidRDefault="00A54C61" w:rsidP="00A54C61">
      <w:pPr>
        <w:numPr>
          <w:ilvl w:val="0"/>
          <w:numId w:val="2"/>
        </w:num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60BB8DCE" w14:textId="77777777" w:rsidR="00A54C61" w:rsidRPr="00A54C61" w:rsidDel="8418F618" w:rsidRDefault="00A54C61" w:rsidP="00A54C61">
      <w:pPr>
        <w:numPr>
          <w:ilvl w:val="0"/>
          <w:numId w:val="2"/>
        </w:numPr>
        <w:suppressAutoHyphens/>
        <w:spacing w:after="0" w:line="240" w:lineRule="auto"/>
        <w:rPr>
          <w:rFonts w:ascii="Tahoma" w:eastAsia="Arial Unicode MS" w:hAnsi="Tahoma" w:cs="Tahoma"/>
          <w:color w:val="000000"/>
          <w:sz w:val="24"/>
          <w:szCs w:val="24"/>
          <w:u w:color="000000"/>
          <w:lang w:eastAsia="pl-PL"/>
        </w:rPr>
      </w:pPr>
    </w:p>
    <w:p w14:paraId="163BF919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15CFDEB8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3CD72497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</w:p>
    <w:p w14:paraId="24A38D93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>................... dn. ...................</w:t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  <w:t xml:space="preserve"> .........................................................................</w:t>
      </w:r>
    </w:p>
    <w:p w14:paraId="317AF647" w14:textId="77777777" w:rsidR="00A54C61" w:rsidRPr="00A54C61" w:rsidRDefault="00A54C61" w:rsidP="00A54C61">
      <w:pPr>
        <w:suppressAutoHyphens/>
        <w:spacing w:after="0" w:line="240" w:lineRule="auto"/>
        <w:ind w:left="4248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 xml:space="preserve">podpis i pieczęć Wykonawcy lub upełnomocnionego </w:t>
      </w:r>
    </w:p>
    <w:p w14:paraId="5546CC45" w14:textId="77777777" w:rsidR="00A54C61" w:rsidRPr="00A54C61" w:rsidRDefault="00A54C61" w:rsidP="00A54C61">
      <w:pPr>
        <w:suppressAutoHyphens/>
        <w:spacing w:after="0" w:line="240" w:lineRule="auto"/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</w:pP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</w:r>
      <w:r w:rsidRPr="00A54C61">
        <w:rPr>
          <w:rFonts w:ascii="Tahoma" w:eastAsia="Arial Unicode MS" w:hAnsi="Tahoma" w:cs="Tahoma"/>
          <w:color w:val="000000"/>
          <w:sz w:val="20"/>
          <w:szCs w:val="20"/>
          <w:u w:color="000000"/>
          <w:lang w:eastAsia="pl-PL"/>
        </w:rPr>
        <w:tab/>
        <w:t>przedstawiciela (przedstawicieli) Wykonawcy</w:t>
      </w:r>
    </w:p>
    <w:p w14:paraId="1817620A" w14:textId="77777777" w:rsidR="00A54C61" w:rsidRPr="00A54C61" w:rsidRDefault="00A54C61" w:rsidP="00A54C61">
      <w:pPr>
        <w:spacing w:after="200" w:line="276" w:lineRule="auto"/>
        <w:rPr>
          <w:rFonts w:ascii="Calibri" w:eastAsia="Calibri" w:hAnsi="Calibri" w:cs="Times New Roman"/>
        </w:rPr>
      </w:pPr>
    </w:p>
    <w:p w14:paraId="02350FBC" w14:textId="77777777" w:rsidR="000C14AB" w:rsidRDefault="000C14AB"/>
    <w:p w14:paraId="48A959D1" w14:textId="5418CD7B" w:rsidR="000C14AB" w:rsidRDefault="000C14AB"/>
    <w:p w14:paraId="23E77B73" w14:textId="77777777" w:rsidR="000C14AB" w:rsidRDefault="000C14AB"/>
    <w:p w14:paraId="44D074D3" w14:textId="77777777" w:rsidR="000C14AB" w:rsidRDefault="000C14AB"/>
    <w:sectPr w:rsidR="000C14AB" w:rsidSect="00A54C6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EA0AE3" w14:textId="77777777" w:rsidR="00A54C61" w:rsidRDefault="00A54C61" w:rsidP="00A54C61">
      <w:pPr>
        <w:spacing w:after="0" w:line="240" w:lineRule="auto"/>
      </w:pPr>
      <w:r>
        <w:separator/>
      </w:r>
    </w:p>
  </w:endnote>
  <w:endnote w:type="continuationSeparator" w:id="0">
    <w:p w14:paraId="478B5330" w14:textId="77777777" w:rsidR="00A54C61" w:rsidRDefault="00A54C61" w:rsidP="00A5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63"/>
      <w:gridCol w:w="8325"/>
    </w:tblGrid>
    <w:tr w:rsidR="00A54C61" w14:paraId="62CE6D11" w14:textId="77777777">
      <w:tc>
        <w:tcPr>
          <w:tcW w:w="918" w:type="dxa"/>
        </w:tcPr>
        <w:p w14:paraId="12EB90C2" w14:textId="66496C64" w:rsidR="00A54C61" w:rsidRDefault="00A54C61">
          <w:pPr>
            <w:pStyle w:val="Stopka"/>
            <w:jc w:val="right"/>
            <w:rPr>
              <w:b/>
              <w:bCs/>
              <w:color w:val="5B9BD5" w:themeColor="accent1"/>
              <w:sz w:val="32"/>
              <w:szCs w:val="32"/>
              <w14:numForm w14:val="oldStyle"/>
            </w:rPr>
          </w:pP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>PAGE   \* MERGEFORMAT</w:instrText>
          </w:r>
          <w:r>
            <w:rPr>
              <w:szCs w:val="21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4C293C" w:rsidRPr="004C293C">
            <w:rPr>
              <w:b/>
              <w:bCs/>
              <w:noProof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2</w:t>
          </w:r>
          <w:r>
            <w:rPr>
              <w:b/>
              <w:bCs/>
              <w:color w:val="5B9BD5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0A791A5F" w14:textId="77777777" w:rsidR="00A54C61" w:rsidRPr="00A570E0" w:rsidRDefault="00A54C61" w:rsidP="00A54C61">
          <w:pPr>
            <w:pStyle w:val="Tekstpodstawowy2"/>
            <w:ind w:left="30"/>
            <w:contextualSpacing/>
            <w:rPr>
              <w:rFonts w:ascii="Tahoma" w:hAnsi="Tahoma" w:cs="Tahoma"/>
              <w:bCs/>
              <w:sz w:val="18"/>
              <w:szCs w:val="18"/>
              <w:lang w:val="pl-PL"/>
            </w:rPr>
          </w:pP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Zamówienie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 xml:space="preserve"> współfinansowane jest ze środków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Europejskiego</w:t>
          </w:r>
          <w:r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 Funduszu Społecznego i budżetu 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 xml:space="preserve">państwa w ramach projektu pt. </w:t>
          </w:r>
          <w:r w:rsidRPr="00A570E0">
            <w:rPr>
              <w:rFonts w:ascii="Tahoma" w:hAnsi="Tahoma" w:cs="Tahoma"/>
              <w:bCs/>
              <w:i/>
              <w:sz w:val="18"/>
              <w:szCs w:val="18"/>
              <w:lang w:val="pl-PL"/>
            </w:rPr>
            <w:t>Talenty  muzyczne  na  drodze  do  mistrzostwa  i  sukcesu zawodowego</w:t>
          </w:r>
          <w:r w:rsidRPr="00A570E0">
            <w:rPr>
              <w:rFonts w:ascii="Tahoma" w:hAnsi="Tahoma" w:cs="Tahoma"/>
              <w:bCs/>
              <w:sz w:val="18"/>
              <w:szCs w:val="18"/>
              <w:lang w:val="pl-PL"/>
            </w:rPr>
            <w:t>, nr WND-POWR.03.05.00-00-Z223/18</w:t>
          </w:r>
          <w:r w:rsidRPr="00A570E0">
            <w:rPr>
              <w:rFonts w:ascii="Tahoma" w:hAnsi="Tahoma" w:cs="Tahoma"/>
              <w:bCs/>
              <w:sz w:val="18"/>
              <w:szCs w:val="18"/>
            </w:rPr>
            <w:t>.</w:t>
          </w:r>
        </w:p>
        <w:p w14:paraId="721D22D6" w14:textId="77777777" w:rsidR="00A54C61" w:rsidRDefault="00A54C61">
          <w:pPr>
            <w:pStyle w:val="Stopka"/>
          </w:pPr>
        </w:p>
      </w:tc>
    </w:tr>
  </w:tbl>
  <w:p w14:paraId="1C612501" w14:textId="77777777" w:rsidR="00A54C61" w:rsidRDefault="00A54C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12114" w14:textId="77777777" w:rsidR="00A54C61" w:rsidRDefault="00A54C61" w:rsidP="00A54C61">
      <w:pPr>
        <w:spacing w:after="0" w:line="240" w:lineRule="auto"/>
      </w:pPr>
      <w:r>
        <w:separator/>
      </w:r>
    </w:p>
  </w:footnote>
  <w:footnote w:type="continuationSeparator" w:id="0">
    <w:p w14:paraId="0A1AF5DF" w14:textId="77777777" w:rsidR="00A54C61" w:rsidRDefault="00A54C61" w:rsidP="00A54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4D2301"/>
    <w:multiLevelType w:val="multilevel"/>
    <w:tmpl w:val="20769F20"/>
    <w:lvl w:ilvl="0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ED04041"/>
    <w:multiLevelType w:val="hybridMultilevel"/>
    <w:tmpl w:val="CEA06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B1A9C"/>
    <w:multiLevelType w:val="multilevel"/>
    <w:tmpl w:val="20769F20"/>
    <w:styleLink w:val="Zaimportowanystyl3"/>
    <w:lvl w:ilvl="0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1C0"/>
    <w:rsid w:val="000A3251"/>
    <w:rsid w:val="000C14AB"/>
    <w:rsid w:val="00150FA6"/>
    <w:rsid w:val="001A3D71"/>
    <w:rsid w:val="001F53D7"/>
    <w:rsid w:val="002E74AB"/>
    <w:rsid w:val="004C293C"/>
    <w:rsid w:val="005F61EC"/>
    <w:rsid w:val="007C51C0"/>
    <w:rsid w:val="008F0EDE"/>
    <w:rsid w:val="00A14919"/>
    <w:rsid w:val="00A54C61"/>
    <w:rsid w:val="00AF4046"/>
    <w:rsid w:val="00C133B9"/>
    <w:rsid w:val="00FF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09B9"/>
  <w15:docId w15:val="{93AC16FA-8FEE-41A7-B3A8-E2ED8B7A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rsid w:val="000C14AB"/>
    <w:pPr>
      <w:spacing w:after="0" w:line="240" w:lineRule="auto"/>
      <w:jc w:val="both"/>
    </w:pPr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C14AB"/>
    <w:rPr>
      <w:rFonts w:ascii="Clarendon Condensed" w:eastAsia="Times New Roman" w:hAnsi="Clarendon Condensed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7E8"/>
    <w:rPr>
      <w:rFonts w:ascii="Tahoma" w:hAnsi="Tahoma" w:cs="Tahoma"/>
      <w:sz w:val="16"/>
      <w:szCs w:val="16"/>
    </w:rPr>
  </w:style>
  <w:style w:type="numbering" w:customStyle="1" w:styleId="Zaimportowanystyl3">
    <w:name w:val="Zaimportowany styl 3"/>
    <w:rsid w:val="00A54C61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A54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4C61"/>
  </w:style>
  <w:style w:type="paragraph" w:styleId="Stopka">
    <w:name w:val="footer"/>
    <w:basedOn w:val="Normalny"/>
    <w:link w:val="StopkaZnak"/>
    <w:uiPriority w:val="99"/>
    <w:unhideWhenUsed/>
    <w:rsid w:val="00A54C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4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Michorowska</dc:creator>
  <cp:lastModifiedBy>Monika Stankiewicz-Wiciak</cp:lastModifiedBy>
  <cp:revision>3</cp:revision>
  <cp:lastPrinted>2019-09-09T10:49:00Z</cp:lastPrinted>
  <dcterms:created xsi:type="dcterms:W3CDTF">2019-11-19T10:56:00Z</dcterms:created>
  <dcterms:modified xsi:type="dcterms:W3CDTF">2020-01-08T13:52:00Z</dcterms:modified>
</cp:coreProperties>
</file>