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B26A6E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CA6BF9">
        <w:rPr>
          <w:rFonts w:ascii="HK Grotesk" w:hAnsi="HK Grotesk"/>
          <w:color w:val="auto"/>
        </w:rPr>
        <w:t>1</w:t>
      </w:r>
      <w:r>
        <w:rPr>
          <w:rFonts w:ascii="HK Grotesk" w:hAnsi="HK Grotesk"/>
          <w:color w:val="auto"/>
        </w:rPr>
        <w:t>/</w:t>
      </w:r>
      <w:r w:rsidR="003A2382">
        <w:rPr>
          <w:rFonts w:ascii="HK Grotesk" w:hAnsi="HK Grotesk"/>
          <w:color w:val="auto"/>
        </w:rPr>
        <w:t>0</w:t>
      </w:r>
      <w:r w:rsidR="00CA6BF9">
        <w:rPr>
          <w:rFonts w:ascii="HK Grotesk" w:hAnsi="HK Grotesk"/>
          <w:color w:val="auto"/>
        </w:rPr>
        <w:t>3</w:t>
      </w:r>
      <w:r w:rsidR="00A22DC4" w:rsidRPr="00230445">
        <w:rPr>
          <w:rFonts w:ascii="HK Grotesk" w:hAnsi="HK Grotesk"/>
          <w:color w:val="auto"/>
        </w:rPr>
        <w:t>/202</w:t>
      </w:r>
      <w:r w:rsidR="003A2382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8D7F13">
        <w:rPr>
          <w:rFonts w:ascii="HK Grotesk" w:hAnsi="HK Grotesk"/>
          <w:color w:val="auto"/>
        </w:rPr>
        <w:t xml:space="preserve">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586E1B">
        <w:rPr>
          <w:rFonts w:ascii="HK Grotesk" w:hAnsi="HK Grotesk"/>
          <w:b/>
          <w:bCs/>
          <w:color w:val="auto"/>
          <w:sz w:val="22"/>
          <w:szCs w:val="22"/>
        </w:rPr>
        <w:t>11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586E1B">
        <w:rPr>
          <w:rFonts w:ascii="HK Grotesk" w:hAnsi="HK Grotesk"/>
          <w:b/>
          <w:bCs/>
          <w:color w:val="auto"/>
          <w:sz w:val="22"/>
          <w:szCs w:val="22"/>
        </w:rPr>
        <w:t>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586E1B">
        <w:rPr>
          <w:rFonts w:ascii="HK Grotesk" w:hAnsi="HK Grotesk"/>
          <w:b/>
          <w:bCs/>
          <w:color w:val="auto"/>
          <w:sz w:val="22"/>
          <w:szCs w:val="22"/>
        </w:rPr>
        <w:t>19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CA6BF9" w:rsidRPr="00CA6BF9" w:rsidRDefault="00CA6BF9" w:rsidP="00CA6BF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CA6BF9">
        <w:rPr>
          <w:rFonts w:ascii="HK Grotesk" w:hAnsi="HK Grotesk"/>
          <w:b/>
          <w:bCs/>
          <w:color w:val="auto"/>
          <w:sz w:val="22"/>
          <w:szCs w:val="22"/>
        </w:rPr>
        <w:t xml:space="preserve">Przygotowanie i przeprowadzenie szkoleń zamkniętych dla pracowników </w:t>
      </w:r>
    </w:p>
    <w:p w:rsidR="00CA6BF9" w:rsidRDefault="00CA6BF9" w:rsidP="00CA6BF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CA6BF9">
        <w:rPr>
          <w:rFonts w:ascii="HK Grotesk" w:hAnsi="HK Grotesk"/>
          <w:b/>
          <w:bCs/>
          <w:color w:val="auto"/>
          <w:sz w:val="22"/>
          <w:szCs w:val="22"/>
        </w:rPr>
        <w:t xml:space="preserve">Uniwersytetu Muzycznego Fryderyka Chopina w Warszawie oraz w Białymstoku </w:t>
      </w:r>
    </w:p>
    <w:p w:rsidR="00CA6BF9" w:rsidRDefault="00CA6BF9" w:rsidP="00CA6BF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CA6BF9">
        <w:rPr>
          <w:rFonts w:ascii="HK Grotesk" w:hAnsi="HK Grotesk"/>
          <w:b/>
          <w:bCs/>
          <w:color w:val="auto"/>
          <w:sz w:val="22"/>
          <w:szCs w:val="22"/>
        </w:rPr>
        <w:t>z podziałem na 6 części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B26A6E">
        <w:rPr>
          <w:rFonts w:ascii="HK Grotesk" w:hAnsi="HK Grotesk"/>
          <w:b/>
          <w:bCs/>
          <w:color w:val="auto"/>
          <w:sz w:val="23"/>
          <w:szCs w:val="23"/>
        </w:rPr>
        <w:t xml:space="preserve"> ZP-</w:t>
      </w:r>
      <w:r w:rsidR="00CA6BF9">
        <w:rPr>
          <w:rFonts w:ascii="HK Grotesk" w:hAnsi="HK Grotesk"/>
          <w:b/>
          <w:bCs/>
          <w:color w:val="auto"/>
          <w:sz w:val="23"/>
          <w:szCs w:val="23"/>
        </w:rPr>
        <w:t>1</w:t>
      </w:r>
      <w:r w:rsidR="00B26A6E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3A2382">
        <w:rPr>
          <w:rFonts w:ascii="HK Grotesk" w:hAnsi="HK Grotesk"/>
          <w:b/>
          <w:bCs/>
          <w:color w:val="auto"/>
          <w:sz w:val="23"/>
          <w:szCs w:val="23"/>
        </w:rPr>
        <w:t>0</w:t>
      </w:r>
      <w:r w:rsidR="00CA6BF9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3A2382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F574B9" w:rsidRDefault="00F574B9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r w:rsidRPr="009069F5">
        <w:rPr>
          <w:rFonts w:ascii="HK Grotesk" w:hAnsi="HK Grotesk"/>
          <w:sz w:val="22"/>
          <w:szCs w:val="22"/>
        </w:rPr>
        <w:t>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F574B9" w:rsidRDefault="00F574B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F574B9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574B9" w:rsidRDefault="00F574B9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8D7F13">
      <w:headerReference w:type="default" r:id="rId7"/>
      <w:footerReference w:type="default" r:id="rId8"/>
      <w:pgSz w:w="11906" w:h="16838"/>
      <w:pgMar w:top="426" w:right="991" w:bottom="1134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E0" w:rsidRDefault="00CB14E0" w:rsidP="00CB14E0">
      <w:pPr>
        <w:spacing w:after="0" w:line="240" w:lineRule="auto"/>
      </w:pPr>
      <w:r>
        <w:separator/>
      </w:r>
    </w:p>
  </w:endnote>
  <w:end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E0" w:rsidRDefault="00CB14E0" w:rsidP="00CB14E0">
      <w:pPr>
        <w:spacing w:after="0" w:line="240" w:lineRule="auto"/>
      </w:pPr>
      <w:r>
        <w:separator/>
      </w:r>
    </w:p>
  </w:footnote>
  <w:foot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13" w:rsidRDefault="008D7F13" w:rsidP="008D7F13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94D84F7" wp14:editId="2DF2F948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13" name="Obraz 13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D521B3E" wp14:editId="31EBFC6E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14" name="Obraz 14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453FD8CF" wp14:editId="3D6D56AA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15" name="Obraz 15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6A28CF4" wp14:editId="45063446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16" name="Obraz 16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D7F13" w:rsidRDefault="008D7F13" w:rsidP="008D7F13">
    <w:pPr>
      <w:pStyle w:val="Nagwek"/>
      <w:ind w:left="-567"/>
      <w:jc w:val="center"/>
    </w:pPr>
  </w:p>
  <w:p w:rsidR="008D7F13" w:rsidRDefault="008D7F13" w:rsidP="008D7F13">
    <w:pPr>
      <w:pStyle w:val="Nagwek"/>
      <w:jc w:val="center"/>
    </w:pPr>
  </w:p>
  <w:p w:rsidR="00CA6BF9" w:rsidRDefault="00CA6BF9" w:rsidP="00CA6BF9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</w:p>
  <w:p w:rsidR="008D7F13" w:rsidRPr="00CA6BF9" w:rsidRDefault="00CA6BF9" w:rsidP="00CA6BF9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  <w:r w:rsidRPr="00F2009B">
      <w:rPr>
        <w:rFonts w:ascii="HK Grotesk" w:hAnsi="HK Grotesk" w:cs="Calibri"/>
        <w:i/>
        <w:sz w:val="16"/>
        <w:szCs w:val="16"/>
        <w:lang w:val="x-none" w:eastAsia="x-none"/>
      </w:rPr>
      <w:t xml:space="preserve">Projekt </w:t>
    </w:r>
    <w:r w:rsidRPr="00F2009B">
      <w:rPr>
        <w:rFonts w:ascii="HK Grotesk" w:hAnsi="HK Grotesk" w:cs="Calibri"/>
        <w:b/>
        <w:bCs/>
        <w:i/>
        <w:sz w:val="16"/>
        <w:szCs w:val="16"/>
        <w:lang w:eastAsia="x-none"/>
      </w:rPr>
      <w:t xml:space="preserve">Studia muzyczne bez barier </w:t>
    </w:r>
    <w:r w:rsidRPr="00F2009B">
      <w:rPr>
        <w:rFonts w:ascii="HK Grotesk" w:hAnsi="HK Grotesk" w:cs="Calibri"/>
        <w:i/>
        <w:sz w:val="16"/>
        <w:szCs w:val="16"/>
        <w:lang w:val="x-none" w:eastAsia="x-none"/>
      </w:rPr>
      <w:t>współfinansowany przez Unię Europejską w ramach Europejskiego Funduszu Społecznego</w:t>
    </w:r>
  </w:p>
  <w:p w:rsidR="008D7F13" w:rsidRDefault="008D7F13">
    <w:pPr>
      <w:pStyle w:val="Nagwek"/>
    </w:pPr>
    <w:r>
      <w:rPr>
        <w:noProof/>
        <w:lang w:eastAsia="pl-PL"/>
      </w:rPr>
      <w:drawing>
        <wp:inline distT="0" distB="0" distL="0" distR="0" wp14:anchorId="37377E95">
          <wp:extent cx="6413500" cy="12065"/>
          <wp:effectExtent l="0" t="0" r="6350" b="698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03334"/>
    <w:rsid w:val="00230445"/>
    <w:rsid w:val="003A2382"/>
    <w:rsid w:val="00567D36"/>
    <w:rsid w:val="00586E1B"/>
    <w:rsid w:val="008835CF"/>
    <w:rsid w:val="008D7F13"/>
    <w:rsid w:val="009069F5"/>
    <w:rsid w:val="00917C16"/>
    <w:rsid w:val="009C53BF"/>
    <w:rsid w:val="009D0D71"/>
    <w:rsid w:val="00A22DC4"/>
    <w:rsid w:val="00B26A6E"/>
    <w:rsid w:val="00CA6BF9"/>
    <w:rsid w:val="00CB14E0"/>
    <w:rsid w:val="00F020F3"/>
    <w:rsid w:val="00F574B9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0206F7A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2022-03-22T10:49:00Z</dcterms:created>
  <dcterms:modified xsi:type="dcterms:W3CDTF">2022-03-31T05:29:00Z</dcterms:modified>
</cp:coreProperties>
</file>