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371" w:rsidRPr="00F1298E" w:rsidRDefault="008D3F83" w:rsidP="00974D90">
      <w:pPr>
        <w:jc w:val="center"/>
        <w:rPr>
          <w:b/>
          <w:sz w:val="40"/>
          <w:szCs w:val="40"/>
        </w:rPr>
      </w:pPr>
      <w:bookmarkStart w:id="0" w:name="_Toc114133724"/>
      <w:bookmarkStart w:id="1" w:name="_Toc114134215"/>
      <w:r w:rsidRPr="00F1298E">
        <w:rPr>
          <w:b/>
          <w:sz w:val="40"/>
          <w:szCs w:val="40"/>
        </w:rPr>
        <w:t>Specyfikacja Istotnych Warunków Zamówienia</w:t>
      </w:r>
    </w:p>
    <w:p w:rsidR="008D3F83" w:rsidRPr="00F1298E" w:rsidRDefault="008D3F83" w:rsidP="00BA09D9">
      <w:pPr>
        <w:pStyle w:val="Spistreci1"/>
        <w:rPr>
          <w:sz w:val="40"/>
          <w:szCs w:val="40"/>
        </w:rPr>
      </w:pPr>
    </w:p>
    <w:p w:rsidR="008D3F83" w:rsidRPr="00F0298B" w:rsidRDefault="008D3F83">
      <w:pPr>
        <w:rPr>
          <w:rFonts w:asciiTheme="majorHAnsi" w:hAnsiTheme="majorHAnsi"/>
          <w:sz w:val="32"/>
          <w:szCs w:val="32"/>
        </w:rPr>
      </w:pPr>
    </w:p>
    <w:p w:rsidR="008D3F83" w:rsidRPr="00F0298B" w:rsidRDefault="008D3F83">
      <w:pPr>
        <w:rPr>
          <w:rFonts w:asciiTheme="majorHAnsi" w:hAnsiTheme="majorHAnsi"/>
          <w:sz w:val="32"/>
          <w:szCs w:val="32"/>
        </w:rPr>
      </w:pPr>
    </w:p>
    <w:p w:rsidR="004727B7" w:rsidRPr="00F9503A" w:rsidRDefault="00BB5740" w:rsidP="00F9503A">
      <w:pPr>
        <w:pStyle w:val="Akapitzlist"/>
        <w:jc w:val="center"/>
        <w:rPr>
          <w:rFonts w:asciiTheme="majorHAnsi" w:hAnsiTheme="majorHAnsi"/>
          <w:b/>
          <w:sz w:val="32"/>
          <w:szCs w:val="32"/>
        </w:rPr>
      </w:pPr>
      <w:r w:rsidRPr="00BB5740">
        <w:rPr>
          <w:rFonts w:asciiTheme="majorHAnsi" w:hAnsiTheme="majorHAnsi"/>
          <w:b/>
          <w:bCs/>
          <w:color w:val="000000"/>
          <w:sz w:val="32"/>
          <w:szCs w:val="32"/>
        </w:rPr>
        <w:t xml:space="preserve">Wykonanie </w:t>
      </w:r>
      <w:r w:rsidR="00F9503A" w:rsidRPr="00F9503A">
        <w:rPr>
          <w:rFonts w:asciiTheme="majorHAnsi" w:hAnsiTheme="majorHAnsi"/>
          <w:b/>
          <w:bCs/>
          <w:sz w:val="32"/>
          <w:szCs w:val="32"/>
        </w:rPr>
        <w:t xml:space="preserve">usług projektowych w zakresie opracowania i wykonania projektu budowlanego i wykonawczego </w:t>
      </w:r>
      <w:r w:rsidR="00B72F72">
        <w:rPr>
          <w:rFonts w:asciiTheme="majorHAnsi" w:hAnsiTheme="majorHAnsi"/>
          <w:b/>
          <w:bCs/>
          <w:sz w:val="32"/>
          <w:szCs w:val="32"/>
        </w:rPr>
        <w:t>modernizacji</w:t>
      </w:r>
      <w:r w:rsidR="00F9503A" w:rsidRPr="00F9503A">
        <w:rPr>
          <w:rFonts w:asciiTheme="majorHAnsi" w:hAnsiTheme="majorHAnsi"/>
          <w:b/>
          <w:bCs/>
          <w:sz w:val="32"/>
          <w:szCs w:val="32"/>
        </w:rPr>
        <w:t xml:space="preserve"> nawierzchni tarasu i izolacji fundamentów ściany od strony skweru B. Wodiczki w budynku UMFC przy ul. Okólnik 2 w Warszawie, jak również </w:t>
      </w:r>
      <w:r w:rsidR="00F9503A">
        <w:rPr>
          <w:rFonts w:asciiTheme="majorHAnsi" w:hAnsiTheme="majorHAnsi"/>
          <w:b/>
          <w:bCs/>
          <w:sz w:val="32"/>
          <w:szCs w:val="32"/>
        </w:rPr>
        <w:t>ś</w:t>
      </w:r>
      <w:r w:rsidR="00F9503A" w:rsidRPr="00F9503A">
        <w:rPr>
          <w:rFonts w:asciiTheme="majorHAnsi" w:hAnsiTheme="majorHAnsi"/>
          <w:b/>
          <w:bCs/>
          <w:sz w:val="32"/>
          <w:szCs w:val="32"/>
        </w:rPr>
        <w:t>wiadczenie usług nadzoru autorskiego</w:t>
      </w:r>
    </w:p>
    <w:p w:rsidR="00683A05" w:rsidRDefault="00683A05" w:rsidP="009624B0">
      <w:pPr>
        <w:jc w:val="center"/>
        <w:rPr>
          <w:rFonts w:asciiTheme="majorHAnsi" w:hAnsiTheme="majorHAnsi"/>
          <w:b/>
          <w:sz w:val="32"/>
          <w:szCs w:val="32"/>
        </w:rPr>
      </w:pPr>
    </w:p>
    <w:p w:rsidR="00BF7044" w:rsidRDefault="00BF7044" w:rsidP="009624B0">
      <w:pPr>
        <w:jc w:val="center"/>
        <w:rPr>
          <w:rFonts w:asciiTheme="majorHAnsi" w:hAnsiTheme="majorHAnsi"/>
          <w:b/>
          <w:sz w:val="32"/>
          <w:szCs w:val="32"/>
        </w:rPr>
      </w:pPr>
    </w:p>
    <w:p w:rsidR="00BF7044" w:rsidRPr="00BA09D9" w:rsidRDefault="00BF7044" w:rsidP="009624B0">
      <w:pPr>
        <w:jc w:val="center"/>
        <w:rPr>
          <w:rFonts w:asciiTheme="majorHAnsi" w:hAnsiTheme="majorHAnsi"/>
          <w:b/>
          <w:sz w:val="32"/>
          <w:szCs w:val="32"/>
        </w:rPr>
      </w:pPr>
    </w:p>
    <w:p w:rsidR="009624B0" w:rsidRPr="00F0298B" w:rsidRDefault="009624B0" w:rsidP="009624B0">
      <w:pPr>
        <w:jc w:val="center"/>
        <w:rPr>
          <w:rFonts w:asciiTheme="majorHAnsi" w:hAnsiTheme="majorHAnsi"/>
          <w:b/>
          <w:sz w:val="32"/>
          <w:szCs w:val="32"/>
        </w:rPr>
      </w:pPr>
      <w:r w:rsidRPr="00F0298B">
        <w:rPr>
          <w:rFonts w:asciiTheme="majorHAnsi" w:hAnsiTheme="majorHAnsi"/>
          <w:b/>
          <w:sz w:val="32"/>
          <w:szCs w:val="32"/>
        </w:rPr>
        <w:t>Znak sprawy:</w:t>
      </w:r>
    </w:p>
    <w:p w:rsidR="00BD258D" w:rsidRPr="00F0298B" w:rsidRDefault="009624B0">
      <w:pPr>
        <w:jc w:val="center"/>
        <w:rPr>
          <w:rFonts w:asciiTheme="majorHAnsi" w:hAnsiTheme="majorHAnsi"/>
          <w:b/>
          <w:sz w:val="32"/>
          <w:szCs w:val="32"/>
        </w:rPr>
      </w:pPr>
      <w:r w:rsidRPr="00F0298B">
        <w:rPr>
          <w:rFonts w:asciiTheme="majorHAnsi" w:hAnsiTheme="majorHAnsi" w:cs="Arial"/>
          <w:b/>
          <w:sz w:val="32"/>
          <w:szCs w:val="32"/>
          <w:shd w:val="clear" w:color="auto" w:fill="FFFFFF"/>
        </w:rPr>
        <w:t>ZP</w:t>
      </w:r>
      <w:r w:rsidRPr="00F9503A">
        <w:rPr>
          <w:rFonts w:asciiTheme="majorHAnsi" w:hAnsiTheme="majorHAnsi" w:cs="Arial"/>
          <w:b/>
          <w:sz w:val="32"/>
          <w:szCs w:val="32"/>
          <w:shd w:val="clear" w:color="auto" w:fill="FFFFFF"/>
        </w:rPr>
        <w:t>-</w:t>
      </w:r>
      <w:r w:rsidR="00F679FF">
        <w:rPr>
          <w:rFonts w:asciiTheme="majorHAnsi" w:hAnsiTheme="majorHAnsi" w:cs="Arial"/>
          <w:b/>
          <w:sz w:val="32"/>
          <w:szCs w:val="32"/>
          <w:u w:val="single"/>
          <w:shd w:val="clear" w:color="auto" w:fill="FFFFFF"/>
        </w:rPr>
        <w:t>6</w:t>
      </w:r>
      <w:r w:rsidRPr="00F9503A">
        <w:rPr>
          <w:rFonts w:asciiTheme="majorHAnsi" w:hAnsiTheme="majorHAnsi" w:cs="Arial"/>
          <w:b/>
          <w:sz w:val="32"/>
          <w:szCs w:val="32"/>
          <w:u w:val="single"/>
          <w:shd w:val="clear" w:color="auto" w:fill="FFFFFF"/>
        </w:rPr>
        <w:t>/</w:t>
      </w:r>
      <w:r w:rsidR="00737F8D" w:rsidRPr="00F9503A">
        <w:rPr>
          <w:rFonts w:asciiTheme="majorHAnsi" w:hAnsiTheme="majorHAnsi" w:cs="Arial"/>
          <w:b/>
          <w:sz w:val="32"/>
          <w:szCs w:val="32"/>
          <w:u w:val="single"/>
          <w:shd w:val="clear" w:color="auto" w:fill="FFFFFF"/>
        </w:rPr>
        <w:t>0</w:t>
      </w:r>
      <w:r w:rsidR="00F679FF">
        <w:rPr>
          <w:rFonts w:asciiTheme="majorHAnsi" w:hAnsiTheme="majorHAnsi" w:cs="Arial"/>
          <w:b/>
          <w:sz w:val="32"/>
          <w:szCs w:val="32"/>
          <w:u w:val="single"/>
          <w:shd w:val="clear" w:color="auto" w:fill="FFFFFF"/>
        </w:rPr>
        <w:t>6</w:t>
      </w:r>
      <w:r w:rsidRPr="00F9503A">
        <w:rPr>
          <w:rFonts w:asciiTheme="majorHAnsi" w:hAnsiTheme="majorHAnsi" w:cs="Arial"/>
          <w:b/>
          <w:sz w:val="32"/>
          <w:szCs w:val="32"/>
          <w:u w:val="single"/>
          <w:shd w:val="clear" w:color="auto" w:fill="FFFFFF"/>
        </w:rPr>
        <w:t>/</w:t>
      </w:r>
      <w:r w:rsidR="008B62ED" w:rsidRPr="00F9503A">
        <w:rPr>
          <w:rFonts w:asciiTheme="majorHAnsi" w:hAnsiTheme="majorHAnsi" w:cs="Arial"/>
          <w:b/>
          <w:sz w:val="32"/>
          <w:szCs w:val="32"/>
          <w:u w:val="single"/>
          <w:shd w:val="clear" w:color="auto" w:fill="FFFFFF"/>
        </w:rPr>
        <w:t>201</w:t>
      </w:r>
      <w:r w:rsidR="00B07858">
        <w:rPr>
          <w:rFonts w:asciiTheme="majorHAnsi" w:hAnsiTheme="majorHAnsi" w:cs="Arial"/>
          <w:b/>
          <w:sz w:val="32"/>
          <w:szCs w:val="32"/>
          <w:u w:val="single"/>
          <w:shd w:val="clear" w:color="auto" w:fill="FFFFFF"/>
        </w:rPr>
        <w:t>5</w:t>
      </w:r>
      <w:r w:rsidRPr="00F9503A">
        <w:rPr>
          <w:rFonts w:asciiTheme="majorHAnsi" w:hAnsiTheme="majorHAnsi" w:cs="Arial"/>
          <w:b/>
          <w:sz w:val="32"/>
          <w:szCs w:val="32"/>
          <w:u w:val="single"/>
          <w:shd w:val="clear" w:color="auto" w:fill="FFFFFF"/>
        </w:rPr>
        <w:t>/272/</w:t>
      </w:r>
      <w:r w:rsidR="0010605C" w:rsidRPr="00F9503A">
        <w:rPr>
          <w:rFonts w:asciiTheme="majorHAnsi" w:hAnsiTheme="majorHAnsi" w:cs="Arial"/>
          <w:b/>
          <w:sz w:val="32"/>
          <w:szCs w:val="32"/>
          <w:u w:val="single"/>
          <w:shd w:val="clear" w:color="auto" w:fill="FFFFFF"/>
        </w:rPr>
        <w:t>W</w:t>
      </w:r>
      <w:r w:rsidRPr="00F9503A">
        <w:rPr>
          <w:rFonts w:asciiTheme="majorHAnsi" w:hAnsiTheme="majorHAnsi" w:cs="Arial"/>
          <w:b/>
          <w:sz w:val="32"/>
          <w:szCs w:val="32"/>
          <w:u w:val="single"/>
          <w:shd w:val="clear" w:color="auto" w:fill="FFFFFF"/>
        </w:rPr>
        <w:t>/</w:t>
      </w:r>
      <w:r w:rsidR="00F9503A" w:rsidRPr="00F9503A">
        <w:rPr>
          <w:rFonts w:asciiTheme="majorHAnsi" w:hAnsiTheme="majorHAnsi" w:cs="Arial"/>
          <w:b/>
          <w:sz w:val="32"/>
          <w:szCs w:val="32"/>
          <w:u w:val="single"/>
          <w:shd w:val="clear" w:color="auto" w:fill="FFFFFF"/>
        </w:rPr>
        <w:t>MSW</w:t>
      </w:r>
    </w:p>
    <w:p w:rsidR="008D3F83" w:rsidRPr="00BA09D9" w:rsidRDefault="008D3F83" w:rsidP="00BA09D9">
      <w:pPr>
        <w:pStyle w:val="Spistreci1"/>
      </w:pPr>
      <w:r w:rsidRPr="00BA09D9">
        <w:t xml:space="preserve">Przetarg nieograniczony </w:t>
      </w:r>
      <w:r w:rsidR="00BD258D" w:rsidRPr="00BA09D9">
        <w:t xml:space="preserve">na </w:t>
      </w:r>
      <w:r w:rsidR="00474E5A" w:rsidRPr="00BA09D9">
        <w:t>usługi</w:t>
      </w:r>
      <w:r w:rsidR="00BD258D" w:rsidRPr="00BA09D9">
        <w:t xml:space="preserve"> </w:t>
      </w:r>
      <w:r w:rsidRPr="00BA09D9">
        <w:t>o wartości szacunkowej poniżej</w:t>
      </w:r>
      <w:r w:rsidR="00BA09D9">
        <w:t> </w:t>
      </w:r>
      <w:r w:rsidR="00474E5A" w:rsidRPr="00BA09D9">
        <w:t>20</w:t>
      </w:r>
      <w:r w:rsidR="00737F8D">
        <w:t>7</w:t>
      </w:r>
      <w:r w:rsidR="00BA09D9">
        <w:t> </w:t>
      </w:r>
      <w:r w:rsidR="00474E5A" w:rsidRPr="00BA09D9">
        <w:t>000</w:t>
      </w:r>
      <w:r w:rsidRPr="00BA09D9">
        <w:t xml:space="preserve"> euro</w:t>
      </w:r>
    </w:p>
    <w:p w:rsidR="008D3F83" w:rsidRPr="00881C22" w:rsidRDefault="008D3F83">
      <w:pPr>
        <w:rPr>
          <w:rFonts w:ascii="Cambria" w:hAnsi="Cambria"/>
        </w:rPr>
      </w:pPr>
    </w:p>
    <w:p w:rsidR="008D3F83" w:rsidRPr="00881C22" w:rsidRDefault="008D3F83">
      <w:pPr>
        <w:rPr>
          <w:rFonts w:ascii="Cambria" w:hAnsi="Cambria"/>
        </w:rPr>
      </w:pPr>
    </w:p>
    <w:p w:rsidR="008D3F83" w:rsidRPr="00881C22" w:rsidRDefault="008D3F83">
      <w:pPr>
        <w:rPr>
          <w:rFonts w:ascii="Cambria" w:hAnsi="Cambria"/>
        </w:rPr>
      </w:pPr>
    </w:p>
    <w:p w:rsidR="008D3F83" w:rsidRPr="00881C22" w:rsidRDefault="008D3F83">
      <w:pPr>
        <w:rPr>
          <w:rFonts w:ascii="Cambria" w:hAnsi="Cambria"/>
        </w:rPr>
      </w:pPr>
    </w:p>
    <w:p w:rsidR="008D3F83" w:rsidRPr="00881C22" w:rsidRDefault="008D3F83">
      <w:pPr>
        <w:rPr>
          <w:rFonts w:ascii="Cambria" w:hAnsi="Cambria"/>
        </w:rPr>
      </w:pPr>
    </w:p>
    <w:p w:rsidR="004C257A" w:rsidRPr="009624B0" w:rsidRDefault="004C257A" w:rsidP="00E77DFB">
      <w:pPr>
        <w:jc w:val="center"/>
        <w:rPr>
          <w:rFonts w:asciiTheme="majorHAnsi" w:hAnsiTheme="majorHAnsi"/>
          <w:b/>
        </w:rPr>
      </w:pPr>
      <w:r w:rsidRPr="009624B0">
        <w:rPr>
          <w:rFonts w:asciiTheme="majorHAnsi" w:hAnsiTheme="majorHAnsi"/>
          <w:b/>
        </w:rPr>
        <w:t>Uniwersytet Muzyczny Fryderyka Chopina</w:t>
      </w:r>
    </w:p>
    <w:p w:rsidR="004C257A" w:rsidRPr="009624B0" w:rsidRDefault="004C257A" w:rsidP="00E77DFB">
      <w:pPr>
        <w:jc w:val="center"/>
        <w:rPr>
          <w:rFonts w:asciiTheme="majorHAnsi" w:hAnsiTheme="majorHAnsi"/>
          <w:b/>
        </w:rPr>
      </w:pPr>
      <w:r w:rsidRPr="009624B0">
        <w:rPr>
          <w:rFonts w:asciiTheme="majorHAnsi" w:hAnsiTheme="majorHAnsi"/>
          <w:b/>
        </w:rPr>
        <w:t>ul. Okólnik 2</w:t>
      </w:r>
    </w:p>
    <w:p w:rsidR="004C257A" w:rsidRPr="009624B0" w:rsidRDefault="004C257A" w:rsidP="00E77DFB">
      <w:pPr>
        <w:jc w:val="center"/>
        <w:rPr>
          <w:rFonts w:asciiTheme="majorHAnsi" w:hAnsiTheme="majorHAnsi"/>
          <w:b/>
        </w:rPr>
      </w:pPr>
      <w:r w:rsidRPr="009624B0">
        <w:rPr>
          <w:rFonts w:asciiTheme="majorHAnsi" w:hAnsiTheme="majorHAnsi"/>
          <w:b/>
        </w:rPr>
        <w:t>00-368 Warszawa</w:t>
      </w:r>
    </w:p>
    <w:p w:rsidR="00BF7044" w:rsidRDefault="00BF7044">
      <w:pPr>
        <w:pStyle w:val="Nagwek1"/>
        <w:jc w:val="both"/>
        <w:rPr>
          <w:rFonts w:ascii="Cambria" w:hAnsi="Cambria"/>
        </w:rPr>
      </w:pPr>
    </w:p>
    <w:p w:rsidR="00BF7044" w:rsidRPr="00BF7044" w:rsidRDefault="00BF7044" w:rsidP="00BF7044"/>
    <w:p w:rsidR="00BF7044" w:rsidRPr="00BF7044" w:rsidRDefault="00BF7044" w:rsidP="00BF7044"/>
    <w:p w:rsidR="00BF7044" w:rsidRPr="00BF7044" w:rsidRDefault="00BF7044" w:rsidP="00BF7044"/>
    <w:p w:rsidR="00BF7044" w:rsidRPr="00B10882" w:rsidRDefault="00BF7044" w:rsidP="00BF7044">
      <w:pPr>
        <w:pStyle w:val="Nagwek1"/>
        <w:tabs>
          <w:tab w:val="left" w:pos="6120"/>
        </w:tabs>
        <w:jc w:val="both"/>
        <w:rPr>
          <w:rFonts w:asciiTheme="majorHAnsi" w:hAnsiTheme="majorHAnsi"/>
          <w:sz w:val="24"/>
          <w:szCs w:val="24"/>
        </w:rPr>
      </w:pPr>
      <w:r>
        <w:tab/>
        <w:t xml:space="preserve">  </w:t>
      </w:r>
      <w:r w:rsidRPr="00B10882">
        <w:rPr>
          <w:rFonts w:asciiTheme="majorHAnsi" w:hAnsiTheme="majorHAnsi"/>
          <w:sz w:val="24"/>
          <w:szCs w:val="24"/>
        </w:rPr>
        <w:t>Zatwierdził</w:t>
      </w:r>
      <w:r w:rsidR="00B07858" w:rsidRPr="00B10882">
        <w:rPr>
          <w:rFonts w:asciiTheme="majorHAnsi" w:hAnsiTheme="majorHAnsi"/>
          <w:sz w:val="24"/>
          <w:szCs w:val="24"/>
        </w:rPr>
        <w:t>a</w:t>
      </w:r>
    </w:p>
    <w:p w:rsidR="00BF7044" w:rsidRDefault="00BF7044" w:rsidP="00BF7044"/>
    <w:p w:rsidR="00BF7044" w:rsidRDefault="00BF7044" w:rsidP="00BF704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…………………………..</w:t>
      </w:r>
    </w:p>
    <w:p w:rsidR="00BF7044" w:rsidRDefault="00BF7044" w:rsidP="00BF704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B07858">
        <w:t>Kanclerz</w:t>
      </w:r>
    </w:p>
    <w:p w:rsidR="00BF7044" w:rsidRPr="00BF7044" w:rsidRDefault="00BF7044" w:rsidP="00BF704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07858">
        <w:t>mgr Magdalena Giedrojć-</w:t>
      </w:r>
      <w:proofErr w:type="spellStart"/>
      <w:r w:rsidR="00B07858">
        <w:t>Juraha</w:t>
      </w:r>
      <w:proofErr w:type="spellEnd"/>
    </w:p>
    <w:p w:rsidR="008D3F83" w:rsidRPr="00F1298E" w:rsidRDefault="008D3F83">
      <w:pPr>
        <w:pStyle w:val="Nagwek1"/>
        <w:jc w:val="both"/>
        <w:rPr>
          <w:rFonts w:asciiTheme="majorHAnsi" w:hAnsiTheme="majorHAnsi"/>
          <w:sz w:val="22"/>
          <w:szCs w:val="22"/>
        </w:rPr>
      </w:pPr>
      <w:r w:rsidRPr="00BF7044">
        <w:br w:type="page"/>
      </w:r>
      <w:bookmarkStart w:id="2" w:name="_Toc135036172"/>
      <w:r w:rsidRPr="00F1298E">
        <w:rPr>
          <w:rFonts w:asciiTheme="majorHAnsi" w:hAnsiTheme="majorHAnsi"/>
          <w:sz w:val="22"/>
          <w:szCs w:val="22"/>
        </w:rPr>
        <w:lastRenderedPageBreak/>
        <w:t>§ 1 Zamawiający</w:t>
      </w:r>
      <w:bookmarkEnd w:id="0"/>
      <w:bookmarkEnd w:id="1"/>
      <w:bookmarkEnd w:id="2"/>
    </w:p>
    <w:p w:rsidR="008D3F83" w:rsidRPr="00F1298E" w:rsidRDefault="008D3F83">
      <w:pPr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Zamawiającym jest:</w:t>
      </w:r>
    </w:p>
    <w:p w:rsidR="008D3F83" w:rsidRPr="00F1298E" w:rsidRDefault="008D3F83">
      <w:pPr>
        <w:jc w:val="both"/>
        <w:rPr>
          <w:rFonts w:asciiTheme="majorHAnsi" w:hAnsiTheme="majorHAnsi"/>
          <w:sz w:val="22"/>
          <w:szCs w:val="22"/>
        </w:rPr>
      </w:pPr>
    </w:p>
    <w:p w:rsidR="004C257A" w:rsidRPr="00F1298E" w:rsidRDefault="004C257A" w:rsidP="004C257A">
      <w:pPr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Uniwersytet Muzyczny Fryderyka Chopina</w:t>
      </w:r>
    </w:p>
    <w:p w:rsidR="004C257A" w:rsidRPr="00F1298E" w:rsidRDefault="004C257A" w:rsidP="004C257A">
      <w:pPr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ul. Okólnik 2</w:t>
      </w:r>
    </w:p>
    <w:p w:rsidR="004C257A" w:rsidRPr="00F1298E" w:rsidRDefault="004C257A" w:rsidP="004C257A">
      <w:pPr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00-368 Warszawa</w:t>
      </w:r>
    </w:p>
    <w:p w:rsidR="004C257A" w:rsidRPr="00F1298E" w:rsidRDefault="004C257A" w:rsidP="004C257A">
      <w:pPr>
        <w:rPr>
          <w:rFonts w:asciiTheme="majorHAnsi" w:hAnsiTheme="majorHAnsi" w:cs="Arial"/>
          <w:sz w:val="22"/>
          <w:szCs w:val="22"/>
          <w:lang w:val="de-DE"/>
        </w:rPr>
      </w:pPr>
      <w:r w:rsidRPr="00F1298E">
        <w:rPr>
          <w:rFonts w:asciiTheme="majorHAnsi" w:hAnsiTheme="majorHAnsi" w:cs="Arial"/>
          <w:sz w:val="22"/>
          <w:szCs w:val="22"/>
          <w:lang w:val="de-DE"/>
        </w:rPr>
        <w:t xml:space="preserve">tel. 22 827 83 05 </w:t>
      </w:r>
      <w:proofErr w:type="spellStart"/>
      <w:r w:rsidRPr="00F1298E">
        <w:rPr>
          <w:rFonts w:asciiTheme="majorHAnsi" w:hAnsiTheme="majorHAnsi" w:cs="Arial"/>
          <w:sz w:val="22"/>
          <w:szCs w:val="22"/>
          <w:lang w:val="de-DE"/>
        </w:rPr>
        <w:t>fax</w:t>
      </w:r>
      <w:proofErr w:type="spellEnd"/>
      <w:r w:rsidRPr="00F1298E">
        <w:rPr>
          <w:rFonts w:asciiTheme="majorHAnsi" w:hAnsiTheme="majorHAnsi" w:cs="Arial"/>
          <w:sz w:val="22"/>
          <w:szCs w:val="22"/>
          <w:lang w:val="de-DE"/>
        </w:rPr>
        <w:t>: 22 827 83 05</w:t>
      </w:r>
    </w:p>
    <w:p w:rsidR="004C257A" w:rsidRPr="00F1298E" w:rsidRDefault="004C257A" w:rsidP="004C257A">
      <w:pPr>
        <w:rPr>
          <w:rFonts w:asciiTheme="majorHAnsi" w:hAnsiTheme="majorHAnsi" w:cs="Arial"/>
          <w:sz w:val="22"/>
          <w:szCs w:val="22"/>
          <w:lang w:val="de-DE"/>
        </w:rPr>
      </w:pPr>
    </w:p>
    <w:p w:rsidR="004C257A" w:rsidRPr="00BF7044" w:rsidRDefault="004C257A" w:rsidP="004C257A">
      <w:pPr>
        <w:rPr>
          <w:rFonts w:asciiTheme="majorHAnsi" w:hAnsiTheme="majorHAnsi" w:cs="Arial"/>
          <w:sz w:val="22"/>
          <w:szCs w:val="22"/>
        </w:rPr>
      </w:pPr>
      <w:r w:rsidRPr="00BF7044">
        <w:rPr>
          <w:rFonts w:asciiTheme="majorHAnsi" w:hAnsiTheme="majorHAnsi" w:cs="Arial"/>
          <w:sz w:val="22"/>
          <w:szCs w:val="22"/>
        </w:rPr>
        <w:t xml:space="preserve">adres strony www - </w:t>
      </w:r>
      <w:hyperlink r:id="rId9" w:history="1">
        <w:r w:rsidRPr="00BF7044">
          <w:rPr>
            <w:rStyle w:val="Hipercze"/>
            <w:rFonts w:asciiTheme="majorHAnsi" w:hAnsiTheme="majorHAnsi" w:cs="Arial"/>
            <w:sz w:val="22"/>
            <w:szCs w:val="22"/>
          </w:rPr>
          <w:t>www.chopin.edu.pl</w:t>
        </w:r>
      </w:hyperlink>
      <w:r w:rsidRPr="00BF7044">
        <w:rPr>
          <w:rFonts w:asciiTheme="majorHAnsi" w:hAnsiTheme="majorHAnsi" w:cs="Arial"/>
          <w:sz w:val="22"/>
          <w:szCs w:val="22"/>
        </w:rPr>
        <w:t xml:space="preserve">  </w:t>
      </w:r>
    </w:p>
    <w:p w:rsidR="004C257A" w:rsidRPr="00F1298E" w:rsidRDefault="004C257A" w:rsidP="004C257A">
      <w:pPr>
        <w:jc w:val="both"/>
        <w:rPr>
          <w:rFonts w:asciiTheme="majorHAnsi" w:hAnsiTheme="majorHAnsi" w:cs="Arial"/>
          <w:sz w:val="22"/>
          <w:szCs w:val="22"/>
          <w:lang w:val="de-DE"/>
        </w:rPr>
      </w:pPr>
      <w:proofErr w:type="spellStart"/>
      <w:r w:rsidRPr="00F1298E">
        <w:rPr>
          <w:rFonts w:asciiTheme="majorHAnsi" w:hAnsiTheme="majorHAnsi" w:cs="Arial"/>
          <w:sz w:val="22"/>
          <w:szCs w:val="22"/>
          <w:lang w:val="de-DE"/>
        </w:rPr>
        <w:t>adres</w:t>
      </w:r>
      <w:proofErr w:type="spellEnd"/>
      <w:r w:rsidRPr="00F1298E">
        <w:rPr>
          <w:rFonts w:asciiTheme="majorHAnsi" w:hAnsiTheme="majorHAnsi" w:cs="Arial"/>
          <w:sz w:val="22"/>
          <w:szCs w:val="22"/>
          <w:lang w:val="de-DE"/>
        </w:rPr>
        <w:t xml:space="preserve"> </w:t>
      </w:r>
      <w:proofErr w:type="spellStart"/>
      <w:r w:rsidRPr="00F1298E">
        <w:rPr>
          <w:rFonts w:asciiTheme="majorHAnsi" w:hAnsiTheme="majorHAnsi" w:cs="Arial"/>
          <w:sz w:val="22"/>
          <w:szCs w:val="22"/>
          <w:lang w:val="de-DE"/>
        </w:rPr>
        <w:t>e-mail</w:t>
      </w:r>
      <w:proofErr w:type="spellEnd"/>
      <w:r w:rsidRPr="00F1298E">
        <w:rPr>
          <w:rFonts w:asciiTheme="majorHAnsi" w:hAnsiTheme="majorHAnsi" w:cs="Arial"/>
          <w:sz w:val="22"/>
          <w:szCs w:val="22"/>
          <w:lang w:val="de-DE"/>
        </w:rPr>
        <w:t xml:space="preserve">: </w:t>
      </w:r>
      <w:hyperlink r:id="rId10" w:history="1">
        <w:r w:rsidR="00B07858" w:rsidRPr="00000A3D">
          <w:rPr>
            <w:rStyle w:val="Hipercze"/>
            <w:rFonts w:asciiTheme="majorHAnsi" w:hAnsiTheme="majorHAnsi" w:cs="Arial"/>
            <w:sz w:val="22"/>
            <w:szCs w:val="22"/>
            <w:lang w:val="de-DE"/>
          </w:rPr>
          <w:t>dag@chopin.edu.pl</w:t>
        </w:r>
      </w:hyperlink>
      <w:r w:rsidR="00B07858">
        <w:rPr>
          <w:rFonts w:asciiTheme="majorHAnsi" w:hAnsiTheme="majorHAnsi" w:cs="Arial"/>
          <w:sz w:val="22"/>
          <w:szCs w:val="22"/>
          <w:lang w:val="de-DE"/>
        </w:rPr>
        <w:t xml:space="preserve"> </w:t>
      </w:r>
    </w:p>
    <w:p w:rsidR="004C257A" w:rsidRPr="00F1298E" w:rsidRDefault="004C257A" w:rsidP="004C257A">
      <w:pPr>
        <w:jc w:val="both"/>
        <w:rPr>
          <w:rFonts w:asciiTheme="majorHAnsi" w:hAnsiTheme="majorHAnsi" w:cs="Arial"/>
          <w:sz w:val="22"/>
          <w:szCs w:val="22"/>
          <w:lang w:val="de-DE"/>
        </w:rPr>
      </w:pPr>
      <w:r w:rsidRPr="00F1298E">
        <w:rPr>
          <w:rFonts w:asciiTheme="majorHAnsi" w:hAnsiTheme="majorHAnsi" w:cs="Arial"/>
          <w:sz w:val="22"/>
          <w:szCs w:val="22"/>
          <w:lang w:val="de-DE"/>
        </w:rPr>
        <w:t xml:space="preserve">NIP 525–000-77-15; </w:t>
      </w:r>
      <w:proofErr w:type="spellStart"/>
      <w:r w:rsidRPr="00F1298E">
        <w:rPr>
          <w:rFonts w:asciiTheme="majorHAnsi" w:hAnsiTheme="majorHAnsi" w:cs="Arial"/>
          <w:sz w:val="22"/>
          <w:szCs w:val="22"/>
          <w:lang w:val="de-DE"/>
        </w:rPr>
        <w:t>Regon</w:t>
      </w:r>
      <w:proofErr w:type="spellEnd"/>
      <w:r w:rsidRPr="00F1298E">
        <w:rPr>
          <w:rFonts w:asciiTheme="majorHAnsi" w:hAnsiTheme="majorHAnsi" w:cs="Arial"/>
          <w:sz w:val="22"/>
          <w:szCs w:val="22"/>
          <w:lang w:val="de-DE"/>
        </w:rPr>
        <w:t xml:space="preserve"> 000275702 </w:t>
      </w:r>
    </w:p>
    <w:p w:rsidR="008D3F83" w:rsidRPr="00F1298E" w:rsidRDefault="008D3F83">
      <w:pPr>
        <w:jc w:val="both"/>
        <w:rPr>
          <w:rFonts w:asciiTheme="majorHAnsi" w:hAnsiTheme="majorHAnsi"/>
          <w:sz w:val="22"/>
          <w:szCs w:val="22"/>
        </w:rPr>
      </w:pPr>
    </w:p>
    <w:p w:rsidR="008D3F83" w:rsidRPr="00F1298E" w:rsidRDefault="008D3F83">
      <w:pPr>
        <w:jc w:val="both"/>
        <w:rPr>
          <w:rFonts w:asciiTheme="majorHAnsi" w:hAnsiTheme="majorHAnsi"/>
          <w:sz w:val="22"/>
          <w:szCs w:val="22"/>
        </w:rPr>
      </w:pPr>
    </w:p>
    <w:p w:rsidR="008D3F83" w:rsidRPr="00F1298E" w:rsidRDefault="008D3F83">
      <w:pPr>
        <w:pStyle w:val="Nagwek1"/>
        <w:jc w:val="both"/>
        <w:rPr>
          <w:rFonts w:asciiTheme="majorHAnsi" w:hAnsiTheme="majorHAnsi"/>
          <w:sz w:val="22"/>
          <w:szCs w:val="22"/>
        </w:rPr>
      </w:pPr>
      <w:bookmarkStart w:id="3" w:name="_Toc114133725"/>
      <w:bookmarkStart w:id="4" w:name="_Toc114134216"/>
      <w:bookmarkStart w:id="5" w:name="_Toc135036173"/>
      <w:r w:rsidRPr="00F1298E">
        <w:rPr>
          <w:rFonts w:asciiTheme="majorHAnsi" w:hAnsiTheme="majorHAnsi"/>
          <w:sz w:val="22"/>
          <w:szCs w:val="22"/>
        </w:rPr>
        <w:t>§ 2 Tryb udzielenia zamówienia</w:t>
      </w:r>
      <w:bookmarkEnd w:id="3"/>
      <w:bookmarkEnd w:id="4"/>
      <w:bookmarkEnd w:id="5"/>
    </w:p>
    <w:p w:rsidR="008D3F83" w:rsidRPr="00F1298E" w:rsidRDefault="008D3F83">
      <w:pPr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Postępowanie prowadzone jest w trybie przetargu nieograniczonego</w:t>
      </w:r>
      <w:r w:rsidR="006D3A05" w:rsidRPr="00F1298E">
        <w:rPr>
          <w:rFonts w:asciiTheme="majorHAnsi" w:hAnsiTheme="majorHAnsi"/>
          <w:sz w:val="22"/>
          <w:szCs w:val="22"/>
        </w:rPr>
        <w:t>, prowadzonego w op</w:t>
      </w:r>
      <w:r w:rsidR="004C257A" w:rsidRPr="00F1298E">
        <w:rPr>
          <w:rFonts w:asciiTheme="majorHAnsi" w:hAnsiTheme="majorHAnsi"/>
          <w:sz w:val="22"/>
          <w:szCs w:val="22"/>
        </w:rPr>
        <w:t>ar</w:t>
      </w:r>
      <w:r w:rsidR="006D3A05" w:rsidRPr="00F1298E">
        <w:rPr>
          <w:rFonts w:asciiTheme="majorHAnsi" w:hAnsiTheme="majorHAnsi"/>
          <w:sz w:val="22"/>
          <w:szCs w:val="22"/>
        </w:rPr>
        <w:t>ciu o przepisy ustawy z dnia 29 stycznia 2004 r. Prawo zamówień publicznych (Dz.</w:t>
      </w:r>
      <w:r w:rsidR="004C257A" w:rsidRPr="00F1298E">
        <w:rPr>
          <w:rFonts w:asciiTheme="majorHAnsi" w:hAnsiTheme="majorHAnsi"/>
          <w:sz w:val="22"/>
          <w:szCs w:val="22"/>
        </w:rPr>
        <w:t xml:space="preserve"> </w:t>
      </w:r>
      <w:r w:rsidR="006D3A05" w:rsidRPr="00F1298E">
        <w:rPr>
          <w:rFonts w:asciiTheme="majorHAnsi" w:hAnsiTheme="majorHAnsi"/>
          <w:sz w:val="22"/>
          <w:szCs w:val="22"/>
        </w:rPr>
        <w:t xml:space="preserve">U. </w:t>
      </w:r>
      <w:r w:rsidR="004C257A" w:rsidRPr="00F1298E">
        <w:rPr>
          <w:rFonts w:asciiTheme="majorHAnsi" w:hAnsiTheme="majorHAnsi"/>
          <w:sz w:val="22"/>
          <w:szCs w:val="22"/>
        </w:rPr>
        <w:t xml:space="preserve">z </w:t>
      </w:r>
      <w:r w:rsidR="006D3A05" w:rsidRPr="00F1298E">
        <w:rPr>
          <w:rFonts w:asciiTheme="majorHAnsi" w:hAnsiTheme="majorHAnsi"/>
          <w:sz w:val="22"/>
          <w:szCs w:val="22"/>
        </w:rPr>
        <w:t>201</w:t>
      </w:r>
      <w:r w:rsidR="00F9503A">
        <w:rPr>
          <w:rFonts w:asciiTheme="majorHAnsi" w:hAnsiTheme="majorHAnsi"/>
          <w:sz w:val="22"/>
          <w:szCs w:val="22"/>
        </w:rPr>
        <w:t>3</w:t>
      </w:r>
      <w:r w:rsidR="004C257A" w:rsidRPr="00F1298E">
        <w:rPr>
          <w:rFonts w:asciiTheme="majorHAnsi" w:hAnsiTheme="majorHAnsi"/>
          <w:sz w:val="22"/>
          <w:szCs w:val="22"/>
        </w:rPr>
        <w:t xml:space="preserve"> r.</w:t>
      </w:r>
      <w:r w:rsidR="006D3A05" w:rsidRPr="00F1298E">
        <w:rPr>
          <w:rFonts w:asciiTheme="majorHAnsi" w:hAnsiTheme="majorHAnsi"/>
          <w:sz w:val="22"/>
          <w:szCs w:val="22"/>
        </w:rPr>
        <w:t xml:space="preserve">, poz. </w:t>
      </w:r>
      <w:r w:rsidR="00F9503A">
        <w:rPr>
          <w:rFonts w:asciiTheme="majorHAnsi" w:hAnsiTheme="majorHAnsi"/>
          <w:sz w:val="22"/>
          <w:szCs w:val="22"/>
        </w:rPr>
        <w:t>907, 984, 1047, 1473 oraz z 2014r poz. 423)</w:t>
      </w:r>
      <w:r w:rsidR="006D3A05" w:rsidRPr="00F1298E">
        <w:rPr>
          <w:rFonts w:asciiTheme="majorHAnsi" w:hAnsiTheme="majorHAnsi"/>
          <w:sz w:val="22"/>
          <w:szCs w:val="22"/>
        </w:rPr>
        <w:t>, dalej „ustawa” lub „</w:t>
      </w:r>
      <w:proofErr w:type="spellStart"/>
      <w:r w:rsidR="006D3A05" w:rsidRPr="00F1298E">
        <w:rPr>
          <w:rFonts w:asciiTheme="majorHAnsi" w:hAnsiTheme="majorHAnsi"/>
          <w:sz w:val="22"/>
          <w:szCs w:val="22"/>
        </w:rPr>
        <w:t>uPzp</w:t>
      </w:r>
      <w:proofErr w:type="spellEnd"/>
      <w:r w:rsidR="006D3A05" w:rsidRPr="00F1298E">
        <w:rPr>
          <w:rFonts w:asciiTheme="majorHAnsi" w:hAnsiTheme="majorHAnsi"/>
          <w:sz w:val="22"/>
          <w:szCs w:val="22"/>
        </w:rPr>
        <w:t>”,</w:t>
      </w:r>
      <w:r w:rsidRPr="00F1298E">
        <w:rPr>
          <w:rFonts w:asciiTheme="majorHAnsi" w:hAnsiTheme="majorHAnsi"/>
          <w:sz w:val="22"/>
          <w:szCs w:val="22"/>
        </w:rPr>
        <w:t xml:space="preserve"> o szacunkowej wartości przedmiotu zamówienia poniżej </w:t>
      </w:r>
      <w:r w:rsidR="00737F8D" w:rsidRPr="00F1298E">
        <w:rPr>
          <w:rFonts w:asciiTheme="majorHAnsi" w:hAnsiTheme="majorHAnsi"/>
          <w:sz w:val="22"/>
          <w:szCs w:val="22"/>
        </w:rPr>
        <w:t xml:space="preserve">207 </w:t>
      </w:r>
      <w:r w:rsidR="004C257A" w:rsidRPr="00F1298E">
        <w:rPr>
          <w:rFonts w:asciiTheme="majorHAnsi" w:hAnsiTheme="majorHAnsi"/>
          <w:sz w:val="22"/>
          <w:szCs w:val="22"/>
        </w:rPr>
        <w:t>000</w:t>
      </w:r>
      <w:r w:rsidRPr="00F1298E">
        <w:rPr>
          <w:rFonts w:asciiTheme="majorHAnsi" w:hAnsiTheme="majorHAnsi"/>
          <w:sz w:val="22"/>
          <w:szCs w:val="22"/>
        </w:rPr>
        <w:t xml:space="preserve"> euro</w:t>
      </w:r>
      <w:r w:rsidR="004C257A" w:rsidRPr="00F1298E">
        <w:rPr>
          <w:rFonts w:asciiTheme="majorHAnsi" w:hAnsiTheme="majorHAnsi"/>
          <w:sz w:val="22"/>
          <w:szCs w:val="22"/>
        </w:rPr>
        <w:t xml:space="preserve"> dla </w:t>
      </w:r>
      <w:r w:rsidR="00B612BC" w:rsidRPr="00F1298E">
        <w:rPr>
          <w:rFonts w:asciiTheme="majorHAnsi" w:hAnsiTheme="majorHAnsi"/>
          <w:sz w:val="22"/>
          <w:szCs w:val="22"/>
        </w:rPr>
        <w:t>usług</w:t>
      </w:r>
      <w:r w:rsidR="004C257A" w:rsidRPr="00F1298E">
        <w:rPr>
          <w:rFonts w:asciiTheme="majorHAnsi" w:hAnsiTheme="majorHAnsi"/>
          <w:sz w:val="22"/>
          <w:szCs w:val="22"/>
        </w:rPr>
        <w:t>.</w:t>
      </w:r>
    </w:p>
    <w:p w:rsidR="008D3F83" w:rsidRPr="00F1298E" w:rsidRDefault="008D3F83">
      <w:pPr>
        <w:jc w:val="both"/>
        <w:rPr>
          <w:rFonts w:asciiTheme="majorHAnsi" w:hAnsiTheme="majorHAnsi"/>
          <w:sz w:val="22"/>
          <w:szCs w:val="22"/>
        </w:rPr>
      </w:pPr>
    </w:p>
    <w:p w:rsidR="008D3F83" w:rsidRPr="00F1298E" w:rsidRDefault="008D3F83">
      <w:pPr>
        <w:pStyle w:val="Nagwek1"/>
        <w:jc w:val="both"/>
        <w:rPr>
          <w:rFonts w:asciiTheme="majorHAnsi" w:hAnsiTheme="majorHAnsi"/>
          <w:sz w:val="22"/>
          <w:szCs w:val="22"/>
        </w:rPr>
      </w:pPr>
      <w:bookmarkStart w:id="6" w:name="_Toc114133726"/>
      <w:bookmarkStart w:id="7" w:name="_Toc114134217"/>
      <w:bookmarkStart w:id="8" w:name="_Toc135036174"/>
      <w:r w:rsidRPr="00F1298E">
        <w:rPr>
          <w:rFonts w:asciiTheme="majorHAnsi" w:hAnsiTheme="majorHAnsi"/>
          <w:sz w:val="22"/>
          <w:szCs w:val="22"/>
        </w:rPr>
        <w:t>§ 3 Opis przedmiotu zamówienia</w:t>
      </w:r>
      <w:bookmarkEnd w:id="6"/>
      <w:bookmarkEnd w:id="7"/>
      <w:bookmarkEnd w:id="8"/>
    </w:p>
    <w:p w:rsidR="004C257A" w:rsidRDefault="008D3F83">
      <w:pPr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Przedmiot</w:t>
      </w:r>
      <w:r w:rsidR="004C257A" w:rsidRPr="00F1298E">
        <w:rPr>
          <w:rFonts w:asciiTheme="majorHAnsi" w:hAnsiTheme="majorHAnsi"/>
          <w:sz w:val="22"/>
          <w:szCs w:val="22"/>
        </w:rPr>
        <w:t>em zamówienia jest</w:t>
      </w:r>
      <w:r w:rsidR="00F9503A">
        <w:rPr>
          <w:rFonts w:asciiTheme="majorHAnsi" w:hAnsiTheme="majorHAnsi"/>
          <w:sz w:val="22"/>
          <w:szCs w:val="22"/>
        </w:rPr>
        <w:t xml:space="preserve"> wykonanie usług projektowych </w:t>
      </w:r>
      <w:r w:rsidR="00936631">
        <w:rPr>
          <w:rFonts w:asciiTheme="majorHAnsi" w:hAnsiTheme="majorHAnsi"/>
          <w:sz w:val="22"/>
          <w:szCs w:val="22"/>
        </w:rPr>
        <w:t xml:space="preserve">w zakresie opracowania i wykonania projektu budowlanego i wykonawczego </w:t>
      </w:r>
      <w:r w:rsidR="00B72F72">
        <w:rPr>
          <w:rFonts w:asciiTheme="majorHAnsi" w:hAnsiTheme="majorHAnsi"/>
          <w:sz w:val="22"/>
          <w:szCs w:val="22"/>
        </w:rPr>
        <w:t xml:space="preserve">modernizacji </w:t>
      </w:r>
      <w:r w:rsidR="00936631">
        <w:rPr>
          <w:rFonts w:asciiTheme="majorHAnsi" w:hAnsiTheme="majorHAnsi"/>
          <w:sz w:val="22"/>
          <w:szCs w:val="22"/>
        </w:rPr>
        <w:t xml:space="preserve"> nawierzchni tarasu i izolacji fundamentów ściany od strony skweru B. Wodiczki w budynku UMFC przy ul. Okólnik 2 w Warszawie.</w:t>
      </w:r>
    </w:p>
    <w:p w:rsidR="00936631" w:rsidRDefault="00936631">
      <w:pPr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Przedmiotem zamówienia jest również pełnienie obowiązków nadzoru autorskiego w specjalności architektonicznej i budowlanej w trakcie realizacji prac budowlanych po wyborze Wykonawcy i rozpoczęciu realizacji robót budowlanych prowadzonych na podstawie w/w projektu – przez okres 2 miesięcy.</w:t>
      </w:r>
    </w:p>
    <w:p w:rsidR="00633A67" w:rsidRDefault="00633A67" w:rsidP="00633A67">
      <w:pPr>
        <w:jc w:val="both"/>
        <w:rPr>
          <w:rFonts w:asciiTheme="majorHAnsi" w:hAnsiTheme="majorHAnsi"/>
          <w:sz w:val="22"/>
          <w:szCs w:val="22"/>
        </w:rPr>
      </w:pPr>
    </w:p>
    <w:p w:rsidR="00633A67" w:rsidRPr="00633A67" w:rsidRDefault="00633A67" w:rsidP="00633A67">
      <w:pPr>
        <w:jc w:val="both"/>
        <w:rPr>
          <w:rFonts w:asciiTheme="majorHAnsi" w:hAnsiTheme="majorHAnsi"/>
          <w:sz w:val="22"/>
          <w:szCs w:val="22"/>
        </w:rPr>
      </w:pPr>
      <w:r w:rsidRPr="00633A67">
        <w:rPr>
          <w:rFonts w:asciiTheme="majorHAnsi" w:hAnsiTheme="majorHAnsi"/>
          <w:sz w:val="22"/>
          <w:szCs w:val="22"/>
        </w:rPr>
        <w:t>Projekt/Dokumentację projektową lub ich części, stanowiące przedmiot odbioru Wykonawca dostarczy Zamawiającemu w następującej ilości egzemplarzy:</w:t>
      </w:r>
    </w:p>
    <w:p w:rsidR="00633A67" w:rsidRPr="00633A67" w:rsidRDefault="00633A67" w:rsidP="00633A67">
      <w:pPr>
        <w:numPr>
          <w:ilvl w:val="1"/>
          <w:numId w:val="36"/>
        </w:numPr>
        <w:jc w:val="both"/>
        <w:rPr>
          <w:rFonts w:asciiTheme="majorHAnsi" w:hAnsiTheme="majorHAnsi"/>
          <w:sz w:val="22"/>
          <w:szCs w:val="22"/>
        </w:rPr>
      </w:pPr>
      <w:r w:rsidRPr="00633A67">
        <w:rPr>
          <w:rFonts w:asciiTheme="majorHAnsi" w:hAnsiTheme="majorHAnsi"/>
          <w:sz w:val="22"/>
          <w:szCs w:val="22"/>
        </w:rPr>
        <w:t>Projekt budowlano - wykonawczy - 6 egzemplarzy,</w:t>
      </w:r>
    </w:p>
    <w:p w:rsidR="00633A67" w:rsidRPr="00633A67" w:rsidRDefault="00633A67" w:rsidP="00633A67">
      <w:pPr>
        <w:numPr>
          <w:ilvl w:val="1"/>
          <w:numId w:val="36"/>
        </w:numPr>
        <w:jc w:val="both"/>
        <w:rPr>
          <w:rFonts w:asciiTheme="majorHAnsi" w:hAnsiTheme="majorHAnsi"/>
          <w:sz w:val="22"/>
          <w:szCs w:val="22"/>
        </w:rPr>
      </w:pPr>
      <w:r w:rsidRPr="00633A67">
        <w:rPr>
          <w:rFonts w:asciiTheme="majorHAnsi" w:hAnsiTheme="majorHAnsi"/>
          <w:sz w:val="22"/>
          <w:szCs w:val="22"/>
        </w:rPr>
        <w:t>Przedmiar robót – 4 egzemplarzy,</w:t>
      </w:r>
    </w:p>
    <w:p w:rsidR="00633A67" w:rsidRPr="00633A67" w:rsidRDefault="00633A67" w:rsidP="00633A67">
      <w:pPr>
        <w:numPr>
          <w:ilvl w:val="1"/>
          <w:numId w:val="36"/>
        </w:numPr>
        <w:jc w:val="both"/>
        <w:rPr>
          <w:rFonts w:asciiTheme="majorHAnsi" w:hAnsiTheme="majorHAnsi"/>
          <w:sz w:val="22"/>
          <w:szCs w:val="22"/>
        </w:rPr>
      </w:pPr>
      <w:r w:rsidRPr="00633A67">
        <w:rPr>
          <w:rFonts w:asciiTheme="majorHAnsi" w:hAnsiTheme="majorHAnsi"/>
          <w:sz w:val="22"/>
          <w:szCs w:val="22"/>
        </w:rPr>
        <w:t>Kosztorys inwestorski - 4 egzemplarze,</w:t>
      </w:r>
    </w:p>
    <w:p w:rsidR="00633A67" w:rsidRPr="00633A67" w:rsidRDefault="00633A67" w:rsidP="00633A67">
      <w:pPr>
        <w:numPr>
          <w:ilvl w:val="1"/>
          <w:numId w:val="36"/>
        </w:numPr>
        <w:jc w:val="both"/>
        <w:rPr>
          <w:rFonts w:asciiTheme="majorHAnsi" w:hAnsiTheme="majorHAnsi"/>
          <w:sz w:val="22"/>
          <w:szCs w:val="22"/>
        </w:rPr>
      </w:pPr>
      <w:r w:rsidRPr="00633A67">
        <w:rPr>
          <w:rFonts w:asciiTheme="majorHAnsi" w:hAnsiTheme="majorHAnsi"/>
          <w:sz w:val="22"/>
          <w:szCs w:val="22"/>
        </w:rPr>
        <w:t>Specyfikacje techniczne wykonania i odbioru robót - 4 egzemplarze,</w:t>
      </w:r>
    </w:p>
    <w:p w:rsidR="00633A67" w:rsidRPr="00633A67" w:rsidRDefault="00633A67" w:rsidP="00633A67">
      <w:pPr>
        <w:numPr>
          <w:ilvl w:val="1"/>
          <w:numId w:val="36"/>
        </w:numPr>
        <w:jc w:val="both"/>
        <w:rPr>
          <w:rFonts w:asciiTheme="majorHAnsi" w:hAnsiTheme="majorHAnsi"/>
          <w:sz w:val="22"/>
          <w:szCs w:val="22"/>
        </w:rPr>
      </w:pPr>
      <w:r w:rsidRPr="00633A67">
        <w:rPr>
          <w:rFonts w:asciiTheme="majorHAnsi" w:hAnsiTheme="majorHAnsi"/>
          <w:sz w:val="22"/>
          <w:szCs w:val="22"/>
        </w:rPr>
        <w:t xml:space="preserve">Informację dotyczące bezpieczeństwa i ochrony zdrowia - </w:t>
      </w:r>
      <w:r w:rsidR="00B72F72">
        <w:rPr>
          <w:rFonts w:asciiTheme="majorHAnsi" w:hAnsiTheme="majorHAnsi"/>
          <w:sz w:val="22"/>
          <w:szCs w:val="22"/>
        </w:rPr>
        <w:t>4</w:t>
      </w:r>
      <w:r w:rsidRPr="00633A67">
        <w:rPr>
          <w:rFonts w:asciiTheme="majorHAnsi" w:hAnsiTheme="majorHAnsi"/>
          <w:sz w:val="22"/>
          <w:szCs w:val="22"/>
        </w:rPr>
        <w:t xml:space="preserve"> egzemplarz</w:t>
      </w:r>
      <w:r w:rsidR="00B72F72">
        <w:rPr>
          <w:rFonts w:asciiTheme="majorHAnsi" w:hAnsiTheme="majorHAnsi"/>
          <w:sz w:val="22"/>
          <w:szCs w:val="22"/>
        </w:rPr>
        <w:t>e</w:t>
      </w:r>
      <w:r w:rsidRPr="00633A67">
        <w:rPr>
          <w:rFonts w:asciiTheme="majorHAnsi" w:hAnsiTheme="majorHAnsi"/>
          <w:sz w:val="22"/>
          <w:szCs w:val="22"/>
        </w:rPr>
        <w:t>,</w:t>
      </w:r>
    </w:p>
    <w:p w:rsidR="00633A67" w:rsidRPr="00633A67" w:rsidRDefault="00633A67" w:rsidP="000C24A3">
      <w:pPr>
        <w:jc w:val="both"/>
        <w:rPr>
          <w:rFonts w:asciiTheme="majorHAnsi" w:hAnsiTheme="majorHAnsi"/>
          <w:sz w:val="22"/>
          <w:szCs w:val="22"/>
        </w:rPr>
      </w:pPr>
      <w:r w:rsidRPr="00633A67">
        <w:rPr>
          <w:rFonts w:asciiTheme="majorHAnsi" w:hAnsiTheme="majorHAnsi"/>
          <w:sz w:val="22"/>
          <w:szCs w:val="22"/>
        </w:rPr>
        <w:t xml:space="preserve">Wszystkie wymienione w  pkt a) do e) powyżej dokumenty Wykonawca zobowiązuje się przekazać Zamawiającemu również w wersji elektronicznej - 2 egz. na dwóch płytach DVD - umożliwiającej Zamawiającemu wykonanie działań określonych art. 42 ust. 1 ustawy Prawo zamówień publicznych tj. </w:t>
      </w:r>
      <w:r w:rsidR="00B72F72">
        <w:rPr>
          <w:rFonts w:asciiTheme="majorHAnsi" w:hAnsiTheme="majorHAnsi"/>
          <w:sz w:val="22"/>
          <w:szCs w:val="22"/>
        </w:rPr>
        <w:t xml:space="preserve">w formacie </w:t>
      </w:r>
      <w:proofErr w:type="spellStart"/>
      <w:r w:rsidRPr="00633A67">
        <w:rPr>
          <w:rFonts w:asciiTheme="majorHAnsi" w:hAnsiTheme="majorHAnsi"/>
          <w:sz w:val="22"/>
          <w:szCs w:val="22"/>
        </w:rPr>
        <w:t>dwg</w:t>
      </w:r>
      <w:proofErr w:type="spellEnd"/>
      <w:r w:rsidRPr="00633A67">
        <w:rPr>
          <w:rFonts w:asciiTheme="majorHAnsi" w:hAnsiTheme="majorHAnsi"/>
          <w:sz w:val="22"/>
          <w:szCs w:val="22"/>
        </w:rPr>
        <w:t xml:space="preserve">, PDF </w:t>
      </w:r>
      <w:proofErr w:type="spellStart"/>
      <w:r w:rsidRPr="00633A67">
        <w:rPr>
          <w:rFonts w:asciiTheme="majorHAnsi" w:hAnsiTheme="majorHAnsi"/>
          <w:sz w:val="22"/>
          <w:szCs w:val="22"/>
        </w:rPr>
        <w:t>ath</w:t>
      </w:r>
      <w:proofErr w:type="spellEnd"/>
      <w:r w:rsidRPr="00633A67">
        <w:rPr>
          <w:rFonts w:asciiTheme="majorHAnsi" w:hAnsiTheme="majorHAnsi"/>
          <w:sz w:val="22"/>
          <w:szCs w:val="22"/>
        </w:rPr>
        <w:t>, doc.</w:t>
      </w:r>
    </w:p>
    <w:p w:rsidR="00633A67" w:rsidRPr="00F1298E" w:rsidRDefault="00633A67">
      <w:pPr>
        <w:jc w:val="both"/>
        <w:rPr>
          <w:rFonts w:asciiTheme="majorHAnsi" w:hAnsiTheme="majorHAnsi"/>
          <w:sz w:val="22"/>
          <w:szCs w:val="22"/>
        </w:rPr>
      </w:pPr>
    </w:p>
    <w:p w:rsidR="005B20EC" w:rsidRPr="00F1298E" w:rsidRDefault="005B20EC" w:rsidP="00697D3F">
      <w:pPr>
        <w:pStyle w:val="Pisma"/>
        <w:rPr>
          <w:rFonts w:asciiTheme="majorHAnsi" w:hAnsiTheme="majorHAnsi"/>
          <w:iCs/>
          <w:sz w:val="22"/>
          <w:szCs w:val="22"/>
        </w:rPr>
      </w:pPr>
      <w:r w:rsidRPr="00F1298E">
        <w:rPr>
          <w:rFonts w:asciiTheme="majorHAnsi" w:hAnsiTheme="majorHAnsi"/>
          <w:iCs/>
          <w:sz w:val="22"/>
          <w:szCs w:val="22"/>
        </w:rPr>
        <w:t xml:space="preserve">Opis przedmiotu zamówienia stanowi– załącznik nr </w:t>
      </w:r>
      <w:r w:rsidR="00682FF6" w:rsidRPr="00F1298E">
        <w:rPr>
          <w:rFonts w:asciiTheme="majorHAnsi" w:hAnsiTheme="majorHAnsi"/>
          <w:iCs/>
          <w:sz w:val="22"/>
          <w:szCs w:val="22"/>
        </w:rPr>
        <w:t xml:space="preserve">7 </w:t>
      </w:r>
      <w:r w:rsidRPr="00F1298E">
        <w:rPr>
          <w:rFonts w:asciiTheme="majorHAnsi" w:hAnsiTheme="majorHAnsi"/>
          <w:iCs/>
          <w:sz w:val="22"/>
          <w:szCs w:val="22"/>
        </w:rPr>
        <w:t>do SIWZ</w:t>
      </w:r>
      <w:r w:rsidR="00682FF6" w:rsidRPr="00F1298E">
        <w:rPr>
          <w:rFonts w:asciiTheme="majorHAnsi" w:hAnsiTheme="majorHAnsi"/>
          <w:iCs/>
          <w:sz w:val="22"/>
          <w:szCs w:val="22"/>
        </w:rPr>
        <w:t>.</w:t>
      </w:r>
    </w:p>
    <w:p w:rsidR="005B20EC" w:rsidRPr="00F1298E" w:rsidRDefault="005B20EC">
      <w:pPr>
        <w:pStyle w:val="Pisma"/>
        <w:rPr>
          <w:rFonts w:asciiTheme="majorHAnsi" w:hAnsiTheme="majorHAnsi"/>
          <w:iCs/>
          <w:sz w:val="22"/>
          <w:szCs w:val="22"/>
        </w:rPr>
      </w:pPr>
    </w:p>
    <w:p w:rsidR="008D3F83" w:rsidRPr="00F1298E" w:rsidRDefault="008D3F83">
      <w:pPr>
        <w:pStyle w:val="Pisma"/>
        <w:rPr>
          <w:rFonts w:asciiTheme="majorHAnsi" w:hAnsiTheme="majorHAnsi"/>
          <w:iCs/>
          <w:sz w:val="22"/>
          <w:szCs w:val="22"/>
        </w:rPr>
      </w:pPr>
      <w:r w:rsidRPr="00F1298E">
        <w:rPr>
          <w:rFonts w:asciiTheme="majorHAnsi" w:hAnsiTheme="majorHAnsi"/>
          <w:iCs/>
          <w:sz w:val="22"/>
          <w:szCs w:val="22"/>
        </w:rPr>
        <w:t>Opis przedmiotu zamówienia w oparciu o Wspólny Słownik Zamówień (CPV):</w:t>
      </w:r>
    </w:p>
    <w:p w:rsidR="00FB4B3B" w:rsidRPr="00FB4B3B" w:rsidRDefault="00FB4B3B" w:rsidP="00FB4B3B">
      <w:pPr>
        <w:jc w:val="both"/>
        <w:rPr>
          <w:rFonts w:asciiTheme="majorHAnsi" w:hAnsiTheme="majorHAnsi" w:cs="EUAlbertina"/>
          <w:sz w:val="22"/>
          <w:szCs w:val="22"/>
        </w:rPr>
      </w:pPr>
      <w:r>
        <w:rPr>
          <w:rFonts w:asciiTheme="majorHAnsi" w:hAnsiTheme="majorHAnsi" w:cs="EUAlbertina"/>
          <w:sz w:val="22"/>
          <w:szCs w:val="22"/>
        </w:rPr>
        <w:t xml:space="preserve">71 25 00 </w:t>
      </w:r>
      <w:r w:rsidRPr="00FB4B3B">
        <w:rPr>
          <w:rFonts w:asciiTheme="majorHAnsi" w:hAnsiTheme="majorHAnsi" w:cs="EUAlbertina"/>
          <w:sz w:val="22"/>
          <w:szCs w:val="22"/>
        </w:rPr>
        <w:t>00 – 5 Usługi architektoniczne, inżynieryjne i pomiarowe</w:t>
      </w:r>
    </w:p>
    <w:p w:rsidR="00FB4B3B" w:rsidRPr="00FB4B3B" w:rsidRDefault="00FB4B3B" w:rsidP="00FB4B3B">
      <w:pPr>
        <w:jc w:val="both"/>
        <w:rPr>
          <w:rFonts w:asciiTheme="majorHAnsi" w:hAnsiTheme="majorHAnsi" w:cs="EUAlbertina"/>
          <w:sz w:val="22"/>
          <w:szCs w:val="22"/>
        </w:rPr>
      </w:pPr>
      <w:r>
        <w:rPr>
          <w:rFonts w:asciiTheme="majorHAnsi" w:hAnsiTheme="majorHAnsi" w:cs="EUAlbertina"/>
          <w:sz w:val="22"/>
          <w:szCs w:val="22"/>
        </w:rPr>
        <w:t xml:space="preserve">71 24 80 </w:t>
      </w:r>
      <w:r w:rsidRPr="00FB4B3B">
        <w:rPr>
          <w:rFonts w:asciiTheme="majorHAnsi" w:hAnsiTheme="majorHAnsi" w:cs="EUAlbertina"/>
          <w:sz w:val="22"/>
          <w:szCs w:val="22"/>
        </w:rPr>
        <w:t>00 – 8  Nadzór nad projektem i dokumentacją;</w:t>
      </w:r>
    </w:p>
    <w:p w:rsidR="00FB4B3B" w:rsidRPr="00FB4B3B" w:rsidRDefault="00FB4B3B" w:rsidP="00FB4B3B">
      <w:pPr>
        <w:jc w:val="both"/>
        <w:rPr>
          <w:rFonts w:asciiTheme="majorHAnsi" w:hAnsiTheme="majorHAnsi" w:cs="EUAlbertina"/>
          <w:sz w:val="22"/>
          <w:szCs w:val="22"/>
        </w:rPr>
      </w:pPr>
      <w:r>
        <w:rPr>
          <w:rFonts w:asciiTheme="majorHAnsi" w:hAnsiTheme="majorHAnsi" w:cs="EUAlbertina"/>
          <w:sz w:val="22"/>
          <w:szCs w:val="22"/>
        </w:rPr>
        <w:t xml:space="preserve">71 24 50 </w:t>
      </w:r>
      <w:r w:rsidRPr="00FB4B3B">
        <w:rPr>
          <w:rFonts w:asciiTheme="majorHAnsi" w:hAnsiTheme="majorHAnsi" w:cs="EUAlbertina"/>
          <w:sz w:val="22"/>
          <w:szCs w:val="22"/>
        </w:rPr>
        <w:t>00 – 7  Plany zatwierdzające, rysunki robocze, specyfikacje;</w:t>
      </w:r>
    </w:p>
    <w:p w:rsidR="00FB4B3B" w:rsidRPr="00FB4B3B" w:rsidRDefault="00FB4B3B" w:rsidP="00FB4B3B">
      <w:pPr>
        <w:jc w:val="both"/>
        <w:rPr>
          <w:rFonts w:asciiTheme="majorHAnsi" w:hAnsiTheme="majorHAnsi" w:cs="EUAlbertina"/>
          <w:sz w:val="22"/>
          <w:szCs w:val="22"/>
        </w:rPr>
      </w:pPr>
      <w:r>
        <w:rPr>
          <w:rFonts w:asciiTheme="majorHAnsi" w:hAnsiTheme="majorHAnsi" w:cs="EUAlbertina"/>
          <w:sz w:val="22"/>
          <w:szCs w:val="22"/>
        </w:rPr>
        <w:t xml:space="preserve">71 24 00 </w:t>
      </w:r>
      <w:r w:rsidRPr="00FB4B3B">
        <w:rPr>
          <w:rFonts w:asciiTheme="majorHAnsi" w:hAnsiTheme="majorHAnsi" w:cs="EUAlbertina"/>
          <w:sz w:val="22"/>
          <w:szCs w:val="22"/>
        </w:rPr>
        <w:t>00 – 9 Usługi architektoniczne, inżynieryjne i planowania;</w:t>
      </w:r>
    </w:p>
    <w:p w:rsidR="008D3F83" w:rsidRPr="00F1298E" w:rsidRDefault="008D3F83">
      <w:pPr>
        <w:pStyle w:val="Nagwek1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§ 4 Informacja o zamówieniach uzupełniających</w:t>
      </w:r>
    </w:p>
    <w:p w:rsidR="008D3F83" w:rsidRPr="00F1298E" w:rsidRDefault="008D3F83" w:rsidP="006D3A05">
      <w:pPr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 xml:space="preserve">Zamówienie uzupełniające zostanie udzielone na podstawie odrębnej umowy lub umów zawartych z Wykonawcą w trybie zamówienia z wolnej ręki, na podstawie art. 67 ust. 1 pkt 6. Zamówienie uzupełniające może zostać udzielone w terminie 3 lat od dnia udzielenia zamówienia podstawowego. </w:t>
      </w:r>
      <w:r w:rsidR="00FB6B67" w:rsidRPr="00F1298E">
        <w:rPr>
          <w:rFonts w:asciiTheme="majorHAnsi" w:hAnsiTheme="majorHAnsi"/>
          <w:sz w:val="22"/>
          <w:szCs w:val="22"/>
        </w:rPr>
        <w:lastRenderedPageBreak/>
        <w:t>Zamówienie uzupełniające może zostać udzielone po spełnieni</w:t>
      </w:r>
      <w:r w:rsidR="006D0549" w:rsidRPr="00F1298E">
        <w:rPr>
          <w:rFonts w:asciiTheme="majorHAnsi" w:hAnsiTheme="majorHAnsi"/>
          <w:sz w:val="22"/>
          <w:szCs w:val="22"/>
        </w:rPr>
        <w:t>u</w:t>
      </w:r>
      <w:r w:rsidR="00FB6B67" w:rsidRPr="00F1298E">
        <w:rPr>
          <w:rFonts w:asciiTheme="majorHAnsi" w:hAnsiTheme="majorHAnsi"/>
          <w:sz w:val="22"/>
          <w:szCs w:val="22"/>
        </w:rPr>
        <w:t xml:space="preserve"> warunków określonych w wcześniej przywołanych postanowieniach ustawy. </w:t>
      </w:r>
      <w:r w:rsidRPr="00F1298E">
        <w:rPr>
          <w:rFonts w:asciiTheme="majorHAnsi" w:hAnsiTheme="majorHAnsi"/>
          <w:sz w:val="22"/>
          <w:szCs w:val="22"/>
        </w:rPr>
        <w:t xml:space="preserve">Wartość zamówienia uzupełniającego nie będzie przekraczać 50% wartości zamówienia podstawowego. </w:t>
      </w:r>
    </w:p>
    <w:p w:rsidR="008D3F83" w:rsidRPr="00F1298E" w:rsidRDefault="008D3F83">
      <w:pPr>
        <w:jc w:val="both"/>
        <w:rPr>
          <w:rFonts w:asciiTheme="majorHAnsi" w:hAnsiTheme="majorHAnsi"/>
          <w:sz w:val="22"/>
          <w:szCs w:val="22"/>
        </w:rPr>
      </w:pPr>
    </w:p>
    <w:p w:rsidR="008D3F83" w:rsidRPr="00F1298E" w:rsidRDefault="008D3F83">
      <w:pPr>
        <w:pStyle w:val="Nagwek1"/>
        <w:rPr>
          <w:rFonts w:asciiTheme="majorHAnsi" w:hAnsiTheme="majorHAnsi"/>
          <w:sz w:val="22"/>
          <w:szCs w:val="22"/>
        </w:rPr>
      </w:pPr>
      <w:bookmarkStart w:id="9" w:name="_Toc114133728"/>
      <w:bookmarkStart w:id="10" w:name="_Toc114134219"/>
      <w:bookmarkStart w:id="11" w:name="_Toc135036176"/>
      <w:r w:rsidRPr="00F1298E">
        <w:rPr>
          <w:rFonts w:asciiTheme="majorHAnsi" w:hAnsiTheme="majorHAnsi"/>
          <w:sz w:val="22"/>
          <w:szCs w:val="22"/>
        </w:rPr>
        <w:t>§ 5 Termin wykonania zamówienia</w:t>
      </w:r>
      <w:bookmarkEnd w:id="9"/>
      <w:bookmarkEnd w:id="10"/>
      <w:bookmarkEnd w:id="11"/>
    </w:p>
    <w:p w:rsidR="00BA09D9" w:rsidRPr="00CA5C20" w:rsidRDefault="006D0549" w:rsidP="003F491E">
      <w:pPr>
        <w:jc w:val="both"/>
        <w:rPr>
          <w:rFonts w:asciiTheme="majorHAnsi" w:hAnsiTheme="majorHAnsi"/>
          <w:sz w:val="22"/>
          <w:szCs w:val="22"/>
        </w:rPr>
      </w:pPr>
      <w:r w:rsidRPr="00CA5C20">
        <w:rPr>
          <w:rFonts w:asciiTheme="majorHAnsi" w:hAnsiTheme="majorHAnsi"/>
          <w:sz w:val="22"/>
          <w:szCs w:val="22"/>
        </w:rPr>
        <w:t>Wymagany termin</w:t>
      </w:r>
      <w:r w:rsidR="002F4DC3" w:rsidRPr="00CA5C20">
        <w:rPr>
          <w:rFonts w:asciiTheme="majorHAnsi" w:hAnsiTheme="majorHAnsi"/>
          <w:sz w:val="22"/>
          <w:szCs w:val="22"/>
        </w:rPr>
        <w:t xml:space="preserve"> realizacji zamówienia</w:t>
      </w:r>
      <w:r w:rsidR="003F491E" w:rsidRPr="00CA5C20">
        <w:rPr>
          <w:rFonts w:asciiTheme="majorHAnsi" w:hAnsiTheme="majorHAnsi"/>
          <w:sz w:val="22"/>
          <w:szCs w:val="22"/>
        </w:rPr>
        <w:t xml:space="preserve"> </w:t>
      </w:r>
      <w:r w:rsidR="002F4DC3" w:rsidRPr="00CA5C20">
        <w:rPr>
          <w:rFonts w:asciiTheme="majorHAnsi" w:hAnsiTheme="majorHAnsi"/>
          <w:sz w:val="22"/>
          <w:szCs w:val="22"/>
        </w:rPr>
        <w:t xml:space="preserve">– nie </w:t>
      </w:r>
      <w:r w:rsidR="008B62ED" w:rsidRPr="00CA5C20">
        <w:rPr>
          <w:rFonts w:asciiTheme="majorHAnsi" w:hAnsiTheme="majorHAnsi"/>
          <w:sz w:val="22"/>
          <w:szCs w:val="22"/>
        </w:rPr>
        <w:t xml:space="preserve">dłużej niż </w:t>
      </w:r>
      <w:r w:rsidR="00936631">
        <w:rPr>
          <w:rFonts w:asciiTheme="majorHAnsi" w:hAnsiTheme="majorHAnsi"/>
          <w:sz w:val="22"/>
          <w:szCs w:val="22"/>
        </w:rPr>
        <w:t>3</w:t>
      </w:r>
      <w:r w:rsidR="008B62ED" w:rsidRPr="00CA5C20">
        <w:rPr>
          <w:rFonts w:asciiTheme="majorHAnsi" w:hAnsiTheme="majorHAnsi"/>
          <w:sz w:val="22"/>
          <w:szCs w:val="22"/>
        </w:rPr>
        <w:t>0 dni od daty zawarcia umowy</w:t>
      </w:r>
      <w:r w:rsidR="006833A8">
        <w:rPr>
          <w:rFonts w:asciiTheme="majorHAnsi" w:hAnsiTheme="majorHAnsi"/>
          <w:sz w:val="22"/>
          <w:szCs w:val="22"/>
        </w:rPr>
        <w:t xml:space="preserve"> z zachowaniem terminów pośrednich wskazanych we wzorze umowy</w:t>
      </w:r>
    </w:p>
    <w:p w:rsidR="008D3F83" w:rsidRPr="00F1298E" w:rsidRDefault="008D3F83">
      <w:pPr>
        <w:rPr>
          <w:rFonts w:asciiTheme="majorHAnsi" w:hAnsiTheme="majorHAnsi"/>
          <w:sz w:val="22"/>
          <w:szCs w:val="22"/>
        </w:rPr>
      </w:pPr>
    </w:p>
    <w:p w:rsidR="008D3F83" w:rsidRPr="00F1298E" w:rsidRDefault="008D3F83">
      <w:pPr>
        <w:pStyle w:val="Nagwek1"/>
        <w:ind w:left="720" w:hanging="720"/>
        <w:jc w:val="both"/>
        <w:rPr>
          <w:rFonts w:asciiTheme="majorHAnsi" w:hAnsiTheme="majorHAnsi"/>
          <w:sz w:val="22"/>
          <w:szCs w:val="22"/>
        </w:rPr>
      </w:pPr>
      <w:bookmarkStart w:id="12" w:name="_Toc114133729"/>
      <w:bookmarkStart w:id="13" w:name="_Toc114134220"/>
      <w:bookmarkStart w:id="14" w:name="_Toc135036177"/>
      <w:r w:rsidRPr="00F1298E">
        <w:rPr>
          <w:rFonts w:asciiTheme="majorHAnsi" w:hAnsiTheme="majorHAnsi"/>
          <w:sz w:val="22"/>
          <w:szCs w:val="22"/>
        </w:rPr>
        <w:t xml:space="preserve">§6 </w:t>
      </w:r>
      <w:bookmarkEnd w:id="12"/>
      <w:bookmarkEnd w:id="13"/>
      <w:bookmarkEnd w:id="14"/>
      <w:r w:rsidR="00F22E05" w:rsidRPr="00F1298E">
        <w:rPr>
          <w:rFonts w:asciiTheme="majorHAnsi" w:hAnsiTheme="majorHAnsi"/>
          <w:sz w:val="22"/>
          <w:szCs w:val="22"/>
        </w:rPr>
        <w:t xml:space="preserve"> Warunki udziału w postępowaniu oraz opis sposobu dokonywania oceny spełniania tych warunków wraz z wykazem oświadczeń lub dokumentów, jakie mają dostarczyć wykonawcy w celu potwierdzenia spełniania warunków udziału w postępowaniu</w:t>
      </w:r>
    </w:p>
    <w:p w:rsidR="008D3F83" w:rsidRPr="00F1298E" w:rsidRDefault="008D3F83" w:rsidP="00F21477">
      <w:pPr>
        <w:numPr>
          <w:ilvl w:val="0"/>
          <w:numId w:val="1"/>
        </w:numPr>
        <w:tabs>
          <w:tab w:val="clear" w:pos="900"/>
          <w:tab w:val="num" w:pos="360"/>
        </w:tabs>
        <w:ind w:left="360"/>
        <w:jc w:val="both"/>
        <w:rPr>
          <w:rFonts w:asciiTheme="majorHAnsi" w:hAnsiTheme="majorHAnsi"/>
          <w:b/>
          <w:sz w:val="22"/>
          <w:szCs w:val="22"/>
        </w:rPr>
      </w:pPr>
      <w:r w:rsidRPr="00F1298E">
        <w:rPr>
          <w:rFonts w:asciiTheme="majorHAnsi" w:hAnsiTheme="majorHAnsi"/>
          <w:b/>
          <w:sz w:val="22"/>
          <w:szCs w:val="22"/>
        </w:rPr>
        <w:t>O udzielenie zamówienia mogą się ubiegać wykonawcy, którzy spełniają następujące warunki:</w:t>
      </w:r>
    </w:p>
    <w:p w:rsidR="008D3F83" w:rsidRPr="00F1298E" w:rsidRDefault="008D3F83" w:rsidP="00F21477">
      <w:pPr>
        <w:numPr>
          <w:ilvl w:val="0"/>
          <w:numId w:val="7"/>
        </w:numPr>
        <w:tabs>
          <w:tab w:val="clear" w:pos="360"/>
          <w:tab w:val="num" w:pos="720"/>
        </w:tabs>
        <w:ind w:left="720"/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posiada</w:t>
      </w:r>
      <w:r w:rsidR="00F27A46" w:rsidRPr="00F1298E">
        <w:rPr>
          <w:rFonts w:asciiTheme="majorHAnsi" w:hAnsiTheme="majorHAnsi"/>
          <w:sz w:val="22"/>
          <w:szCs w:val="22"/>
        </w:rPr>
        <w:t>nia</w:t>
      </w:r>
      <w:r w:rsidRPr="00F1298E">
        <w:rPr>
          <w:rFonts w:asciiTheme="majorHAnsi" w:hAnsiTheme="majorHAnsi"/>
          <w:sz w:val="22"/>
          <w:szCs w:val="22"/>
        </w:rPr>
        <w:t xml:space="preserve"> uprawnie</w:t>
      </w:r>
      <w:r w:rsidR="00F27A46" w:rsidRPr="00F1298E">
        <w:rPr>
          <w:rFonts w:asciiTheme="majorHAnsi" w:hAnsiTheme="majorHAnsi"/>
          <w:sz w:val="22"/>
          <w:szCs w:val="22"/>
        </w:rPr>
        <w:t>ń</w:t>
      </w:r>
      <w:r w:rsidRPr="00F1298E">
        <w:rPr>
          <w:rFonts w:asciiTheme="majorHAnsi" w:hAnsiTheme="majorHAnsi"/>
          <w:sz w:val="22"/>
          <w:szCs w:val="22"/>
        </w:rPr>
        <w:t xml:space="preserve"> do wykonywania określonej działalności lub czynności, jeżeli</w:t>
      </w:r>
      <w:r w:rsidR="00DC5097" w:rsidRPr="00F1298E">
        <w:rPr>
          <w:rFonts w:asciiTheme="majorHAnsi" w:hAnsiTheme="majorHAnsi"/>
          <w:sz w:val="22"/>
          <w:szCs w:val="22"/>
        </w:rPr>
        <w:t xml:space="preserve"> przepisy prawa nakładają obowiązek ich posiadania</w:t>
      </w:r>
      <w:r w:rsidRPr="00F1298E">
        <w:rPr>
          <w:rFonts w:asciiTheme="majorHAnsi" w:hAnsiTheme="majorHAnsi"/>
          <w:sz w:val="22"/>
          <w:szCs w:val="22"/>
        </w:rPr>
        <w:t>;</w:t>
      </w:r>
    </w:p>
    <w:p w:rsidR="008D3F83" w:rsidRPr="00F1298E" w:rsidRDefault="00096F60" w:rsidP="00B612BC">
      <w:pPr>
        <w:ind w:left="720"/>
        <w:jc w:val="both"/>
        <w:rPr>
          <w:rFonts w:asciiTheme="majorHAnsi" w:hAnsiTheme="majorHAnsi"/>
          <w:i/>
          <w:sz w:val="22"/>
          <w:szCs w:val="22"/>
        </w:rPr>
      </w:pPr>
      <w:r w:rsidRPr="00F1298E">
        <w:rPr>
          <w:rFonts w:asciiTheme="majorHAnsi" w:hAnsiTheme="majorHAnsi"/>
          <w:i/>
          <w:sz w:val="22"/>
          <w:szCs w:val="22"/>
        </w:rPr>
        <w:t>Zamawiający nie konkretyzuje niniejszego warunku. Ocena spełniania warunku dokonana zostanie na podstawie złożonego przez Wykonawcę oświadczenia  o spełnianiu warunków udziału w postępowaniu (zgodnie ze wzorem zamieszczonym w załączniku nr 1 do SIWZ).</w:t>
      </w:r>
    </w:p>
    <w:p w:rsidR="008D3F83" w:rsidRPr="00F1298E" w:rsidRDefault="008D3F83">
      <w:pPr>
        <w:jc w:val="both"/>
        <w:rPr>
          <w:rFonts w:asciiTheme="majorHAnsi" w:hAnsiTheme="majorHAnsi"/>
          <w:sz w:val="22"/>
          <w:szCs w:val="22"/>
        </w:rPr>
      </w:pPr>
    </w:p>
    <w:p w:rsidR="008D3F83" w:rsidRPr="00F1298E" w:rsidRDefault="008D3F83" w:rsidP="00F21477">
      <w:pPr>
        <w:numPr>
          <w:ilvl w:val="0"/>
          <w:numId w:val="7"/>
        </w:numPr>
        <w:tabs>
          <w:tab w:val="clear" w:pos="360"/>
          <w:tab w:val="num" w:pos="720"/>
        </w:tabs>
        <w:ind w:left="720"/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posiada</w:t>
      </w:r>
      <w:r w:rsidR="00F27A46" w:rsidRPr="00F1298E">
        <w:rPr>
          <w:rFonts w:asciiTheme="majorHAnsi" w:hAnsiTheme="majorHAnsi"/>
          <w:sz w:val="22"/>
          <w:szCs w:val="22"/>
        </w:rPr>
        <w:t>nia</w:t>
      </w:r>
      <w:r w:rsidRPr="00F1298E">
        <w:rPr>
          <w:rFonts w:asciiTheme="majorHAnsi" w:hAnsiTheme="majorHAnsi"/>
          <w:sz w:val="22"/>
          <w:szCs w:val="22"/>
        </w:rPr>
        <w:t xml:space="preserve"> </w:t>
      </w:r>
      <w:r w:rsidR="00CA12AE" w:rsidRPr="00F1298E">
        <w:rPr>
          <w:rFonts w:asciiTheme="majorHAnsi" w:hAnsiTheme="majorHAnsi"/>
          <w:sz w:val="22"/>
          <w:szCs w:val="22"/>
        </w:rPr>
        <w:t>wiedz</w:t>
      </w:r>
      <w:r w:rsidR="00F27A46" w:rsidRPr="00F1298E">
        <w:rPr>
          <w:rFonts w:asciiTheme="majorHAnsi" w:hAnsiTheme="majorHAnsi"/>
          <w:sz w:val="22"/>
          <w:szCs w:val="22"/>
        </w:rPr>
        <w:t>y</w:t>
      </w:r>
      <w:r w:rsidR="00CA12AE" w:rsidRPr="00F1298E">
        <w:rPr>
          <w:rFonts w:asciiTheme="majorHAnsi" w:hAnsiTheme="majorHAnsi"/>
          <w:sz w:val="22"/>
          <w:szCs w:val="22"/>
        </w:rPr>
        <w:t xml:space="preserve"> i doświadczeni</w:t>
      </w:r>
      <w:r w:rsidR="00F27A46" w:rsidRPr="00F1298E">
        <w:rPr>
          <w:rFonts w:asciiTheme="majorHAnsi" w:hAnsiTheme="majorHAnsi"/>
          <w:sz w:val="22"/>
          <w:szCs w:val="22"/>
        </w:rPr>
        <w:t>a</w:t>
      </w:r>
    </w:p>
    <w:p w:rsidR="00936631" w:rsidRDefault="005E101E" w:rsidP="003A102C">
      <w:pPr>
        <w:ind w:left="708"/>
        <w:jc w:val="both"/>
        <w:rPr>
          <w:rFonts w:asciiTheme="majorHAnsi" w:hAnsiTheme="majorHAnsi"/>
          <w:sz w:val="22"/>
          <w:szCs w:val="22"/>
        </w:rPr>
      </w:pPr>
      <w:r w:rsidRPr="005E101E">
        <w:rPr>
          <w:rFonts w:asciiTheme="majorHAnsi" w:hAnsiTheme="majorHAnsi"/>
          <w:sz w:val="22"/>
          <w:szCs w:val="22"/>
        </w:rPr>
        <w:t xml:space="preserve">Na potwierdzenie spełnienia niniejszego warunku, Zamawiający żąda od Wykonawcy wykazania się wykonaniem z należytą starannością, a w przypadku świadczeń okresowych lub ciągłych wykonywaniem z należytą starannością w okresie ostatnich 3 lat przed upływem terminu składania ofert, a jeżeli okres prowadzenia działalności jest krótszy - w tym okresie, co najmniej </w:t>
      </w:r>
    </w:p>
    <w:p w:rsidR="00936631" w:rsidRPr="009B08CB" w:rsidRDefault="00936631" w:rsidP="009B08CB">
      <w:pPr>
        <w:pStyle w:val="Akapitzlist"/>
        <w:numPr>
          <w:ilvl w:val="0"/>
          <w:numId w:val="35"/>
        </w:numPr>
        <w:jc w:val="both"/>
        <w:rPr>
          <w:rFonts w:asciiTheme="majorHAnsi" w:hAnsiTheme="majorHAnsi"/>
          <w:sz w:val="22"/>
          <w:szCs w:val="22"/>
        </w:rPr>
      </w:pPr>
      <w:r w:rsidRPr="009B08CB">
        <w:rPr>
          <w:rFonts w:asciiTheme="majorHAnsi" w:hAnsiTheme="majorHAnsi"/>
          <w:sz w:val="22"/>
          <w:szCs w:val="22"/>
        </w:rPr>
        <w:t>jednego</w:t>
      </w:r>
      <w:r w:rsidR="005E101E" w:rsidRPr="009B08CB">
        <w:rPr>
          <w:rFonts w:asciiTheme="majorHAnsi" w:hAnsiTheme="majorHAnsi"/>
          <w:sz w:val="22"/>
          <w:szCs w:val="22"/>
        </w:rPr>
        <w:t xml:space="preserve"> (</w:t>
      </w:r>
      <w:r w:rsidRPr="009B08CB">
        <w:rPr>
          <w:rFonts w:asciiTheme="majorHAnsi" w:hAnsiTheme="majorHAnsi"/>
          <w:sz w:val="22"/>
          <w:szCs w:val="22"/>
        </w:rPr>
        <w:t>1</w:t>
      </w:r>
      <w:r w:rsidR="005E101E" w:rsidRPr="009B08CB">
        <w:rPr>
          <w:rFonts w:asciiTheme="majorHAnsi" w:hAnsiTheme="majorHAnsi"/>
          <w:sz w:val="22"/>
          <w:szCs w:val="22"/>
        </w:rPr>
        <w:t>) wykonan</w:t>
      </w:r>
      <w:r w:rsidRPr="009B08CB">
        <w:rPr>
          <w:rFonts w:asciiTheme="majorHAnsi" w:hAnsiTheme="majorHAnsi"/>
          <w:sz w:val="22"/>
          <w:szCs w:val="22"/>
        </w:rPr>
        <w:t>ego</w:t>
      </w:r>
      <w:r w:rsidR="005E101E" w:rsidRPr="009B08CB">
        <w:rPr>
          <w:rFonts w:asciiTheme="majorHAnsi" w:hAnsiTheme="majorHAnsi"/>
          <w:sz w:val="22"/>
          <w:szCs w:val="22"/>
        </w:rPr>
        <w:t xml:space="preserve"> projekt</w:t>
      </w:r>
      <w:r w:rsidRPr="009B08CB">
        <w:rPr>
          <w:rFonts w:asciiTheme="majorHAnsi" w:hAnsiTheme="majorHAnsi"/>
          <w:sz w:val="22"/>
          <w:szCs w:val="22"/>
        </w:rPr>
        <w:t xml:space="preserve">u izolacji </w:t>
      </w:r>
      <w:r w:rsidR="009B08CB">
        <w:rPr>
          <w:rFonts w:asciiTheme="majorHAnsi" w:hAnsiTheme="majorHAnsi"/>
          <w:sz w:val="22"/>
          <w:szCs w:val="22"/>
        </w:rPr>
        <w:t xml:space="preserve">tarasu </w:t>
      </w:r>
      <w:r w:rsidRPr="009B08CB">
        <w:rPr>
          <w:rFonts w:asciiTheme="majorHAnsi" w:hAnsiTheme="majorHAnsi"/>
          <w:sz w:val="22"/>
          <w:szCs w:val="22"/>
        </w:rPr>
        <w:t>lub renowacji izolacji tarasu o wielkości min 250m</w:t>
      </w:r>
      <w:r w:rsidRPr="009B08CB">
        <w:rPr>
          <w:rFonts w:asciiTheme="majorHAnsi" w:hAnsiTheme="majorHAnsi"/>
          <w:sz w:val="22"/>
          <w:szCs w:val="22"/>
          <w:vertAlign w:val="superscript"/>
        </w:rPr>
        <w:t xml:space="preserve">2 </w:t>
      </w:r>
      <w:r w:rsidRPr="009B08CB">
        <w:rPr>
          <w:rFonts w:asciiTheme="majorHAnsi" w:hAnsiTheme="majorHAnsi"/>
          <w:sz w:val="22"/>
          <w:szCs w:val="22"/>
        </w:rPr>
        <w:t xml:space="preserve">w obiekcie użyteczności publicznej </w:t>
      </w:r>
    </w:p>
    <w:p w:rsidR="00936631" w:rsidRDefault="00936631" w:rsidP="003A102C">
      <w:pPr>
        <w:ind w:left="708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oraz</w:t>
      </w:r>
    </w:p>
    <w:p w:rsidR="003A102C" w:rsidRPr="009B08CB" w:rsidRDefault="00936631" w:rsidP="009B08CB">
      <w:pPr>
        <w:pStyle w:val="Akapitzlist"/>
        <w:numPr>
          <w:ilvl w:val="0"/>
          <w:numId w:val="35"/>
        </w:numPr>
        <w:jc w:val="both"/>
        <w:rPr>
          <w:rFonts w:asciiTheme="majorHAnsi" w:hAnsiTheme="majorHAnsi"/>
          <w:sz w:val="22"/>
          <w:szCs w:val="22"/>
        </w:rPr>
      </w:pPr>
      <w:r w:rsidRPr="009B08CB">
        <w:rPr>
          <w:rFonts w:asciiTheme="majorHAnsi" w:hAnsiTheme="majorHAnsi"/>
          <w:sz w:val="22"/>
          <w:szCs w:val="22"/>
        </w:rPr>
        <w:t xml:space="preserve">jednego (1) wykonanego projektu izolacji fundamentów lub renowacji izolacji fundamentów budynku użyteczności publicznej  </w:t>
      </w:r>
      <w:r w:rsidR="005E101E" w:rsidRPr="009B08CB">
        <w:rPr>
          <w:rFonts w:asciiTheme="majorHAnsi" w:hAnsiTheme="majorHAnsi"/>
          <w:sz w:val="22"/>
          <w:szCs w:val="22"/>
        </w:rPr>
        <w:t xml:space="preserve"> </w:t>
      </w:r>
    </w:p>
    <w:p w:rsidR="003A102C" w:rsidRPr="00F1298E" w:rsidRDefault="003A102C" w:rsidP="00697D3F">
      <w:pPr>
        <w:pStyle w:val="Akapitzlist"/>
        <w:ind w:left="360"/>
        <w:jc w:val="both"/>
        <w:rPr>
          <w:rFonts w:asciiTheme="majorHAnsi" w:eastAsia="Arial" w:hAnsiTheme="majorHAnsi" w:cs="Calibri"/>
          <w:sz w:val="22"/>
          <w:szCs w:val="22"/>
        </w:rPr>
      </w:pPr>
    </w:p>
    <w:p w:rsidR="00B7467B" w:rsidRDefault="009A1E79" w:rsidP="00F21477">
      <w:pPr>
        <w:numPr>
          <w:ilvl w:val="0"/>
          <w:numId w:val="7"/>
        </w:numPr>
        <w:tabs>
          <w:tab w:val="clear" w:pos="360"/>
          <w:tab w:val="num" w:pos="720"/>
        </w:tabs>
        <w:ind w:left="720"/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dysponowania odpowiednim potencjałem technicznym oraz osobami zdolnymi do wykonania zamówienia</w:t>
      </w:r>
    </w:p>
    <w:p w:rsidR="00702B41" w:rsidRPr="00F1298E" w:rsidRDefault="00D91AFB" w:rsidP="00B7467B">
      <w:pPr>
        <w:ind w:left="720"/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 xml:space="preserve">Na potwierdzenie spełnienia niniejszego warunku, Zamawiający żąda od Wykonawcy wykazania, iż Wykonawca dysponuje lub będzie dysponował </w:t>
      </w:r>
      <w:r w:rsidR="000629B0" w:rsidRPr="00F1298E">
        <w:rPr>
          <w:rFonts w:asciiTheme="majorHAnsi" w:hAnsiTheme="majorHAnsi"/>
          <w:sz w:val="22"/>
          <w:szCs w:val="22"/>
        </w:rPr>
        <w:t>zespołem osób</w:t>
      </w:r>
      <w:r w:rsidR="009A1E79" w:rsidRPr="00F1298E">
        <w:rPr>
          <w:rFonts w:asciiTheme="majorHAnsi" w:hAnsiTheme="majorHAnsi"/>
          <w:sz w:val="22"/>
          <w:szCs w:val="22"/>
        </w:rPr>
        <w:t>, które będą uczestniczyć w realizacji przedmiotu zamówienia, w tym</w:t>
      </w:r>
      <w:r w:rsidR="004032F9" w:rsidRPr="00F1298E">
        <w:rPr>
          <w:rFonts w:asciiTheme="majorHAnsi" w:hAnsiTheme="majorHAnsi"/>
          <w:sz w:val="22"/>
          <w:szCs w:val="22"/>
        </w:rPr>
        <w:t xml:space="preserve"> przynajmniej</w:t>
      </w:r>
      <w:r w:rsidR="009A1E79" w:rsidRPr="00F1298E">
        <w:rPr>
          <w:rFonts w:asciiTheme="majorHAnsi" w:hAnsiTheme="majorHAnsi"/>
          <w:sz w:val="22"/>
          <w:szCs w:val="22"/>
        </w:rPr>
        <w:t>:</w:t>
      </w:r>
    </w:p>
    <w:p w:rsidR="007543CC" w:rsidRPr="00115865" w:rsidRDefault="00701ED1" w:rsidP="007543CC">
      <w:pPr>
        <w:pStyle w:val="Akapitzlist"/>
        <w:numPr>
          <w:ilvl w:val="0"/>
          <w:numId w:val="17"/>
        </w:numPr>
        <w:jc w:val="both"/>
        <w:rPr>
          <w:rFonts w:asciiTheme="majorHAnsi" w:hAnsiTheme="majorHAnsi" w:cs="Arial"/>
          <w:sz w:val="22"/>
          <w:szCs w:val="22"/>
        </w:rPr>
      </w:pPr>
      <w:r w:rsidRPr="00115865">
        <w:rPr>
          <w:rFonts w:asciiTheme="majorHAnsi" w:hAnsiTheme="majorHAnsi" w:cs="Arial"/>
          <w:sz w:val="22"/>
          <w:szCs w:val="22"/>
        </w:rPr>
        <w:t>O</w:t>
      </w:r>
      <w:r w:rsidR="007543CC" w:rsidRPr="00115865">
        <w:rPr>
          <w:rFonts w:asciiTheme="majorHAnsi" w:hAnsiTheme="majorHAnsi" w:cs="Arial"/>
          <w:sz w:val="22"/>
          <w:szCs w:val="22"/>
        </w:rPr>
        <w:t xml:space="preserve">sobą, która będzie kierowała zespołem projektowym posiadającą uprawnienia budowlane do projektowania bez ograniczeń w specjalności architektonicznej wydane na podstawie ustawy z dnia 7 lipca 1994 r. - Prawo budowlane (Dz. U. z 2010 r. Nr 243, poz. 1623, z </w:t>
      </w:r>
      <w:proofErr w:type="spellStart"/>
      <w:r w:rsidR="007543CC" w:rsidRPr="00115865">
        <w:rPr>
          <w:rFonts w:asciiTheme="majorHAnsi" w:hAnsiTheme="majorHAnsi" w:cs="Arial"/>
          <w:sz w:val="22"/>
          <w:szCs w:val="22"/>
        </w:rPr>
        <w:t>późn</w:t>
      </w:r>
      <w:proofErr w:type="spellEnd"/>
      <w:r w:rsidR="007543CC" w:rsidRPr="00115865">
        <w:rPr>
          <w:rFonts w:asciiTheme="majorHAnsi" w:hAnsiTheme="majorHAnsi" w:cs="Arial"/>
          <w:sz w:val="22"/>
          <w:szCs w:val="22"/>
        </w:rPr>
        <w:t>. zm.) oraz aktualnie obowiązujących przepisów lub odpowiednie uprawnienia do kierowania robotami budowlanymi, wydane na podstawie wcześniej obowiązujących przepisów.</w:t>
      </w:r>
    </w:p>
    <w:p w:rsidR="00AE4699" w:rsidRPr="00ED27B0" w:rsidRDefault="002F29C9" w:rsidP="00ED27B0">
      <w:pPr>
        <w:spacing w:before="240" w:line="100" w:lineRule="atLeast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ED27B0">
        <w:rPr>
          <w:rFonts w:asciiTheme="majorHAnsi" w:hAnsiTheme="majorHAnsi" w:cs="Arial"/>
          <w:b/>
          <w:bCs/>
          <w:color w:val="000000"/>
          <w:sz w:val="22"/>
          <w:szCs w:val="22"/>
        </w:rPr>
        <w:t>UWAGA:</w:t>
      </w:r>
    </w:p>
    <w:p w:rsidR="00C8209D" w:rsidRPr="00F1298E" w:rsidRDefault="00AC51BE" w:rsidP="00ED27B0">
      <w:pPr>
        <w:ind w:left="360"/>
        <w:jc w:val="both"/>
        <w:rPr>
          <w:rFonts w:asciiTheme="majorHAnsi" w:hAnsiTheme="majorHAnsi"/>
          <w:i/>
          <w:sz w:val="22"/>
          <w:szCs w:val="22"/>
        </w:rPr>
      </w:pPr>
      <w:r w:rsidRPr="00115865">
        <w:rPr>
          <w:rFonts w:asciiTheme="majorHAnsi" w:hAnsiTheme="majorHAnsi" w:cs="Arial"/>
          <w:i/>
          <w:color w:val="000000"/>
          <w:sz w:val="22"/>
          <w:szCs w:val="22"/>
        </w:rPr>
        <w:t xml:space="preserve">Ilekroć Zamawiający wymaga określonych uprawnień na podstawie aktualnie obowiązującej ustawy z dnia 7 lipca 1994 r. – Prawo budowlane </w:t>
      </w:r>
      <w:r w:rsidRPr="00115865">
        <w:rPr>
          <w:rFonts w:asciiTheme="majorHAnsi" w:hAnsiTheme="majorHAnsi" w:cs="Arial"/>
          <w:i/>
          <w:iCs/>
          <w:color w:val="000000"/>
          <w:sz w:val="22"/>
          <w:szCs w:val="22"/>
        </w:rPr>
        <w:t xml:space="preserve">(tekst jednolity Dz. U. </w:t>
      </w:r>
      <w:r w:rsidRPr="00115865">
        <w:rPr>
          <w:rFonts w:asciiTheme="majorHAnsi" w:eastAsia="TimesNewRomanPSMT" w:hAnsiTheme="majorHAnsi" w:cs="TimesNewRomanPSMT"/>
          <w:i/>
          <w:iCs/>
          <w:color w:val="000000"/>
          <w:sz w:val="22"/>
          <w:szCs w:val="22"/>
        </w:rPr>
        <w:t>z 2010 r., Nr 243, poz. 1623 z </w:t>
      </w:r>
      <w:proofErr w:type="spellStart"/>
      <w:r w:rsidRPr="00115865">
        <w:rPr>
          <w:rFonts w:asciiTheme="majorHAnsi" w:eastAsia="TimesNewRomanPSMT" w:hAnsiTheme="majorHAnsi" w:cs="TimesNewRomanPSMT"/>
          <w:i/>
          <w:iCs/>
          <w:color w:val="000000"/>
          <w:sz w:val="22"/>
          <w:szCs w:val="22"/>
        </w:rPr>
        <w:t>późn</w:t>
      </w:r>
      <w:proofErr w:type="spellEnd"/>
      <w:r w:rsidRPr="00115865">
        <w:rPr>
          <w:rFonts w:asciiTheme="majorHAnsi" w:eastAsia="TimesNewRomanPSMT" w:hAnsiTheme="majorHAnsi" w:cs="TimesNewRomanPSMT"/>
          <w:i/>
          <w:iCs/>
          <w:color w:val="000000"/>
          <w:sz w:val="22"/>
          <w:szCs w:val="22"/>
        </w:rPr>
        <w:t>. zm.</w:t>
      </w:r>
      <w:r w:rsidRPr="00115865">
        <w:rPr>
          <w:rFonts w:asciiTheme="majorHAnsi" w:hAnsiTheme="majorHAnsi" w:cs="Arial"/>
          <w:i/>
          <w:iCs/>
          <w:color w:val="000000"/>
          <w:sz w:val="22"/>
          <w:szCs w:val="22"/>
        </w:rPr>
        <w:t xml:space="preserve">), </w:t>
      </w:r>
      <w:r w:rsidRPr="00115865">
        <w:rPr>
          <w:rFonts w:asciiTheme="majorHAnsi" w:hAnsiTheme="majorHAnsi" w:cs="Arial"/>
          <w:i/>
          <w:color w:val="000000"/>
          <w:sz w:val="22"/>
          <w:szCs w:val="22"/>
        </w:rPr>
        <w:t>rozumie przez to również odpowiadające im ważne uprawnienia, wydane na podstawie uprzednio obowiązujących przepisów prawa lub odpowiednich przepisów prawa państw członkowskich Unii Europejskiej, Konfederacji Szwajcarskiej lub państw członkowskich Europejskiego Porozumienia o Wolnym Handlu (EFTA) - stron umowy o Europejskim Obszarze Gospodarczym, którzy nabyli prawo do wykonywania określonych zawodów regulowanych lub określonych działalności, jeżeli te kwalifikacje zostały uznane na zasadach przewidzianych w ustawie z dnia 18 marca 2008 r. o zasadach uznawania kwalifikacji zawodowych nabytych w państwach członkowskich Unii Europejskiej (Dz. U. Nr 63, poz. 394).</w:t>
      </w:r>
    </w:p>
    <w:p w:rsidR="008D3F83" w:rsidRPr="00F1298E" w:rsidRDefault="008D3F83" w:rsidP="00F21477">
      <w:pPr>
        <w:numPr>
          <w:ilvl w:val="0"/>
          <w:numId w:val="7"/>
        </w:numPr>
        <w:tabs>
          <w:tab w:val="clear" w:pos="360"/>
          <w:tab w:val="num" w:pos="720"/>
        </w:tabs>
        <w:ind w:left="720"/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lastRenderedPageBreak/>
        <w:t xml:space="preserve">sytuacji ekonomicznej i finansowej </w:t>
      </w:r>
      <w:r w:rsidR="00B80EF0" w:rsidRPr="00F1298E">
        <w:rPr>
          <w:rFonts w:asciiTheme="majorHAnsi" w:hAnsiTheme="majorHAnsi"/>
          <w:sz w:val="22"/>
          <w:szCs w:val="22"/>
        </w:rPr>
        <w:t>tj</w:t>
      </w:r>
      <w:r w:rsidR="009F3B56" w:rsidRPr="00F1298E">
        <w:rPr>
          <w:rFonts w:asciiTheme="majorHAnsi" w:hAnsiTheme="majorHAnsi"/>
          <w:sz w:val="22"/>
          <w:szCs w:val="22"/>
        </w:rPr>
        <w:t>.:</w:t>
      </w:r>
    </w:p>
    <w:p w:rsidR="000837A1" w:rsidRPr="00F1298E" w:rsidRDefault="000837A1" w:rsidP="00B612BC">
      <w:pPr>
        <w:ind w:left="720"/>
        <w:jc w:val="both"/>
        <w:rPr>
          <w:rFonts w:asciiTheme="majorHAnsi" w:hAnsiTheme="majorHAnsi"/>
          <w:i/>
          <w:sz w:val="22"/>
          <w:szCs w:val="22"/>
        </w:rPr>
      </w:pPr>
      <w:r w:rsidRPr="00F1298E">
        <w:rPr>
          <w:rFonts w:asciiTheme="majorHAnsi" w:hAnsiTheme="majorHAnsi"/>
          <w:i/>
          <w:sz w:val="22"/>
          <w:szCs w:val="22"/>
        </w:rPr>
        <w:t>Zamawiający nie konkretyzuje niniejszego warunku. Ocena spełniania warunku dokonana zostanie na podstawie złożonego przez Wykonawcę oświadczenia  o spełnianiu warunków udziału w postępowaniu (zgodnie ze wzorem zamieszczonym w załączniku nr 1 do SIWZ).</w:t>
      </w:r>
    </w:p>
    <w:p w:rsidR="00CD3F87" w:rsidRPr="00F1298E" w:rsidRDefault="00CD3F87" w:rsidP="00B612BC">
      <w:pPr>
        <w:ind w:left="720"/>
        <w:jc w:val="both"/>
        <w:rPr>
          <w:rFonts w:asciiTheme="majorHAnsi" w:hAnsiTheme="majorHAnsi"/>
          <w:i/>
          <w:sz w:val="22"/>
          <w:szCs w:val="22"/>
        </w:rPr>
      </w:pPr>
    </w:p>
    <w:p w:rsidR="00583FC9" w:rsidRPr="00F1298E" w:rsidRDefault="00583FC9" w:rsidP="00583FC9">
      <w:pPr>
        <w:numPr>
          <w:ilvl w:val="0"/>
          <w:numId w:val="1"/>
        </w:numPr>
        <w:tabs>
          <w:tab w:val="clear" w:pos="900"/>
          <w:tab w:val="num" w:pos="360"/>
        </w:tabs>
        <w:spacing w:after="120"/>
        <w:ind w:left="357" w:hanging="357"/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 xml:space="preserve">O udzielenie zamówienia mogą ubiegać się jedynie Wykonawcy, którzy nie podlegają wykluczeniu z postępowania na podstawie przesłanek określonych w art. 24 ust. 1 ustawy </w:t>
      </w:r>
      <w:proofErr w:type="spellStart"/>
      <w:r w:rsidRPr="00F1298E">
        <w:rPr>
          <w:rFonts w:asciiTheme="majorHAnsi" w:hAnsiTheme="majorHAnsi"/>
          <w:sz w:val="22"/>
          <w:szCs w:val="22"/>
        </w:rPr>
        <w:t>pzp</w:t>
      </w:r>
      <w:proofErr w:type="spellEnd"/>
      <w:r w:rsidRPr="00F1298E">
        <w:rPr>
          <w:rFonts w:asciiTheme="majorHAnsi" w:hAnsiTheme="majorHAnsi"/>
          <w:sz w:val="22"/>
          <w:szCs w:val="22"/>
        </w:rPr>
        <w:t>.</w:t>
      </w:r>
    </w:p>
    <w:p w:rsidR="00583FC9" w:rsidRPr="00F1298E" w:rsidRDefault="00583FC9" w:rsidP="00583FC9">
      <w:pPr>
        <w:numPr>
          <w:ilvl w:val="0"/>
          <w:numId w:val="1"/>
        </w:numPr>
        <w:tabs>
          <w:tab w:val="clear" w:pos="900"/>
          <w:tab w:val="num" w:pos="360"/>
        </w:tabs>
        <w:ind w:left="360"/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 xml:space="preserve">W przypadku Wykonawców wspólnie ubiegających się o udzielenie zamówienia warunki określone w ust. 1 pkt 1) - 4) muszą zostać spełnione łącznie przez wszystkich Wykonawców. Każdy z wykonawców wspólnie ubiegających o udzielenie zamówienia musi spełniać warunek określony w ust. 2. Ocena spełniania warunków udziału w postępowaniu nastąpi w formule „spełnia” „ nie spełnia”. </w:t>
      </w:r>
    </w:p>
    <w:p w:rsidR="00583FC9" w:rsidRPr="00F1298E" w:rsidRDefault="00583FC9" w:rsidP="00583FC9">
      <w:pPr>
        <w:numPr>
          <w:ilvl w:val="0"/>
          <w:numId w:val="1"/>
        </w:numPr>
        <w:tabs>
          <w:tab w:val="clear" w:pos="900"/>
          <w:tab w:val="num" w:pos="360"/>
        </w:tabs>
        <w:ind w:left="360"/>
        <w:jc w:val="both"/>
        <w:rPr>
          <w:rFonts w:asciiTheme="majorHAnsi" w:hAnsiTheme="majorHAnsi"/>
          <w:b/>
          <w:sz w:val="22"/>
          <w:szCs w:val="22"/>
        </w:rPr>
      </w:pPr>
      <w:r w:rsidRPr="00F1298E">
        <w:rPr>
          <w:rFonts w:asciiTheme="majorHAnsi" w:hAnsiTheme="majorHAnsi"/>
          <w:b/>
          <w:sz w:val="22"/>
          <w:szCs w:val="22"/>
        </w:rPr>
        <w:t>W celu potwierdzenia spełniania warunków, o których mowa w ust. 1, oraz w celu wykazania braku podstaw do wykluczenia z postępowania określonych w ust. 2, wykonawca ma obowiązek złożyć następujące dokumenty:</w:t>
      </w:r>
    </w:p>
    <w:p w:rsidR="00583FC9" w:rsidRPr="00F1298E" w:rsidRDefault="00583FC9" w:rsidP="00583FC9">
      <w:pPr>
        <w:numPr>
          <w:ilvl w:val="0"/>
          <w:numId w:val="8"/>
        </w:numPr>
        <w:tabs>
          <w:tab w:val="clear" w:pos="1070"/>
          <w:tab w:val="num" w:pos="720"/>
        </w:tabs>
        <w:ind w:left="720"/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wypełnione i podpisane oświadczenie o spełnianiu warunków udziału w postępowaniu, którego wzór stanowi Załącznik nr 1 do SIWZ. Jeżeli Wykonawcy wspólnie ubiegają się o udzielenie zamówienia dokument ten mogą złożyć łącznie;</w:t>
      </w:r>
    </w:p>
    <w:p w:rsidR="00583FC9" w:rsidRPr="00F1298E" w:rsidRDefault="00583FC9" w:rsidP="00583FC9">
      <w:pPr>
        <w:numPr>
          <w:ilvl w:val="0"/>
          <w:numId w:val="8"/>
        </w:numPr>
        <w:tabs>
          <w:tab w:val="clear" w:pos="1070"/>
          <w:tab w:val="num" w:pos="720"/>
        </w:tabs>
        <w:ind w:left="720"/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wypełnione i podpisane oświadczenie o braku podstaw do wykluczenia z postępowania, którego wzór stanowi załącznik nr 2 do SIWZ. Jeżeli Wykonawcy wspólnie ubiegają się o udzielenie zamówienia dokument ten składa każdy z nich;</w:t>
      </w:r>
    </w:p>
    <w:p w:rsidR="00583FC9" w:rsidRPr="00F1298E" w:rsidRDefault="00583FC9" w:rsidP="00583FC9">
      <w:pPr>
        <w:numPr>
          <w:ilvl w:val="0"/>
          <w:numId w:val="8"/>
        </w:numPr>
        <w:tabs>
          <w:tab w:val="clear" w:pos="1070"/>
          <w:tab w:val="num" w:pos="720"/>
        </w:tabs>
        <w:ind w:left="720"/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aktualny odpis z właściwego rejestru lub z centralnej ewidencji i informacji o działalności gospodarczej, jeżeli odrębne przepisy wymagają wpisu do rejestru lub ewidencji, w celu wykazania braku podstaw do wykluczenia w oparciu o art. 24 ust. 1 pkt 2 ustawy, wystawionego nie wcześniej niż 6 miesięcy przed upływem terminu składania wniosków o dopuszczenie do udziału w postępowaniu o udzielenie zamówienia albo składania ofert; Jeżeli Wykonawcy wspólnie ubiegają się o udzielenie zamówienia dokument ten składa każdy z nich;</w:t>
      </w:r>
    </w:p>
    <w:p w:rsidR="00583FC9" w:rsidRPr="00F1298E" w:rsidRDefault="00583FC9" w:rsidP="00583FC9">
      <w:pPr>
        <w:numPr>
          <w:ilvl w:val="0"/>
          <w:numId w:val="8"/>
        </w:numPr>
        <w:tabs>
          <w:tab w:val="clear" w:pos="1070"/>
          <w:tab w:val="num" w:pos="720"/>
        </w:tabs>
        <w:ind w:left="720"/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wykaz wykonanych, a w przypadku świadczeń okresowych lub ciągłych również wykonywanych, głównych dostaw lub usług, w okresie ostatnich trzech lat przed upływem terminu składania ofert albo wniosków o dopuszczenie do udziału w postępowaniu, a jeżeli okres prowadzenia działalności jest krótszy – w tym okresie, wraz z podaniem ich wartości, przedmiotu, dat wykonania i podmiotów, na rzecz których dostawy lub usługi zostały wykonane.</w:t>
      </w:r>
    </w:p>
    <w:p w:rsidR="00583FC9" w:rsidRPr="00F1298E" w:rsidRDefault="00583FC9" w:rsidP="00ED27B0">
      <w:pPr>
        <w:ind w:left="708"/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 xml:space="preserve">Stosownie do dyspozycji zawartej w §  1 ust. 4 Rozporządzenia Prezesa Rady Ministrów z dnia 19 lutego 2013 r. w sprawie dokumentów, jakich może żądać zamawiający od wykonawcy, oraz form w jakich te dokumenty mogą być składane (Dz. U. 2013 r., poz. 231) Zamawiający wymaga uwzględnienia w wykazie </w:t>
      </w:r>
      <w:r w:rsidRPr="00F1298E">
        <w:rPr>
          <w:rFonts w:asciiTheme="majorHAnsi" w:hAnsiTheme="majorHAnsi"/>
          <w:b/>
          <w:sz w:val="22"/>
          <w:szCs w:val="22"/>
        </w:rPr>
        <w:t>co najmniej</w:t>
      </w:r>
      <w:r w:rsidRPr="00F1298E">
        <w:rPr>
          <w:rFonts w:asciiTheme="majorHAnsi" w:hAnsiTheme="majorHAnsi"/>
          <w:sz w:val="22"/>
          <w:szCs w:val="22"/>
        </w:rPr>
        <w:t xml:space="preserve"> usług określonych w § 6 ust. 1 pkt. 2) niniejszego SIWZ, Wzór wykazu stanowi Załącznik nr 3 do SIWZ. Jeżeli Wykonawcy wspólnie ubiegają się o udzielenie zamówienia dokument ten składa przynajmniej jeden z nich.</w:t>
      </w:r>
    </w:p>
    <w:p w:rsidR="00583FC9" w:rsidRPr="00F1298E" w:rsidRDefault="00583FC9" w:rsidP="00583FC9">
      <w:pPr>
        <w:numPr>
          <w:ilvl w:val="0"/>
          <w:numId w:val="8"/>
        </w:numPr>
        <w:tabs>
          <w:tab w:val="clear" w:pos="1070"/>
          <w:tab w:val="num" w:pos="720"/>
        </w:tabs>
        <w:ind w:left="720"/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wykaz osób, które będą uczestniczyć w wykonywaniu zamówienia odpowiedzialnych za świadczenie usług, wraz z informacjami na temat ich kwalifikacji zawodowych, doświadczenia i wykształcenia niezbędnych do wykonania zamówienia, a także zakresu wykonywanych przez nie czynności, oraz informacją o podstawie do dysponowania tymi osobami; którego wzór stanowi Załącznik nr 4 do SIWZ. Jeżeli Wykonawcy wspólnie ubiegają się o udzielenie zamówienia dokument ten składa przynajmniej jeden z nich.</w:t>
      </w:r>
    </w:p>
    <w:p w:rsidR="009E2332" w:rsidRPr="00F1298E" w:rsidRDefault="009E2332" w:rsidP="00583FC9">
      <w:pPr>
        <w:numPr>
          <w:ilvl w:val="0"/>
          <w:numId w:val="8"/>
        </w:numPr>
        <w:tabs>
          <w:tab w:val="clear" w:pos="1070"/>
          <w:tab w:val="num" w:pos="720"/>
        </w:tabs>
        <w:ind w:left="720"/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 w:cs="Arial"/>
          <w:sz w:val="22"/>
          <w:szCs w:val="22"/>
        </w:rPr>
        <w:t>Oświadczenia, że osoby które będą uczestniczyć w wykonywaniu zamówienia posiadają wymagane uprawnienia, jeżeli ustawy nakładają obowiązek posiadania takich uprawnień.</w:t>
      </w:r>
    </w:p>
    <w:p w:rsidR="00583FC9" w:rsidRPr="00F1298E" w:rsidRDefault="00583FC9" w:rsidP="00583FC9">
      <w:pPr>
        <w:numPr>
          <w:ilvl w:val="0"/>
          <w:numId w:val="8"/>
        </w:numPr>
        <w:tabs>
          <w:tab w:val="clear" w:pos="1070"/>
          <w:tab w:val="num" w:pos="720"/>
        </w:tabs>
        <w:ind w:left="720"/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Podpisaną Listę podmiotów należących do tej samej, co Wykonawca, grupy kapitałowej, o której mowa w art. 24 ust. 2 pkt 5 ustawy albo podpisaną informację, że nie należy do grupy kapitałowej. Wzór informacji albo listy podmiotów stanowi załącznik nr 5 do SIWZ. Jeżeli Wykonawcy wspólnie ubiegają się o udzielenie zamówienia dokument ten składa każdy z nich.</w:t>
      </w:r>
    </w:p>
    <w:p w:rsidR="00583FC9" w:rsidRPr="00F1298E" w:rsidRDefault="00583FC9" w:rsidP="00583FC9">
      <w:pPr>
        <w:numPr>
          <w:ilvl w:val="0"/>
          <w:numId w:val="1"/>
        </w:numPr>
        <w:tabs>
          <w:tab w:val="right" w:pos="-1560"/>
          <w:tab w:val="num" w:pos="360"/>
        </w:tabs>
        <w:ind w:left="360"/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 xml:space="preserve">Jeżeli Wykonawca ma siedzibę lub miejsce zamieszkania poza terytorium Rzeczypospolitej Polskiej, zamiast dokumentu, o którym mowa w ust. 4 pkt 3) składa dokument lub dokumenty, </w:t>
      </w:r>
      <w:r w:rsidRPr="00F1298E">
        <w:rPr>
          <w:rFonts w:asciiTheme="majorHAnsi" w:hAnsiTheme="majorHAnsi"/>
          <w:sz w:val="22"/>
          <w:szCs w:val="22"/>
        </w:rPr>
        <w:lastRenderedPageBreak/>
        <w:t>wystawione w kraju, w którym ma siedzibę lub miejsce zamieszkania, potwierdzające, że nie otwarto jego likwidacji ani nie ogłoszono upadłości.</w:t>
      </w:r>
    </w:p>
    <w:p w:rsidR="00583FC9" w:rsidRPr="00F1298E" w:rsidRDefault="00583FC9" w:rsidP="00583FC9">
      <w:pPr>
        <w:numPr>
          <w:ilvl w:val="0"/>
          <w:numId w:val="1"/>
        </w:numPr>
        <w:tabs>
          <w:tab w:val="right" w:pos="-1560"/>
          <w:tab w:val="num" w:pos="360"/>
        </w:tabs>
        <w:ind w:left="360"/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Jeżeli w miejscu zamieszkania osoby lub w kraju, w którym wykonawca ma siedzibę lub miejsce zamieszkania, nie wydaje się dokumentów, o których mowa w ust. 5, zastępuje się je dokumentem zawierającym oświadczenie, w którym określa się także osoby uprawnione do reprezentacji wykonawcy, złożone przed właściwym organem sądowym, administracyjnym albo organem samorządu zawodowego lub gospodarczego odpowiednio miejsca zamieszkania osoby lub kraju, w którym Wykonawca ma siedzibę lub miejsce zamieszkania lub przed notariuszem.</w:t>
      </w:r>
    </w:p>
    <w:p w:rsidR="00583FC9" w:rsidRPr="00F1298E" w:rsidRDefault="00583FC9" w:rsidP="00583FC9">
      <w:pPr>
        <w:numPr>
          <w:ilvl w:val="0"/>
          <w:numId w:val="1"/>
        </w:numPr>
        <w:tabs>
          <w:tab w:val="right" w:pos="-1560"/>
          <w:tab w:val="num" w:pos="360"/>
        </w:tabs>
        <w:ind w:left="360"/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Dokumenty, o których mowa w ust. 5 i 6, powinny być wystawione nie wcześniej niż 6 miesięcy przed upływem terminu składania ofert.</w:t>
      </w:r>
    </w:p>
    <w:p w:rsidR="00583FC9" w:rsidRPr="00F1298E" w:rsidRDefault="00583FC9" w:rsidP="00583FC9">
      <w:pPr>
        <w:numPr>
          <w:ilvl w:val="0"/>
          <w:numId w:val="1"/>
        </w:numPr>
        <w:tabs>
          <w:tab w:val="right" w:pos="-1560"/>
          <w:tab w:val="num" w:pos="360"/>
        </w:tabs>
        <w:ind w:left="360"/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Dokumenty sporządzone w języku obcym są składane wraz z tłumaczeniem na język polski.</w:t>
      </w:r>
    </w:p>
    <w:p w:rsidR="00583FC9" w:rsidRPr="00F1298E" w:rsidRDefault="00583FC9" w:rsidP="00583FC9">
      <w:pPr>
        <w:numPr>
          <w:ilvl w:val="0"/>
          <w:numId w:val="1"/>
        </w:numPr>
        <w:tabs>
          <w:tab w:val="right" w:pos="-1560"/>
          <w:tab w:val="num" w:pos="360"/>
        </w:tabs>
        <w:ind w:left="360"/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bCs/>
          <w:sz w:val="22"/>
          <w:szCs w:val="22"/>
        </w:rPr>
        <w:t>Wymagane dokumenty powinny być przedstawione w formie oryginału lub kserokopii potwierdzonej za zgodność z oryginałem przez osobę lub osoby, uprawnione od reprezentowania Wykonawcy z wyjątkiem oświadczenia o którym mowa w ust. 4 pkt 1 oraz listy albo informacji, o których mowa w ust. 4 pkt 6, które powinny, być przedstawione w oryginale. W przypadku Wykonawców wspólnie ubiegających się o udzielenie zamówienia, kopie dokumentów dotyczących odpowiednio Wykonawcy lub tych podmiotów są poświadczane za zgodność z oryginałem przez Wykonawcę lub przez te podmioty.</w:t>
      </w:r>
    </w:p>
    <w:p w:rsidR="00583FC9" w:rsidRPr="00F1298E" w:rsidRDefault="00583FC9" w:rsidP="00583FC9">
      <w:pPr>
        <w:numPr>
          <w:ilvl w:val="0"/>
          <w:numId w:val="1"/>
        </w:numPr>
        <w:tabs>
          <w:tab w:val="right" w:pos="-1560"/>
          <w:tab w:val="num" w:pos="360"/>
        </w:tabs>
        <w:ind w:left="360"/>
        <w:jc w:val="both"/>
        <w:rPr>
          <w:rFonts w:asciiTheme="majorHAnsi" w:hAnsiTheme="majorHAnsi"/>
          <w:bCs/>
          <w:sz w:val="22"/>
          <w:szCs w:val="22"/>
        </w:rPr>
      </w:pPr>
      <w:r w:rsidRPr="00F1298E">
        <w:rPr>
          <w:rFonts w:asciiTheme="majorHAnsi" w:hAnsiTheme="majorHAnsi"/>
          <w:bCs/>
          <w:sz w:val="22"/>
          <w:szCs w:val="22"/>
        </w:rPr>
        <w:t>Jeżeli Wykonawcy wspólnie ubiegają się o udzielenie zamówienia, ustanawiają pełnomocnika do reprezentowania ich w postępowaniu albo do reprezentowania ich w postępowaniu i zawarcia umowy. Stosowne pełnomocnictwo w oryginale lub w postaci kopii poświadczonej notarialnie należy dołączyć do oferty.</w:t>
      </w:r>
    </w:p>
    <w:p w:rsidR="00F078A1" w:rsidRPr="00F1298E" w:rsidRDefault="00583FC9" w:rsidP="00F078A1">
      <w:pPr>
        <w:tabs>
          <w:tab w:val="right" w:pos="-1560"/>
        </w:tabs>
        <w:jc w:val="both"/>
        <w:rPr>
          <w:rFonts w:asciiTheme="majorHAnsi" w:hAnsiTheme="majorHAnsi"/>
          <w:bCs/>
          <w:sz w:val="22"/>
          <w:szCs w:val="22"/>
        </w:rPr>
      </w:pPr>
      <w:r w:rsidRPr="00F1298E">
        <w:rPr>
          <w:rFonts w:asciiTheme="majorHAnsi" w:hAnsiTheme="majorHAnsi"/>
          <w:bCs/>
          <w:sz w:val="22"/>
          <w:szCs w:val="22"/>
        </w:rPr>
        <w:t>Jeżeli uprawnienie do reprezentacji osoby podpisującej ofertę nie wynika z załączonego dokumentu rejestrowego, do oferty należy dołączyć także pełnomocnictwo w oryginale lub w postaci kopii poświadczonej notarialnie.</w:t>
      </w:r>
    </w:p>
    <w:p w:rsidR="008D3F83" w:rsidRPr="00F1298E" w:rsidRDefault="008D3F83">
      <w:pPr>
        <w:pStyle w:val="Nagwek1"/>
        <w:ind w:left="540" w:hanging="540"/>
        <w:jc w:val="both"/>
        <w:rPr>
          <w:rFonts w:asciiTheme="majorHAnsi" w:hAnsiTheme="majorHAnsi"/>
          <w:sz w:val="22"/>
          <w:szCs w:val="22"/>
        </w:rPr>
      </w:pPr>
      <w:bookmarkStart w:id="15" w:name="_Toc114133730"/>
      <w:bookmarkStart w:id="16" w:name="_Toc114134221"/>
      <w:bookmarkStart w:id="17" w:name="_Toc135036178"/>
      <w:r w:rsidRPr="00F1298E">
        <w:rPr>
          <w:rFonts w:asciiTheme="majorHAnsi" w:hAnsiTheme="majorHAnsi"/>
          <w:sz w:val="22"/>
          <w:szCs w:val="22"/>
        </w:rPr>
        <w:t xml:space="preserve">§ 7 </w:t>
      </w:r>
      <w:r w:rsidR="009624B0" w:rsidRPr="00F1298E">
        <w:rPr>
          <w:rFonts w:asciiTheme="majorHAnsi" w:hAnsiTheme="majorHAnsi"/>
          <w:sz w:val="22"/>
          <w:szCs w:val="22"/>
        </w:rPr>
        <w:t>I</w:t>
      </w:r>
      <w:r w:rsidRPr="00F1298E">
        <w:rPr>
          <w:rFonts w:asciiTheme="majorHAnsi" w:hAnsiTheme="majorHAnsi"/>
          <w:sz w:val="22"/>
          <w:szCs w:val="22"/>
        </w:rPr>
        <w:t>nformacja o sposobie porozumiewania się zamawiającego z wykonawcami oraz przekazywania oświadczeń lub dokumentów, a także wskazanie osób uprawnionych do porozumiewania się z wykonawcami</w:t>
      </w:r>
      <w:bookmarkEnd w:id="15"/>
      <w:bookmarkEnd w:id="16"/>
      <w:bookmarkEnd w:id="17"/>
    </w:p>
    <w:p w:rsidR="00646125" w:rsidRPr="003D06E5" w:rsidRDefault="006D4DEF" w:rsidP="003D06E5">
      <w:pPr>
        <w:numPr>
          <w:ilvl w:val="6"/>
          <w:numId w:val="3"/>
        </w:numPr>
        <w:ind w:left="360" w:hanging="360"/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 xml:space="preserve">Dla Wykonawców w celu korespondencji przekazywanej do Zamawiającego służy adres e-mail: </w:t>
      </w:r>
      <w:hyperlink r:id="rId11" w:history="1">
        <w:r w:rsidR="000C24A3" w:rsidRPr="0008589D">
          <w:rPr>
            <w:rStyle w:val="Hipercze"/>
            <w:rFonts w:asciiTheme="majorHAnsi" w:hAnsiTheme="majorHAnsi"/>
            <w:sz w:val="22"/>
            <w:szCs w:val="22"/>
          </w:rPr>
          <w:t>przetargi@chopin.edu.pl</w:t>
        </w:r>
      </w:hyperlink>
      <w:r w:rsidR="003D06E5">
        <w:rPr>
          <w:rStyle w:val="Hipercze"/>
          <w:rFonts w:asciiTheme="majorHAnsi" w:hAnsiTheme="majorHAnsi"/>
          <w:sz w:val="22"/>
          <w:szCs w:val="22"/>
        </w:rPr>
        <w:t xml:space="preserve"> </w:t>
      </w:r>
      <w:r w:rsidRPr="003D06E5">
        <w:rPr>
          <w:rFonts w:asciiTheme="majorHAnsi" w:hAnsiTheme="majorHAnsi"/>
          <w:sz w:val="22"/>
          <w:szCs w:val="22"/>
        </w:rPr>
        <w:t xml:space="preserve">w godzinach </w:t>
      </w:r>
      <w:r w:rsidR="00B72F72">
        <w:rPr>
          <w:rFonts w:asciiTheme="majorHAnsi" w:hAnsiTheme="majorHAnsi"/>
          <w:sz w:val="22"/>
          <w:szCs w:val="22"/>
        </w:rPr>
        <w:t>09</w:t>
      </w:r>
      <w:r w:rsidRPr="003D06E5">
        <w:rPr>
          <w:rFonts w:asciiTheme="majorHAnsi" w:hAnsiTheme="majorHAnsi"/>
          <w:sz w:val="22"/>
          <w:szCs w:val="22"/>
        </w:rPr>
        <w:t>:</w:t>
      </w:r>
      <w:r w:rsidR="00B72F72">
        <w:rPr>
          <w:rFonts w:asciiTheme="majorHAnsi" w:hAnsiTheme="majorHAnsi"/>
          <w:sz w:val="22"/>
          <w:szCs w:val="22"/>
        </w:rPr>
        <w:t>0</w:t>
      </w:r>
      <w:r w:rsidRPr="003D06E5">
        <w:rPr>
          <w:rFonts w:asciiTheme="majorHAnsi" w:hAnsiTheme="majorHAnsi"/>
          <w:sz w:val="22"/>
          <w:szCs w:val="22"/>
        </w:rPr>
        <w:t>0 – 15:</w:t>
      </w:r>
      <w:r w:rsidR="00BF7044" w:rsidRPr="003D06E5">
        <w:rPr>
          <w:rFonts w:asciiTheme="majorHAnsi" w:hAnsiTheme="majorHAnsi"/>
          <w:sz w:val="22"/>
          <w:szCs w:val="22"/>
        </w:rPr>
        <w:t>0</w:t>
      </w:r>
      <w:r w:rsidRPr="003D06E5">
        <w:rPr>
          <w:rFonts w:asciiTheme="majorHAnsi" w:hAnsiTheme="majorHAnsi"/>
          <w:sz w:val="22"/>
          <w:szCs w:val="22"/>
        </w:rPr>
        <w:t>0.</w:t>
      </w:r>
      <w:r w:rsidR="00683A05" w:rsidRPr="003D06E5">
        <w:rPr>
          <w:rFonts w:asciiTheme="majorHAnsi" w:hAnsiTheme="majorHAnsi"/>
          <w:sz w:val="22"/>
          <w:szCs w:val="22"/>
        </w:rPr>
        <w:t xml:space="preserve"> </w:t>
      </w:r>
    </w:p>
    <w:p w:rsidR="00BF7044" w:rsidRDefault="00BF7044" w:rsidP="00BF7044">
      <w:pPr>
        <w:tabs>
          <w:tab w:val="num" w:pos="360"/>
        </w:tabs>
        <w:ind w:left="426" w:hanging="66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  <w:r w:rsidR="00683A05" w:rsidRPr="00F1298E">
        <w:rPr>
          <w:rFonts w:asciiTheme="majorHAnsi" w:hAnsiTheme="majorHAnsi"/>
          <w:sz w:val="22"/>
          <w:szCs w:val="22"/>
        </w:rPr>
        <w:t xml:space="preserve">Osobą uprawnioną do kontaktu z Wykonawcami </w:t>
      </w:r>
      <w:r>
        <w:rPr>
          <w:rFonts w:asciiTheme="majorHAnsi" w:hAnsiTheme="majorHAnsi"/>
          <w:sz w:val="22"/>
          <w:szCs w:val="22"/>
        </w:rPr>
        <w:t xml:space="preserve">w sprawach dotyczących przedmiotu zamówienia </w:t>
      </w:r>
      <w:r w:rsidR="00683A05" w:rsidRPr="00F1298E">
        <w:rPr>
          <w:rFonts w:asciiTheme="majorHAnsi" w:hAnsiTheme="majorHAnsi"/>
          <w:sz w:val="22"/>
          <w:szCs w:val="22"/>
        </w:rPr>
        <w:t>jest P</w:t>
      </w:r>
      <w:r>
        <w:rPr>
          <w:rFonts w:asciiTheme="majorHAnsi" w:hAnsiTheme="majorHAnsi"/>
          <w:sz w:val="22"/>
          <w:szCs w:val="22"/>
        </w:rPr>
        <w:t>an</w:t>
      </w:r>
      <w:r w:rsidR="00B72F72">
        <w:rPr>
          <w:rFonts w:asciiTheme="majorHAnsi" w:hAnsiTheme="majorHAnsi"/>
          <w:sz w:val="22"/>
          <w:szCs w:val="22"/>
        </w:rPr>
        <w:t>i Maryla Lorenc</w:t>
      </w:r>
    </w:p>
    <w:p w:rsidR="006D4DEF" w:rsidRPr="00F1298E" w:rsidRDefault="00BF7044" w:rsidP="00BF7044">
      <w:pPr>
        <w:tabs>
          <w:tab w:val="num" w:pos="360"/>
        </w:tabs>
        <w:ind w:left="426" w:hanging="36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Osobą </w:t>
      </w:r>
      <w:r w:rsidRPr="00BF7044">
        <w:rPr>
          <w:rFonts w:asciiTheme="majorHAnsi" w:hAnsiTheme="majorHAnsi"/>
          <w:sz w:val="22"/>
          <w:szCs w:val="22"/>
        </w:rPr>
        <w:t>uprawnioną do kontaktu z Wykonawcami w sprawach</w:t>
      </w:r>
      <w:r w:rsidRPr="00BF7044" w:rsidDel="00BF7044">
        <w:rPr>
          <w:rFonts w:asciiTheme="majorHAnsi" w:hAnsiTheme="majorHAnsi"/>
          <w:sz w:val="22"/>
          <w:szCs w:val="22"/>
        </w:rPr>
        <w:t xml:space="preserve"> </w:t>
      </w:r>
      <w:r>
        <w:rPr>
          <w:rFonts w:asciiTheme="majorHAnsi" w:hAnsiTheme="majorHAnsi"/>
          <w:sz w:val="22"/>
          <w:szCs w:val="22"/>
        </w:rPr>
        <w:t>proceduralnych jest Pani Monika Stankiewicz-</w:t>
      </w:r>
      <w:proofErr w:type="spellStart"/>
      <w:r>
        <w:rPr>
          <w:rFonts w:asciiTheme="majorHAnsi" w:hAnsiTheme="majorHAnsi"/>
          <w:sz w:val="22"/>
          <w:szCs w:val="22"/>
        </w:rPr>
        <w:t>Wiciak</w:t>
      </w:r>
      <w:proofErr w:type="spellEnd"/>
    </w:p>
    <w:p w:rsidR="006D4DEF" w:rsidRPr="00F1298E" w:rsidRDefault="006D4DEF" w:rsidP="00F21477">
      <w:pPr>
        <w:numPr>
          <w:ilvl w:val="6"/>
          <w:numId w:val="3"/>
        </w:numPr>
        <w:ind w:left="360" w:hanging="360"/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 xml:space="preserve">Treść zapytań wraz z wyjaśnieniami treści SIWZ będzie zamieszczana na stronie internetowej zamawiającego </w:t>
      </w:r>
      <w:hyperlink r:id="rId12" w:history="1">
        <w:r w:rsidR="009B08CB" w:rsidRPr="007B726C">
          <w:rPr>
            <w:rStyle w:val="Hipercze"/>
            <w:rFonts w:asciiTheme="majorHAnsi" w:hAnsiTheme="majorHAnsi"/>
            <w:sz w:val="22"/>
            <w:szCs w:val="22"/>
          </w:rPr>
          <w:t>www.chopin.edu.pl</w:t>
        </w:r>
      </w:hyperlink>
      <w:r w:rsidR="009B08CB">
        <w:rPr>
          <w:rFonts w:asciiTheme="majorHAnsi" w:hAnsiTheme="majorHAnsi"/>
          <w:sz w:val="22"/>
          <w:szCs w:val="22"/>
        </w:rPr>
        <w:t xml:space="preserve"> </w:t>
      </w:r>
      <w:r w:rsidRPr="00F1298E">
        <w:rPr>
          <w:rFonts w:asciiTheme="majorHAnsi" w:hAnsiTheme="majorHAnsi"/>
          <w:sz w:val="22"/>
          <w:szCs w:val="22"/>
        </w:rPr>
        <w:t xml:space="preserve"> </w:t>
      </w:r>
    </w:p>
    <w:p w:rsidR="006D4DEF" w:rsidRPr="00F1298E" w:rsidRDefault="006D4DEF" w:rsidP="00F21477">
      <w:pPr>
        <w:numPr>
          <w:ilvl w:val="6"/>
          <w:numId w:val="3"/>
        </w:numPr>
        <w:ind w:left="360" w:hanging="360"/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W prowadzonym postępowaniu wszelkie oświadczenia, wnioski, zawiadomienia oraz informacje przekazywane są drogą elektroniczną. Każda ze stron postępowania na żądanie drugiej niezwłocznie potwierdza fakt ich otrzymania.</w:t>
      </w:r>
    </w:p>
    <w:p w:rsidR="006D4DEF" w:rsidRPr="00F1298E" w:rsidRDefault="006D4DEF" w:rsidP="00F21477">
      <w:pPr>
        <w:numPr>
          <w:ilvl w:val="6"/>
          <w:numId w:val="3"/>
        </w:numPr>
        <w:ind w:left="360" w:hanging="360"/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Wszelką korespondencję dotyczącą prowadzonego postępowania należy kierować na adres Zamawiającego:</w:t>
      </w:r>
    </w:p>
    <w:p w:rsidR="007210C5" w:rsidRPr="00F1298E" w:rsidRDefault="007210C5" w:rsidP="006D4DEF">
      <w:pPr>
        <w:ind w:left="426"/>
        <w:rPr>
          <w:rFonts w:asciiTheme="majorHAnsi" w:hAnsiTheme="majorHAnsi"/>
          <w:sz w:val="22"/>
          <w:szCs w:val="22"/>
        </w:rPr>
      </w:pPr>
    </w:p>
    <w:p w:rsidR="006D4DEF" w:rsidRPr="00F1298E" w:rsidRDefault="006D4DEF" w:rsidP="006D4DEF">
      <w:pPr>
        <w:ind w:left="360"/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Uniwersytet Muzyczny Fryderyka Chopina</w:t>
      </w:r>
    </w:p>
    <w:p w:rsidR="006D4DEF" w:rsidRPr="00F1298E" w:rsidRDefault="006D4DEF" w:rsidP="006D4DEF">
      <w:pPr>
        <w:ind w:left="360"/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ul. Okólnik 2</w:t>
      </w:r>
    </w:p>
    <w:p w:rsidR="006D4DEF" w:rsidRPr="00F1298E" w:rsidRDefault="006D4DEF" w:rsidP="006D4DEF">
      <w:pPr>
        <w:ind w:left="360"/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00-368 Warszawa</w:t>
      </w:r>
    </w:p>
    <w:p w:rsidR="006D4DEF" w:rsidRPr="00F1298E" w:rsidRDefault="006D4DEF" w:rsidP="006D4DEF">
      <w:pPr>
        <w:tabs>
          <w:tab w:val="num" w:pos="360"/>
        </w:tabs>
        <w:ind w:left="720" w:hanging="360"/>
        <w:jc w:val="both"/>
        <w:rPr>
          <w:rFonts w:asciiTheme="majorHAnsi" w:hAnsiTheme="majorHAnsi"/>
          <w:sz w:val="22"/>
          <w:szCs w:val="22"/>
          <w:lang w:val="fr-FR"/>
        </w:rPr>
      </w:pPr>
      <w:r w:rsidRPr="00F1298E">
        <w:rPr>
          <w:rFonts w:asciiTheme="majorHAnsi" w:hAnsiTheme="majorHAnsi"/>
          <w:sz w:val="22"/>
          <w:szCs w:val="22"/>
          <w:lang w:val="fr-FR"/>
        </w:rPr>
        <w:t xml:space="preserve">e-mail: </w:t>
      </w:r>
      <w:r w:rsidR="00ED27B0">
        <w:rPr>
          <w:rFonts w:asciiTheme="majorHAnsi" w:hAnsiTheme="majorHAnsi"/>
          <w:sz w:val="22"/>
          <w:szCs w:val="22"/>
          <w:lang w:val="fr-FR"/>
        </w:rPr>
        <w:fldChar w:fldCharType="begin"/>
      </w:r>
      <w:r w:rsidR="00ED27B0">
        <w:rPr>
          <w:rFonts w:asciiTheme="majorHAnsi" w:hAnsiTheme="majorHAnsi"/>
          <w:sz w:val="22"/>
          <w:szCs w:val="22"/>
          <w:lang w:val="fr-FR"/>
        </w:rPr>
        <w:instrText xml:space="preserve"> HYPERLINK "mailto:</w:instrText>
      </w:r>
      <w:r w:rsidR="00ED27B0" w:rsidRPr="00ED27B0">
        <w:rPr>
          <w:rFonts w:asciiTheme="majorHAnsi" w:hAnsiTheme="majorHAnsi"/>
          <w:sz w:val="22"/>
          <w:szCs w:val="22"/>
          <w:lang w:val="fr-FR"/>
        </w:rPr>
        <w:instrText>przetargi@chopin.edu.pl</w:instrText>
      </w:r>
      <w:r w:rsidR="00ED27B0">
        <w:rPr>
          <w:rFonts w:asciiTheme="majorHAnsi" w:hAnsiTheme="majorHAnsi"/>
          <w:sz w:val="22"/>
          <w:szCs w:val="22"/>
          <w:lang w:val="fr-FR"/>
        </w:rPr>
        <w:instrText xml:space="preserve">" </w:instrText>
      </w:r>
      <w:r w:rsidR="00ED27B0">
        <w:rPr>
          <w:rFonts w:asciiTheme="majorHAnsi" w:hAnsiTheme="majorHAnsi"/>
          <w:sz w:val="22"/>
          <w:szCs w:val="22"/>
          <w:lang w:val="fr-FR"/>
        </w:rPr>
        <w:fldChar w:fldCharType="separate"/>
      </w:r>
      <w:r w:rsidR="00ED27B0" w:rsidRPr="00ED27B0">
        <w:rPr>
          <w:rStyle w:val="Hipercze"/>
          <w:rFonts w:asciiTheme="majorHAnsi" w:hAnsiTheme="majorHAnsi"/>
          <w:sz w:val="22"/>
          <w:szCs w:val="22"/>
          <w:lang w:val="fr-FR"/>
        </w:rPr>
        <w:t>przetargi@chopin.edu.pl</w:t>
      </w:r>
      <w:r w:rsidR="00ED27B0">
        <w:rPr>
          <w:rFonts w:asciiTheme="majorHAnsi" w:hAnsiTheme="majorHAnsi"/>
          <w:sz w:val="22"/>
          <w:szCs w:val="22"/>
          <w:lang w:val="fr-FR"/>
        </w:rPr>
        <w:fldChar w:fldCharType="end"/>
      </w:r>
      <w:r w:rsidR="004B0E09">
        <w:rPr>
          <w:rFonts w:asciiTheme="majorHAnsi" w:hAnsiTheme="majorHAnsi"/>
          <w:sz w:val="22"/>
          <w:szCs w:val="22"/>
          <w:lang w:val="fr-FR"/>
        </w:rPr>
        <w:t xml:space="preserve"> </w:t>
      </w:r>
    </w:p>
    <w:p w:rsidR="008D3F83" w:rsidRPr="00F1298E" w:rsidRDefault="008D3F83">
      <w:pPr>
        <w:rPr>
          <w:rFonts w:asciiTheme="majorHAnsi" w:hAnsiTheme="majorHAnsi"/>
          <w:sz w:val="22"/>
          <w:szCs w:val="22"/>
          <w:lang w:val="fr-FR"/>
        </w:rPr>
      </w:pPr>
    </w:p>
    <w:p w:rsidR="008D3F83" w:rsidRPr="00F1298E" w:rsidRDefault="008D3F83">
      <w:pPr>
        <w:pStyle w:val="Nagwek1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§ 8 Wymagania dotyczące wadium</w:t>
      </w:r>
    </w:p>
    <w:p w:rsidR="008D3F83" w:rsidRPr="00F1298E" w:rsidRDefault="008D3F83" w:rsidP="00F21477">
      <w:pPr>
        <w:numPr>
          <w:ilvl w:val="0"/>
          <w:numId w:val="9"/>
        </w:numPr>
        <w:tabs>
          <w:tab w:val="clear" w:pos="720"/>
          <w:tab w:val="num" w:pos="360"/>
        </w:tabs>
        <w:ind w:left="360"/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 xml:space="preserve">Zamawiający wymaga wniesienia wadium w wysokości </w:t>
      </w:r>
      <w:r w:rsidR="00B72F72">
        <w:rPr>
          <w:rFonts w:asciiTheme="majorHAnsi" w:hAnsiTheme="majorHAnsi"/>
          <w:b/>
          <w:sz w:val="22"/>
          <w:szCs w:val="22"/>
        </w:rPr>
        <w:t>50</w:t>
      </w:r>
      <w:r w:rsidR="009B08CB">
        <w:rPr>
          <w:rFonts w:asciiTheme="majorHAnsi" w:hAnsiTheme="majorHAnsi"/>
          <w:b/>
          <w:sz w:val="22"/>
          <w:szCs w:val="22"/>
        </w:rPr>
        <w:t>0</w:t>
      </w:r>
      <w:r w:rsidR="006D4DEF" w:rsidRPr="00F1298E">
        <w:rPr>
          <w:rFonts w:asciiTheme="majorHAnsi" w:hAnsiTheme="majorHAnsi"/>
          <w:b/>
          <w:sz w:val="22"/>
          <w:szCs w:val="22"/>
        </w:rPr>
        <w:t>,00</w:t>
      </w:r>
      <w:r w:rsidRPr="00F1298E">
        <w:rPr>
          <w:rFonts w:asciiTheme="majorHAnsi" w:hAnsiTheme="majorHAnsi"/>
          <w:b/>
          <w:sz w:val="22"/>
          <w:szCs w:val="22"/>
        </w:rPr>
        <w:t xml:space="preserve"> zł</w:t>
      </w:r>
      <w:r w:rsidRPr="00F1298E">
        <w:rPr>
          <w:rFonts w:asciiTheme="majorHAnsi" w:hAnsiTheme="majorHAnsi"/>
          <w:sz w:val="22"/>
          <w:szCs w:val="22"/>
        </w:rPr>
        <w:t xml:space="preserve"> (słownie:</w:t>
      </w:r>
      <w:r w:rsidR="006D4DEF" w:rsidRPr="00F1298E">
        <w:rPr>
          <w:rFonts w:asciiTheme="majorHAnsi" w:hAnsiTheme="majorHAnsi"/>
          <w:sz w:val="22"/>
          <w:szCs w:val="22"/>
        </w:rPr>
        <w:t xml:space="preserve"> </w:t>
      </w:r>
      <w:r w:rsidR="00B72F72">
        <w:rPr>
          <w:rFonts w:asciiTheme="majorHAnsi" w:hAnsiTheme="majorHAnsi"/>
          <w:b/>
          <w:sz w:val="22"/>
          <w:szCs w:val="22"/>
        </w:rPr>
        <w:t>pięćset</w:t>
      </w:r>
      <w:r w:rsidR="009B08CB">
        <w:rPr>
          <w:rFonts w:asciiTheme="majorHAnsi" w:hAnsiTheme="majorHAnsi"/>
          <w:b/>
          <w:sz w:val="22"/>
          <w:szCs w:val="22"/>
        </w:rPr>
        <w:t xml:space="preserve"> złotych</w:t>
      </w:r>
      <w:r w:rsidRPr="00F1298E">
        <w:rPr>
          <w:rFonts w:asciiTheme="majorHAnsi" w:hAnsiTheme="majorHAnsi"/>
          <w:sz w:val="22"/>
          <w:szCs w:val="22"/>
        </w:rPr>
        <w:t>) przed upływem terminu składania ofert określonego w niniejszej SIWZ.</w:t>
      </w:r>
    </w:p>
    <w:p w:rsidR="008D3F83" w:rsidRPr="00F1298E" w:rsidRDefault="008D3F83" w:rsidP="00F21477">
      <w:pPr>
        <w:numPr>
          <w:ilvl w:val="0"/>
          <w:numId w:val="9"/>
        </w:numPr>
        <w:tabs>
          <w:tab w:val="clear" w:pos="720"/>
          <w:tab w:val="num" w:pos="360"/>
        </w:tabs>
        <w:ind w:left="360"/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Wadium może być wnoszone w jednej lub w kilku następujących formach:</w:t>
      </w:r>
    </w:p>
    <w:p w:rsidR="008D3F83" w:rsidRPr="00F1298E" w:rsidRDefault="008D3F83" w:rsidP="00F21477">
      <w:pPr>
        <w:numPr>
          <w:ilvl w:val="0"/>
          <w:numId w:val="10"/>
        </w:numPr>
        <w:tabs>
          <w:tab w:val="clear" w:pos="1440"/>
          <w:tab w:val="num" w:pos="720"/>
        </w:tabs>
        <w:ind w:left="720"/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pieniądzu;</w:t>
      </w:r>
    </w:p>
    <w:p w:rsidR="008D3F83" w:rsidRPr="00F1298E" w:rsidRDefault="008D3F83" w:rsidP="00F21477">
      <w:pPr>
        <w:numPr>
          <w:ilvl w:val="0"/>
          <w:numId w:val="10"/>
        </w:numPr>
        <w:tabs>
          <w:tab w:val="clear" w:pos="1440"/>
          <w:tab w:val="num" w:pos="720"/>
        </w:tabs>
        <w:ind w:left="720"/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poręczeniach bankowych lub poręczeniach spółdzielczej kasy oszczędnościowo-kredytowej, z tym że poręczenie kasy jest zawsze poręczeniem pieniężnym;</w:t>
      </w:r>
    </w:p>
    <w:p w:rsidR="008D3F83" w:rsidRPr="00F1298E" w:rsidRDefault="008D3F83" w:rsidP="00F21477">
      <w:pPr>
        <w:numPr>
          <w:ilvl w:val="0"/>
          <w:numId w:val="10"/>
        </w:numPr>
        <w:tabs>
          <w:tab w:val="clear" w:pos="1440"/>
          <w:tab w:val="num" w:pos="720"/>
        </w:tabs>
        <w:ind w:left="720"/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lastRenderedPageBreak/>
        <w:t>gwarancjach bankowych;</w:t>
      </w:r>
    </w:p>
    <w:p w:rsidR="008D3F83" w:rsidRPr="00F1298E" w:rsidRDefault="008D3F83" w:rsidP="00F21477">
      <w:pPr>
        <w:numPr>
          <w:ilvl w:val="0"/>
          <w:numId w:val="10"/>
        </w:numPr>
        <w:tabs>
          <w:tab w:val="clear" w:pos="1440"/>
          <w:tab w:val="num" w:pos="720"/>
        </w:tabs>
        <w:ind w:left="720"/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gwarancjach ubezpieczeniowych;</w:t>
      </w:r>
    </w:p>
    <w:p w:rsidR="00AA1207" w:rsidRPr="00F1298E" w:rsidRDefault="008D3F83" w:rsidP="00AA1207">
      <w:pPr>
        <w:numPr>
          <w:ilvl w:val="0"/>
          <w:numId w:val="10"/>
        </w:numPr>
        <w:tabs>
          <w:tab w:val="clear" w:pos="1440"/>
          <w:tab w:val="num" w:pos="720"/>
        </w:tabs>
        <w:ind w:left="720"/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poręczeniach udzielanych przez podmioty, o których mowa w art. 6b ust. 5 pkt 2 ustawy z dnia 9 listopada 2000 r. o utworzeniu Polskiej Agencji Rozwoju Przedsiębiorczości (Dz.</w:t>
      </w:r>
      <w:r w:rsidR="006D4DEF" w:rsidRPr="00F1298E">
        <w:rPr>
          <w:rFonts w:asciiTheme="majorHAnsi" w:hAnsiTheme="majorHAnsi"/>
          <w:sz w:val="22"/>
          <w:szCs w:val="22"/>
        </w:rPr>
        <w:t xml:space="preserve"> </w:t>
      </w:r>
      <w:r w:rsidRPr="00F1298E">
        <w:rPr>
          <w:rFonts w:asciiTheme="majorHAnsi" w:hAnsiTheme="majorHAnsi"/>
          <w:sz w:val="22"/>
          <w:szCs w:val="22"/>
        </w:rPr>
        <w:t>U. z 2007 r. Nr 42, poz. 275</w:t>
      </w:r>
      <w:r w:rsidR="00AA1207" w:rsidRPr="00F1298E">
        <w:rPr>
          <w:rFonts w:asciiTheme="majorHAnsi" w:hAnsiTheme="majorHAnsi"/>
          <w:sz w:val="22"/>
          <w:szCs w:val="22"/>
        </w:rPr>
        <w:t>).</w:t>
      </w:r>
    </w:p>
    <w:p w:rsidR="008D3F83" w:rsidRPr="00F1298E" w:rsidRDefault="008D3F83" w:rsidP="00AA1207">
      <w:pPr>
        <w:pStyle w:val="Akapitzlist"/>
        <w:numPr>
          <w:ilvl w:val="0"/>
          <w:numId w:val="9"/>
        </w:numPr>
        <w:tabs>
          <w:tab w:val="clear" w:pos="720"/>
          <w:tab w:val="num" w:pos="426"/>
          <w:tab w:val="left" w:pos="567"/>
        </w:tabs>
        <w:ind w:left="284" w:hanging="284"/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 xml:space="preserve">Wadium wnoszone w pieniądzu należy wpłacić na rachunek bankowy nr </w:t>
      </w:r>
      <w:r w:rsidR="00BB7E50" w:rsidRPr="00F1298E">
        <w:rPr>
          <w:rStyle w:val="Pogrubienie"/>
          <w:rFonts w:asciiTheme="majorHAnsi" w:hAnsiTheme="majorHAnsi"/>
          <w:color w:val="000000"/>
          <w:sz w:val="22"/>
          <w:szCs w:val="22"/>
          <w:shd w:val="clear" w:color="auto" w:fill="FFFFFF"/>
        </w:rPr>
        <w:t>62 1750 0009 0000 0000 1333 6188</w:t>
      </w:r>
      <w:r w:rsidRPr="00F1298E">
        <w:rPr>
          <w:rFonts w:asciiTheme="majorHAnsi" w:hAnsiTheme="majorHAnsi"/>
          <w:sz w:val="22"/>
          <w:szCs w:val="22"/>
        </w:rPr>
        <w:t xml:space="preserve"> z dopiskiem </w:t>
      </w:r>
      <w:r w:rsidR="00B10882" w:rsidRPr="00B10882">
        <w:rPr>
          <w:rFonts w:asciiTheme="majorHAnsi" w:hAnsiTheme="majorHAnsi"/>
          <w:b/>
          <w:bCs/>
          <w:sz w:val="22"/>
          <w:szCs w:val="22"/>
        </w:rPr>
        <w:t xml:space="preserve">Wykonanie usług projektowych w zakresie opracowania i wykonania projektu budowlanego i wykonawczego modernizacji nawierzchni tarasu </w:t>
      </w:r>
      <w:r w:rsidR="00C8209D" w:rsidRPr="00F1298E">
        <w:rPr>
          <w:rFonts w:asciiTheme="majorHAnsi" w:hAnsiTheme="majorHAnsi"/>
          <w:b/>
          <w:sz w:val="22"/>
          <w:szCs w:val="22"/>
        </w:rPr>
        <w:t>- wadium</w:t>
      </w:r>
      <w:r w:rsidR="006D4DEF" w:rsidRPr="00F1298E">
        <w:rPr>
          <w:rFonts w:asciiTheme="majorHAnsi" w:hAnsiTheme="majorHAnsi"/>
          <w:sz w:val="22"/>
          <w:szCs w:val="22"/>
        </w:rPr>
        <w:t>.</w:t>
      </w:r>
    </w:p>
    <w:p w:rsidR="008D3F83" w:rsidRPr="00F1298E" w:rsidRDefault="008D3F83" w:rsidP="00F21477">
      <w:pPr>
        <w:numPr>
          <w:ilvl w:val="0"/>
          <w:numId w:val="9"/>
        </w:numPr>
        <w:tabs>
          <w:tab w:val="clear" w:pos="720"/>
          <w:tab w:val="num" w:pos="360"/>
        </w:tabs>
        <w:ind w:left="360"/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Skuteczne wniesienie wadium w pieniądzu następuje z chwilą wpływu środków pieniężnych na rachunek bankowy, o którym mowa w ust. 3, przed upływem terminu składania ofert.</w:t>
      </w:r>
    </w:p>
    <w:p w:rsidR="00A37572" w:rsidRPr="00F1298E" w:rsidRDefault="00A37572" w:rsidP="00F21477">
      <w:pPr>
        <w:numPr>
          <w:ilvl w:val="0"/>
          <w:numId w:val="9"/>
        </w:numPr>
        <w:tabs>
          <w:tab w:val="clear" w:pos="720"/>
          <w:tab w:val="num" w:pos="360"/>
        </w:tabs>
        <w:ind w:left="360"/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Wadium wnoszone w formach określonych w ust. 2 pkt 2-5, musi zawierać zobowiązanie gwaranta lub poręczyciela z tytułu wystąpienia zdarzeń, o których mowa w art. 46 ust. 4a i 5 ustawy Prawo zamówień publicznych, przy czym</w:t>
      </w:r>
      <w:r w:rsidR="002B53FA">
        <w:rPr>
          <w:rFonts w:asciiTheme="majorHAnsi" w:hAnsiTheme="majorHAnsi"/>
          <w:sz w:val="22"/>
          <w:szCs w:val="22"/>
        </w:rPr>
        <w:t>.</w:t>
      </w:r>
    </w:p>
    <w:p w:rsidR="004D7A59" w:rsidRPr="00F1298E" w:rsidRDefault="004D7A59" w:rsidP="004D7A59">
      <w:pPr>
        <w:ind w:left="720"/>
        <w:jc w:val="both"/>
        <w:rPr>
          <w:rFonts w:asciiTheme="majorHAnsi" w:hAnsiTheme="majorHAnsi"/>
          <w:sz w:val="22"/>
          <w:szCs w:val="22"/>
        </w:rPr>
      </w:pPr>
    </w:p>
    <w:p w:rsidR="008D3F83" w:rsidRPr="00F1298E" w:rsidRDefault="008D3F83">
      <w:pPr>
        <w:pStyle w:val="Nagwek1"/>
        <w:rPr>
          <w:rFonts w:asciiTheme="majorHAnsi" w:hAnsiTheme="majorHAnsi"/>
          <w:sz w:val="22"/>
          <w:szCs w:val="22"/>
        </w:rPr>
      </w:pPr>
      <w:bookmarkStart w:id="18" w:name="_Toc114133732"/>
      <w:bookmarkStart w:id="19" w:name="_Toc114134223"/>
      <w:bookmarkStart w:id="20" w:name="_Toc135036179"/>
      <w:r w:rsidRPr="00F1298E">
        <w:rPr>
          <w:rFonts w:asciiTheme="majorHAnsi" w:hAnsiTheme="majorHAnsi"/>
          <w:sz w:val="22"/>
          <w:szCs w:val="22"/>
        </w:rPr>
        <w:t>§ 9 Termin związania ofertą</w:t>
      </w:r>
      <w:bookmarkEnd w:id="18"/>
      <w:bookmarkEnd w:id="19"/>
      <w:bookmarkEnd w:id="20"/>
    </w:p>
    <w:p w:rsidR="008D3F83" w:rsidRPr="00F1298E" w:rsidRDefault="008D3F83">
      <w:pPr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Okres związania Wykonawcy złożoną ofertą wynosi 30 dni od upływu terminu składania ofert, określonego w § 11.</w:t>
      </w:r>
    </w:p>
    <w:p w:rsidR="008D3F83" w:rsidRPr="00F1298E" w:rsidRDefault="008D3F83">
      <w:pPr>
        <w:jc w:val="both"/>
        <w:rPr>
          <w:rFonts w:asciiTheme="majorHAnsi" w:hAnsiTheme="majorHAnsi"/>
          <w:sz w:val="22"/>
          <w:szCs w:val="22"/>
        </w:rPr>
      </w:pPr>
    </w:p>
    <w:p w:rsidR="008D3F83" w:rsidRPr="00F1298E" w:rsidRDefault="008D3F83">
      <w:pPr>
        <w:pStyle w:val="Nagwek1"/>
        <w:rPr>
          <w:rFonts w:asciiTheme="majorHAnsi" w:hAnsiTheme="majorHAnsi"/>
          <w:sz w:val="22"/>
          <w:szCs w:val="22"/>
        </w:rPr>
      </w:pPr>
      <w:bookmarkStart w:id="21" w:name="_Toc114133733"/>
      <w:bookmarkStart w:id="22" w:name="_Toc114134224"/>
      <w:bookmarkStart w:id="23" w:name="_Toc135036180"/>
      <w:r w:rsidRPr="00F1298E">
        <w:rPr>
          <w:rFonts w:asciiTheme="majorHAnsi" w:hAnsiTheme="majorHAnsi"/>
          <w:sz w:val="22"/>
          <w:szCs w:val="22"/>
        </w:rPr>
        <w:t>§ 10 Opis sposobu przygotowania ofert</w:t>
      </w:r>
      <w:bookmarkEnd w:id="21"/>
      <w:bookmarkEnd w:id="22"/>
      <w:r w:rsidRPr="00F1298E">
        <w:rPr>
          <w:rFonts w:asciiTheme="majorHAnsi" w:hAnsiTheme="majorHAnsi"/>
          <w:sz w:val="22"/>
          <w:szCs w:val="22"/>
        </w:rPr>
        <w:t xml:space="preserve"> </w:t>
      </w:r>
      <w:bookmarkEnd w:id="23"/>
    </w:p>
    <w:p w:rsidR="009624B0" w:rsidRPr="00F1298E" w:rsidRDefault="009624B0" w:rsidP="00F21477">
      <w:pPr>
        <w:numPr>
          <w:ilvl w:val="0"/>
          <w:numId w:val="4"/>
        </w:numPr>
        <w:tabs>
          <w:tab w:val="clear" w:pos="720"/>
          <w:tab w:val="num" w:pos="360"/>
        </w:tabs>
        <w:ind w:left="360"/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Oferta powinna zostać przygotowana zgodnie z wymogami zawartymi w niniejszej SIWZ, w języku polskim i w formie pisemnej. Zamawiający nie dopuszcza możliwości składania ofert w formie elektronicznej.</w:t>
      </w:r>
    </w:p>
    <w:p w:rsidR="009624B0" w:rsidRPr="00F1298E" w:rsidRDefault="009624B0" w:rsidP="00F21477">
      <w:pPr>
        <w:numPr>
          <w:ilvl w:val="0"/>
          <w:numId w:val="4"/>
        </w:numPr>
        <w:tabs>
          <w:tab w:val="clear" w:pos="720"/>
          <w:tab w:val="num" w:pos="360"/>
        </w:tabs>
        <w:ind w:left="360"/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Do oferty należy dołączyć wymagane dokumenty i oświadczenia potwierdzające spełnianie przez Wykonawcę warunków udziału w postępowaniu.</w:t>
      </w:r>
    </w:p>
    <w:p w:rsidR="00652184" w:rsidRPr="00F1298E" w:rsidRDefault="009624B0" w:rsidP="00652184">
      <w:pPr>
        <w:numPr>
          <w:ilvl w:val="0"/>
          <w:numId w:val="4"/>
        </w:numPr>
        <w:tabs>
          <w:tab w:val="clear" w:pos="720"/>
          <w:tab w:val="num" w:pos="360"/>
        </w:tabs>
        <w:ind w:left="360"/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Jeżeli Wykonawcy wspólnie ubiegają się o udzielenie zamówienia, ustanawiają pełnomocnika do reprezentowania ich w postępowaniu albo do reprezentowania ich w postępowaniu i zawarcia umowy. Stosowne pełnomocnictwo w oryginale lub w postaci kopii poświadczonej notarialnie należy dołączyć do oferty.</w:t>
      </w:r>
    </w:p>
    <w:p w:rsidR="00CD3F87" w:rsidRPr="00F1298E" w:rsidRDefault="009624B0" w:rsidP="00CD3F87">
      <w:pPr>
        <w:numPr>
          <w:ilvl w:val="0"/>
          <w:numId w:val="4"/>
        </w:numPr>
        <w:tabs>
          <w:tab w:val="clear" w:pos="720"/>
          <w:tab w:val="num" w:pos="360"/>
        </w:tabs>
        <w:ind w:left="360"/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 xml:space="preserve">Oferta powinna być sporządzona  czytelnym pismem. Zaleca się sporządzenie oferty na komputerze lub maszynie do pisania. Strony oferty powinny być ponumerowane i zabezpieczone przed zdekompletowaniem (np. szycie, </w:t>
      </w:r>
      <w:proofErr w:type="spellStart"/>
      <w:r w:rsidRPr="00F1298E">
        <w:rPr>
          <w:rFonts w:asciiTheme="majorHAnsi" w:hAnsiTheme="majorHAnsi"/>
          <w:sz w:val="22"/>
          <w:szCs w:val="22"/>
        </w:rPr>
        <w:t>zbindowanie</w:t>
      </w:r>
      <w:proofErr w:type="spellEnd"/>
      <w:r w:rsidRPr="00F1298E">
        <w:rPr>
          <w:rFonts w:asciiTheme="majorHAnsi" w:hAnsiTheme="majorHAnsi"/>
          <w:sz w:val="22"/>
          <w:szCs w:val="22"/>
        </w:rPr>
        <w:t xml:space="preserve">). </w:t>
      </w:r>
    </w:p>
    <w:p w:rsidR="003215D5" w:rsidRPr="00B72F72" w:rsidRDefault="009624B0" w:rsidP="00B72F72">
      <w:pPr>
        <w:numPr>
          <w:ilvl w:val="0"/>
          <w:numId w:val="4"/>
        </w:numPr>
        <w:tabs>
          <w:tab w:val="clear" w:pos="720"/>
          <w:tab w:val="num" w:pos="360"/>
        </w:tabs>
        <w:ind w:left="360"/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 xml:space="preserve">Koperta winna posiadać </w:t>
      </w:r>
      <w:r w:rsidR="00CD3F87" w:rsidRPr="00F1298E">
        <w:rPr>
          <w:rFonts w:asciiTheme="majorHAnsi" w:hAnsiTheme="majorHAnsi"/>
          <w:sz w:val="22"/>
          <w:szCs w:val="22"/>
        </w:rPr>
        <w:t>oznaczenie:</w:t>
      </w:r>
      <w:r w:rsidRPr="00F1298E">
        <w:rPr>
          <w:rFonts w:asciiTheme="majorHAnsi" w:hAnsiTheme="majorHAnsi"/>
          <w:sz w:val="22"/>
          <w:szCs w:val="22"/>
        </w:rPr>
        <w:t xml:space="preserve"> </w:t>
      </w:r>
      <w:r w:rsidRPr="00F1298E">
        <w:rPr>
          <w:rFonts w:asciiTheme="majorHAnsi" w:hAnsiTheme="majorHAnsi"/>
          <w:b/>
          <w:sz w:val="22"/>
          <w:szCs w:val="22"/>
        </w:rPr>
        <w:t xml:space="preserve">„Oferta w postępowaniu o udzielenie zamówienia publicznego na: </w:t>
      </w:r>
      <w:r w:rsidR="00B72F72" w:rsidRPr="00B72F72">
        <w:rPr>
          <w:rFonts w:asciiTheme="majorHAnsi" w:hAnsiTheme="majorHAnsi"/>
          <w:b/>
          <w:bCs/>
          <w:sz w:val="22"/>
          <w:szCs w:val="22"/>
        </w:rPr>
        <w:t>Wykonanie usług projektowych w zakresie opracowania i wykonania projektu budowlanego i wykonawczego modernizacji nawierzchni tarasu i izolacji fundamentów ściany od strony skweru B. Wodiczki w budynku UMFC przy ul. Okólnik 2 w Warszawie, jak również świadczenie usług nadzoru autorskiego</w:t>
      </w:r>
      <w:r w:rsidR="00B72F72">
        <w:rPr>
          <w:rFonts w:asciiTheme="majorHAnsi" w:hAnsiTheme="majorHAnsi"/>
          <w:b/>
          <w:bCs/>
          <w:sz w:val="22"/>
          <w:szCs w:val="22"/>
        </w:rPr>
        <w:t xml:space="preserve"> </w:t>
      </w:r>
      <w:r w:rsidRPr="00B72F72">
        <w:rPr>
          <w:rFonts w:asciiTheme="majorHAnsi" w:hAnsiTheme="majorHAnsi" w:cs="Tahoma"/>
          <w:b/>
          <w:bCs/>
          <w:sz w:val="22"/>
          <w:szCs w:val="22"/>
        </w:rPr>
        <w:t xml:space="preserve">znak sprawy </w:t>
      </w:r>
      <w:r w:rsidRPr="00B72F72">
        <w:rPr>
          <w:rFonts w:asciiTheme="majorHAnsi" w:hAnsiTheme="majorHAnsi" w:cs="Arial"/>
          <w:b/>
          <w:sz w:val="22"/>
          <w:szCs w:val="22"/>
          <w:shd w:val="clear" w:color="auto" w:fill="FFFFFF"/>
        </w:rPr>
        <w:t>ZP-</w:t>
      </w:r>
      <w:r w:rsidR="00F679FF" w:rsidRPr="00B72F72">
        <w:rPr>
          <w:rFonts w:asciiTheme="majorHAnsi" w:hAnsiTheme="majorHAnsi" w:cs="Arial"/>
          <w:b/>
          <w:sz w:val="22"/>
          <w:szCs w:val="22"/>
          <w:shd w:val="clear" w:color="auto" w:fill="FFFFFF"/>
        </w:rPr>
        <w:t>6</w:t>
      </w:r>
      <w:r w:rsidRPr="00B72F72">
        <w:rPr>
          <w:rFonts w:asciiTheme="majorHAnsi" w:hAnsiTheme="majorHAnsi" w:cs="Arial"/>
          <w:b/>
          <w:sz w:val="22"/>
          <w:szCs w:val="22"/>
          <w:shd w:val="clear" w:color="auto" w:fill="FFFFFF"/>
        </w:rPr>
        <w:t>/</w:t>
      </w:r>
      <w:r w:rsidR="00737F8D" w:rsidRPr="00B72F72">
        <w:rPr>
          <w:rFonts w:asciiTheme="majorHAnsi" w:hAnsiTheme="majorHAnsi" w:cs="Arial"/>
          <w:b/>
          <w:sz w:val="22"/>
          <w:szCs w:val="22"/>
          <w:shd w:val="clear" w:color="auto" w:fill="FFFFFF"/>
        </w:rPr>
        <w:t>0</w:t>
      </w:r>
      <w:r w:rsidR="00F679FF" w:rsidRPr="00B72F72">
        <w:rPr>
          <w:rFonts w:asciiTheme="majorHAnsi" w:hAnsiTheme="majorHAnsi" w:cs="Arial"/>
          <w:b/>
          <w:sz w:val="22"/>
          <w:szCs w:val="22"/>
          <w:shd w:val="clear" w:color="auto" w:fill="FFFFFF"/>
        </w:rPr>
        <w:t>6</w:t>
      </w:r>
      <w:r w:rsidRPr="00B72F72">
        <w:rPr>
          <w:rFonts w:asciiTheme="majorHAnsi" w:hAnsiTheme="majorHAnsi" w:cs="Arial"/>
          <w:b/>
          <w:sz w:val="22"/>
          <w:szCs w:val="22"/>
          <w:shd w:val="clear" w:color="auto" w:fill="FFFFFF"/>
        </w:rPr>
        <w:t>/</w:t>
      </w:r>
      <w:r w:rsidR="00737F8D" w:rsidRPr="00B72F72">
        <w:rPr>
          <w:rFonts w:asciiTheme="majorHAnsi" w:hAnsiTheme="majorHAnsi" w:cs="Arial"/>
          <w:b/>
          <w:sz w:val="22"/>
          <w:szCs w:val="22"/>
          <w:shd w:val="clear" w:color="auto" w:fill="FFFFFF"/>
        </w:rPr>
        <w:t>201</w:t>
      </w:r>
      <w:r w:rsidR="00716ED1" w:rsidRPr="00B72F72">
        <w:rPr>
          <w:rFonts w:asciiTheme="majorHAnsi" w:hAnsiTheme="majorHAnsi" w:cs="Arial"/>
          <w:b/>
          <w:sz w:val="22"/>
          <w:szCs w:val="22"/>
          <w:shd w:val="clear" w:color="auto" w:fill="FFFFFF"/>
        </w:rPr>
        <w:t>5</w:t>
      </w:r>
      <w:r w:rsidRPr="00B72F72">
        <w:rPr>
          <w:rFonts w:asciiTheme="majorHAnsi" w:hAnsiTheme="majorHAnsi" w:cs="Arial"/>
          <w:b/>
          <w:sz w:val="22"/>
          <w:szCs w:val="22"/>
          <w:shd w:val="clear" w:color="auto" w:fill="FFFFFF"/>
        </w:rPr>
        <w:t>/272/</w:t>
      </w:r>
      <w:r w:rsidR="00646125" w:rsidRPr="00B72F72">
        <w:rPr>
          <w:rFonts w:asciiTheme="majorHAnsi" w:hAnsiTheme="majorHAnsi" w:cs="Arial"/>
          <w:b/>
          <w:sz w:val="22"/>
          <w:szCs w:val="22"/>
          <w:shd w:val="clear" w:color="auto" w:fill="FFFFFF"/>
        </w:rPr>
        <w:t>W</w:t>
      </w:r>
      <w:r w:rsidRPr="00B72F72">
        <w:rPr>
          <w:rFonts w:asciiTheme="majorHAnsi" w:hAnsiTheme="majorHAnsi" w:cs="Arial"/>
          <w:b/>
          <w:sz w:val="22"/>
          <w:szCs w:val="22"/>
          <w:shd w:val="clear" w:color="auto" w:fill="FFFFFF"/>
        </w:rPr>
        <w:t>/</w:t>
      </w:r>
      <w:r w:rsidR="00E40210" w:rsidRPr="00B72F72">
        <w:rPr>
          <w:rFonts w:asciiTheme="majorHAnsi" w:hAnsiTheme="majorHAnsi" w:cs="Arial"/>
          <w:b/>
          <w:sz w:val="22"/>
          <w:szCs w:val="22"/>
          <w:shd w:val="clear" w:color="auto" w:fill="FFFFFF"/>
        </w:rPr>
        <w:t>MSW</w:t>
      </w:r>
      <w:r w:rsidRPr="00B72F72">
        <w:rPr>
          <w:rFonts w:asciiTheme="majorHAnsi" w:hAnsiTheme="majorHAnsi"/>
          <w:b/>
          <w:sz w:val="22"/>
          <w:szCs w:val="22"/>
        </w:rPr>
        <w:t xml:space="preserve">. </w:t>
      </w:r>
      <w:r w:rsidRPr="00B72F72">
        <w:rPr>
          <w:rFonts w:asciiTheme="majorHAnsi" w:hAnsiTheme="majorHAnsi"/>
          <w:b/>
          <w:sz w:val="22"/>
          <w:szCs w:val="22"/>
          <w:u w:val="single"/>
        </w:rPr>
        <w:t xml:space="preserve">Nie otwierać przed dniem </w:t>
      </w:r>
      <w:r w:rsidR="00ED27B0" w:rsidRPr="00ED27B0">
        <w:rPr>
          <w:rFonts w:asciiTheme="majorHAnsi" w:hAnsiTheme="majorHAnsi"/>
          <w:b/>
          <w:sz w:val="22"/>
          <w:szCs w:val="22"/>
          <w:u w:val="single"/>
        </w:rPr>
        <w:t>12</w:t>
      </w:r>
      <w:r w:rsidR="00646125" w:rsidRPr="00ED27B0">
        <w:rPr>
          <w:rFonts w:asciiTheme="majorHAnsi" w:hAnsiTheme="majorHAnsi"/>
          <w:b/>
          <w:sz w:val="22"/>
          <w:szCs w:val="22"/>
          <w:u w:val="single"/>
        </w:rPr>
        <w:t>.</w:t>
      </w:r>
      <w:r w:rsidR="007C30EB" w:rsidRPr="00ED27B0">
        <w:rPr>
          <w:rFonts w:asciiTheme="majorHAnsi" w:hAnsiTheme="majorHAnsi"/>
          <w:b/>
          <w:sz w:val="22"/>
          <w:szCs w:val="22"/>
          <w:u w:val="single"/>
        </w:rPr>
        <w:t>0</w:t>
      </w:r>
      <w:r w:rsidR="00ED27B0" w:rsidRPr="00ED27B0">
        <w:rPr>
          <w:rFonts w:asciiTheme="majorHAnsi" w:hAnsiTheme="majorHAnsi"/>
          <w:b/>
          <w:sz w:val="22"/>
          <w:szCs w:val="22"/>
          <w:u w:val="single"/>
        </w:rPr>
        <w:t>8</w:t>
      </w:r>
      <w:r w:rsidRPr="00ED27B0">
        <w:rPr>
          <w:rFonts w:asciiTheme="majorHAnsi" w:hAnsiTheme="majorHAnsi"/>
          <w:b/>
          <w:sz w:val="22"/>
          <w:szCs w:val="22"/>
          <w:u w:val="single"/>
        </w:rPr>
        <w:t>.</w:t>
      </w:r>
      <w:r w:rsidR="007C30EB" w:rsidRPr="00ED27B0">
        <w:rPr>
          <w:rFonts w:asciiTheme="majorHAnsi" w:hAnsiTheme="majorHAnsi"/>
          <w:b/>
          <w:sz w:val="22"/>
          <w:szCs w:val="22"/>
          <w:u w:val="single"/>
        </w:rPr>
        <w:t>201</w:t>
      </w:r>
      <w:r w:rsidR="00716ED1" w:rsidRPr="00ED27B0">
        <w:rPr>
          <w:rFonts w:asciiTheme="majorHAnsi" w:hAnsiTheme="majorHAnsi"/>
          <w:b/>
          <w:sz w:val="22"/>
          <w:szCs w:val="22"/>
          <w:u w:val="single"/>
        </w:rPr>
        <w:t>5</w:t>
      </w:r>
      <w:r w:rsidR="007C30EB" w:rsidRPr="00ED27B0">
        <w:rPr>
          <w:rFonts w:asciiTheme="majorHAnsi" w:hAnsiTheme="majorHAnsi"/>
          <w:b/>
          <w:sz w:val="22"/>
          <w:szCs w:val="22"/>
          <w:u w:val="single"/>
        </w:rPr>
        <w:t>r</w:t>
      </w:r>
      <w:r w:rsidRPr="00B72F72">
        <w:rPr>
          <w:rFonts w:asciiTheme="majorHAnsi" w:hAnsiTheme="majorHAnsi"/>
          <w:b/>
          <w:sz w:val="22"/>
          <w:szCs w:val="22"/>
          <w:u w:val="single"/>
        </w:rPr>
        <w:t xml:space="preserve">. przed godz. </w:t>
      </w:r>
      <w:r w:rsidR="005032AD" w:rsidRPr="00B72F72">
        <w:rPr>
          <w:rFonts w:asciiTheme="majorHAnsi" w:hAnsiTheme="majorHAnsi"/>
          <w:b/>
          <w:sz w:val="22"/>
          <w:szCs w:val="22"/>
          <w:u w:val="single"/>
        </w:rPr>
        <w:t>10</w:t>
      </w:r>
      <w:r w:rsidRPr="00B72F72">
        <w:rPr>
          <w:rFonts w:asciiTheme="majorHAnsi" w:hAnsiTheme="majorHAnsi"/>
          <w:b/>
          <w:sz w:val="22"/>
          <w:szCs w:val="22"/>
          <w:u w:val="single"/>
        </w:rPr>
        <w:t>:30. Dane kontaktowe Wykonawcy składającego ofertę.”</w:t>
      </w:r>
      <w:r w:rsidRPr="00B72F72">
        <w:rPr>
          <w:rFonts w:asciiTheme="majorHAnsi" w:hAnsiTheme="majorHAnsi"/>
          <w:b/>
          <w:sz w:val="22"/>
          <w:szCs w:val="22"/>
        </w:rPr>
        <w:t xml:space="preserve"> </w:t>
      </w:r>
    </w:p>
    <w:p w:rsidR="009624B0" w:rsidRPr="00F1298E" w:rsidRDefault="009624B0" w:rsidP="00CD3F87">
      <w:pPr>
        <w:numPr>
          <w:ilvl w:val="0"/>
          <w:numId w:val="4"/>
        </w:numPr>
        <w:tabs>
          <w:tab w:val="clear" w:pos="720"/>
          <w:tab w:val="num" w:pos="360"/>
        </w:tabs>
        <w:ind w:left="360"/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Oferta powinna być podpisana przez upoważnionego przedstawiciela Wykonawcy, a wszystkie jej strony parafowane. Jeżeli uprawnienie do reprezentacji osoby podpisującej ofertę nie wynika z</w:t>
      </w:r>
      <w:r w:rsidR="00EC5D00" w:rsidRPr="00F1298E">
        <w:rPr>
          <w:rFonts w:asciiTheme="majorHAnsi" w:hAnsiTheme="majorHAnsi"/>
          <w:sz w:val="22"/>
          <w:szCs w:val="22"/>
        </w:rPr>
        <w:t> </w:t>
      </w:r>
      <w:r w:rsidRPr="00F1298E">
        <w:rPr>
          <w:rFonts w:asciiTheme="majorHAnsi" w:hAnsiTheme="majorHAnsi"/>
          <w:sz w:val="22"/>
          <w:szCs w:val="22"/>
        </w:rPr>
        <w:t>załączonego dokumentu rejestrowego, do oferty należy dołączyć także pełnomocnictwo w oryginale lub w postaci kopii poświadczonej notarialnie.</w:t>
      </w:r>
      <w:r w:rsidR="00EC5D00" w:rsidRPr="00F1298E">
        <w:rPr>
          <w:rFonts w:asciiTheme="majorHAnsi" w:hAnsiTheme="majorHAnsi"/>
          <w:sz w:val="22"/>
          <w:szCs w:val="22"/>
        </w:rPr>
        <w:t xml:space="preserve"> Zamawiający uznaje za ważny podpis złożony własnoręcznie, z którego można odczytać imię i nazwisko podpisującego, a jeżeli własnoręczny podpis jest nieczytelny lub nie zawiera imienia i nazwiska musi być uzupełniony napisem (np. w formie odcisku stempla</w:t>
      </w:r>
      <w:r w:rsidR="003215D5" w:rsidRPr="00F1298E">
        <w:rPr>
          <w:rFonts w:asciiTheme="majorHAnsi" w:hAnsiTheme="majorHAnsi"/>
          <w:sz w:val="22"/>
          <w:szCs w:val="22"/>
        </w:rPr>
        <w:t>, pieczęci</w:t>
      </w:r>
      <w:r w:rsidR="00EC5D00" w:rsidRPr="00F1298E">
        <w:rPr>
          <w:rFonts w:asciiTheme="majorHAnsi" w:hAnsiTheme="majorHAnsi"/>
          <w:sz w:val="22"/>
          <w:szCs w:val="22"/>
        </w:rPr>
        <w:t>), z którego można odczytać imię i nazwisko podpisującego.</w:t>
      </w:r>
    </w:p>
    <w:p w:rsidR="009624B0" w:rsidRPr="00F1298E" w:rsidRDefault="009624B0" w:rsidP="00F21477">
      <w:pPr>
        <w:numPr>
          <w:ilvl w:val="0"/>
          <w:numId w:val="4"/>
        </w:numPr>
        <w:tabs>
          <w:tab w:val="clear" w:pos="720"/>
          <w:tab w:val="num" w:pos="360"/>
        </w:tabs>
        <w:ind w:left="360"/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Wszelkie poprawki w treści oferty muszą być parafowane przez osobę podpisującą Ofertę.</w:t>
      </w:r>
    </w:p>
    <w:p w:rsidR="009624B0" w:rsidRPr="00F1298E" w:rsidRDefault="009624B0" w:rsidP="00F21477">
      <w:pPr>
        <w:numPr>
          <w:ilvl w:val="0"/>
          <w:numId w:val="4"/>
        </w:numPr>
        <w:tabs>
          <w:tab w:val="clear" w:pos="720"/>
          <w:tab w:val="num" w:pos="360"/>
        </w:tabs>
        <w:ind w:left="360"/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Wykonawca może wprowadzić zmiany lub wycofać złożoną ofertę pod warunkiem, że</w:t>
      </w:r>
      <w:r w:rsidR="0028324A" w:rsidRPr="00F1298E">
        <w:rPr>
          <w:rFonts w:asciiTheme="majorHAnsi" w:hAnsiTheme="majorHAnsi"/>
          <w:sz w:val="22"/>
          <w:szCs w:val="22"/>
        </w:rPr>
        <w:t> </w:t>
      </w:r>
      <w:r w:rsidRPr="00F1298E">
        <w:rPr>
          <w:rFonts w:asciiTheme="majorHAnsi" w:hAnsiTheme="majorHAnsi"/>
          <w:sz w:val="22"/>
          <w:szCs w:val="22"/>
        </w:rPr>
        <w:t xml:space="preserve">Zamawiający otrzyma pisemne powiadomienie o ich wprowadzeniu lub wycofaniu oferty przed terminem składania ofert określonym w niniejszej SIWZ. Powiadomienie powinno być dostarczone w zamkniętej kopercie zaadresowanej do Zamawiającego opatrzonej napisem: </w:t>
      </w:r>
      <w:r w:rsidR="00B72F72" w:rsidRPr="00B72F72">
        <w:rPr>
          <w:rFonts w:asciiTheme="majorHAnsi" w:hAnsiTheme="majorHAnsi"/>
          <w:b/>
          <w:bCs/>
          <w:sz w:val="22"/>
          <w:szCs w:val="22"/>
        </w:rPr>
        <w:t xml:space="preserve">Wykonanie usług projektowych w zakresie opracowania i wykonania projektu budowlanego i wykonawczego modernizacji nawierzchni tarasu i izolacji fundamentów </w:t>
      </w:r>
      <w:r w:rsidR="00B72F72" w:rsidRPr="00B72F72">
        <w:rPr>
          <w:rFonts w:asciiTheme="majorHAnsi" w:hAnsiTheme="majorHAnsi"/>
          <w:b/>
          <w:bCs/>
          <w:sz w:val="22"/>
          <w:szCs w:val="22"/>
        </w:rPr>
        <w:lastRenderedPageBreak/>
        <w:t xml:space="preserve">ściany od strony skweru B. Wodiczki w budynku UMFC przy ul. Okólnik 2 w Warszawie, jak również świadczenie usług nadzoru autorskiego </w:t>
      </w:r>
      <w:r w:rsidR="00ED0A0A" w:rsidRPr="00ED0A0A">
        <w:rPr>
          <w:rFonts w:asciiTheme="majorHAnsi" w:hAnsiTheme="majorHAnsi"/>
          <w:b/>
          <w:bCs/>
          <w:sz w:val="22"/>
          <w:szCs w:val="22"/>
        </w:rPr>
        <w:t xml:space="preserve">znak sprawy </w:t>
      </w:r>
      <w:r w:rsidR="00ED0A0A" w:rsidRPr="00ED0A0A">
        <w:rPr>
          <w:rFonts w:asciiTheme="majorHAnsi" w:hAnsiTheme="majorHAnsi"/>
          <w:b/>
          <w:sz w:val="22"/>
          <w:szCs w:val="22"/>
        </w:rPr>
        <w:t>ZP-</w:t>
      </w:r>
      <w:r w:rsidR="00F679FF">
        <w:rPr>
          <w:rFonts w:asciiTheme="majorHAnsi" w:hAnsiTheme="majorHAnsi"/>
          <w:b/>
          <w:sz w:val="22"/>
          <w:szCs w:val="22"/>
        </w:rPr>
        <w:t>6</w:t>
      </w:r>
      <w:r w:rsidR="00ED0A0A" w:rsidRPr="00ED0A0A">
        <w:rPr>
          <w:rFonts w:asciiTheme="majorHAnsi" w:hAnsiTheme="majorHAnsi"/>
          <w:b/>
          <w:sz w:val="22"/>
          <w:szCs w:val="22"/>
        </w:rPr>
        <w:t>/0</w:t>
      </w:r>
      <w:r w:rsidR="00F679FF">
        <w:rPr>
          <w:rFonts w:asciiTheme="majorHAnsi" w:hAnsiTheme="majorHAnsi"/>
          <w:b/>
          <w:sz w:val="22"/>
          <w:szCs w:val="22"/>
        </w:rPr>
        <w:t>6</w:t>
      </w:r>
      <w:r w:rsidR="00ED0A0A" w:rsidRPr="00ED0A0A">
        <w:rPr>
          <w:rFonts w:asciiTheme="majorHAnsi" w:hAnsiTheme="majorHAnsi"/>
          <w:b/>
          <w:sz w:val="22"/>
          <w:szCs w:val="22"/>
        </w:rPr>
        <w:t>/201</w:t>
      </w:r>
      <w:r w:rsidR="00716ED1">
        <w:rPr>
          <w:rFonts w:asciiTheme="majorHAnsi" w:hAnsiTheme="majorHAnsi"/>
          <w:b/>
          <w:sz w:val="22"/>
          <w:szCs w:val="22"/>
        </w:rPr>
        <w:t>5</w:t>
      </w:r>
      <w:r w:rsidR="00ED0A0A" w:rsidRPr="00ED0A0A">
        <w:rPr>
          <w:rFonts w:asciiTheme="majorHAnsi" w:hAnsiTheme="majorHAnsi"/>
          <w:b/>
          <w:sz w:val="22"/>
          <w:szCs w:val="22"/>
        </w:rPr>
        <w:t>/272/W/MSW</w:t>
      </w:r>
      <w:r w:rsidR="00ED0A0A">
        <w:rPr>
          <w:rFonts w:asciiTheme="majorHAnsi" w:hAnsiTheme="majorHAnsi"/>
          <w:b/>
          <w:sz w:val="22"/>
          <w:szCs w:val="22"/>
        </w:rPr>
        <w:t xml:space="preserve"> </w:t>
      </w:r>
      <w:r w:rsidRPr="00F1298E">
        <w:rPr>
          <w:rFonts w:asciiTheme="majorHAnsi" w:hAnsiTheme="majorHAnsi"/>
          <w:sz w:val="22"/>
          <w:szCs w:val="22"/>
        </w:rPr>
        <w:t>oraz pełną nazwą i</w:t>
      </w:r>
      <w:r w:rsidR="0028324A" w:rsidRPr="00F1298E">
        <w:rPr>
          <w:rFonts w:asciiTheme="majorHAnsi" w:hAnsiTheme="majorHAnsi"/>
          <w:sz w:val="22"/>
          <w:szCs w:val="22"/>
        </w:rPr>
        <w:t> </w:t>
      </w:r>
      <w:r w:rsidRPr="00F1298E">
        <w:rPr>
          <w:rFonts w:asciiTheme="majorHAnsi" w:hAnsiTheme="majorHAnsi"/>
          <w:sz w:val="22"/>
          <w:szCs w:val="22"/>
        </w:rPr>
        <w:t>adresem Wykonawcy i oznaczonej dodatkowo napisem „ZMIANA” lub „WYCOFANIE”. Do</w:t>
      </w:r>
      <w:r w:rsidR="0028324A" w:rsidRPr="00F1298E">
        <w:rPr>
          <w:rFonts w:asciiTheme="majorHAnsi" w:hAnsiTheme="majorHAnsi"/>
          <w:sz w:val="22"/>
          <w:szCs w:val="22"/>
        </w:rPr>
        <w:t> </w:t>
      </w:r>
      <w:r w:rsidRPr="00F1298E">
        <w:rPr>
          <w:rFonts w:asciiTheme="majorHAnsi" w:hAnsiTheme="majorHAnsi"/>
          <w:sz w:val="22"/>
          <w:szCs w:val="22"/>
        </w:rPr>
        <w:t xml:space="preserve">wniosku o zmianę lub wycofanie oferty wykonawca dołączy stosowne dokumenty, potwierdzające, że wniosek o zmianę lub wycofanie został podpisany przez osobę uprawnioną do reprezentowania wykonawcy. </w:t>
      </w:r>
    </w:p>
    <w:p w:rsidR="00B27DF5" w:rsidRPr="00F1298E" w:rsidRDefault="009624B0" w:rsidP="00B27DF5">
      <w:pPr>
        <w:numPr>
          <w:ilvl w:val="0"/>
          <w:numId w:val="4"/>
        </w:numPr>
        <w:tabs>
          <w:tab w:val="clear" w:pos="720"/>
          <w:tab w:val="num" w:pos="360"/>
        </w:tabs>
        <w:ind w:left="360"/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Zaleca się sporządzenie oferty na Formularzu Ofertowym, którego wzór stanowi załącznik nr 6 do SIWZ lub innym dokumencie zawierającym wszystkie informacje i</w:t>
      </w:r>
      <w:r w:rsidR="0028324A" w:rsidRPr="00F1298E">
        <w:rPr>
          <w:rFonts w:asciiTheme="majorHAnsi" w:hAnsiTheme="majorHAnsi"/>
          <w:sz w:val="22"/>
          <w:szCs w:val="22"/>
        </w:rPr>
        <w:t> </w:t>
      </w:r>
      <w:r w:rsidRPr="00F1298E">
        <w:rPr>
          <w:rFonts w:asciiTheme="majorHAnsi" w:hAnsiTheme="majorHAnsi"/>
          <w:sz w:val="22"/>
          <w:szCs w:val="22"/>
        </w:rPr>
        <w:t>oświadczenia określone we wzorze Formularza Ofertowego.</w:t>
      </w:r>
    </w:p>
    <w:p w:rsidR="002A3647" w:rsidRPr="00F1298E" w:rsidRDefault="009624B0" w:rsidP="00014E0A">
      <w:pPr>
        <w:numPr>
          <w:ilvl w:val="0"/>
          <w:numId w:val="4"/>
        </w:numPr>
        <w:tabs>
          <w:tab w:val="clear" w:pos="720"/>
          <w:tab w:val="num" w:pos="360"/>
        </w:tabs>
        <w:ind w:left="360"/>
        <w:jc w:val="both"/>
        <w:rPr>
          <w:rFonts w:asciiTheme="majorHAnsi" w:hAnsiTheme="majorHAnsi" w:cs="Arial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W ofercie Wykonawca poda</w:t>
      </w:r>
      <w:r w:rsidR="00014E0A" w:rsidRPr="00F1298E">
        <w:rPr>
          <w:rFonts w:asciiTheme="majorHAnsi" w:hAnsiTheme="majorHAnsi"/>
          <w:sz w:val="22"/>
          <w:szCs w:val="22"/>
        </w:rPr>
        <w:t xml:space="preserve"> </w:t>
      </w:r>
      <w:r w:rsidRPr="00F1298E">
        <w:rPr>
          <w:rFonts w:asciiTheme="majorHAnsi" w:hAnsiTheme="majorHAnsi"/>
          <w:sz w:val="22"/>
          <w:szCs w:val="22"/>
        </w:rPr>
        <w:t>cenę brutto oferty za wykonanie całości zamówienia</w:t>
      </w:r>
      <w:r w:rsidR="00ED23B6" w:rsidRPr="00F1298E">
        <w:rPr>
          <w:rFonts w:asciiTheme="majorHAnsi" w:hAnsiTheme="majorHAnsi" w:cs="Arial"/>
          <w:sz w:val="22"/>
          <w:szCs w:val="22"/>
        </w:rPr>
        <w:t xml:space="preserve"> </w:t>
      </w:r>
      <w:r w:rsidR="00713B20" w:rsidRPr="00F1298E">
        <w:rPr>
          <w:rFonts w:asciiTheme="majorHAnsi" w:hAnsiTheme="majorHAnsi" w:cs="Arial"/>
          <w:sz w:val="22"/>
          <w:szCs w:val="22"/>
        </w:rPr>
        <w:t>(</w:t>
      </w:r>
      <w:r w:rsidR="00ED23B6" w:rsidRPr="00F1298E">
        <w:rPr>
          <w:rFonts w:asciiTheme="majorHAnsi" w:hAnsiTheme="majorHAnsi" w:cs="Arial"/>
          <w:sz w:val="22"/>
          <w:szCs w:val="22"/>
        </w:rPr>
        <w:t>uwzględniającą łączną wartość przenoszonych na Zamawiającego praw autorskich do utworów</w:t>
      </w:r>
      <w:r w:rsidR="00713B20" w:rsidRPr="00F1298E">
        <w:rPr>
          <w:rFonts w:asciiTheme="majorHAnsi" w:hAnsiTheme="majorHAnsi" w:cs="Arial"/>
          <w:sz w:val="22"/>
          <w:szCs w:val="22"/>
        </w:rPr>
        <w:t>)</w:t>
      </w:r>
      <w:r w:rsidR="00D958E0" w:rsidRPr="00F1298E">
        <w:rPr>
          <w:rFonts w:asciiTheme="majorHAnsi" w:hAnsiTheme="majorHAnsi"/>
          <w:sz w:val="22"/>
          <w:szCs w:val="22"/>
        </w:rPr>
        <w:t>, na którą składają się – cena brutto za</w:t>
      </w:r>
      <w:r w:rsidR="00ED23B6" w:rsidRPr="00F1298E">
        <w:rPr>
          <w:rFonts w:asciiTheme="majorHAnsi" w:hAnsiTheme="majorHAnsi"/>
          <w:sz w:val="22"/>
          <w:szCs w:val="22"/>
        </w:rPr>
        <w:t xml:space="preserve">: </w:t>
      </w:r>
    </w:p>
    <w:p w:rsidR="002A3647" w:rsidRPr="00F1298E" w:rsidRDefault="00ED23B6" w:rsidP="002A3647">
      <w:pPr>
        <w:ind w:left="360"/>
        <w:jc w:val="both"/>
        <w:rPr>
          <w:rFonts w:asciiTheme="majorHAnsi" w:hAnsiTheme="majorHAnsi" w:cs="Arial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(1) wykonanie projektu i dokumentacji projektowej</w:t>
      </w:r>
      <w:r w:rsidR="007A40A0" w:rsidRPr="00F1298E">
        <w:rPr>
          <w:rFonts w:asciiTheme="majorHAnsi" w:hAnsiTheme="majorHAnsi" w:cs="Arial"/>
          <w:sz w:val="22"/>
          <w:szCs w:val="22"/>
        </w:rPr>
        <w:t>;</w:t>
      </w:r>
    </w:p>
    <w:p w:rsidR="0064676F" w:rsidRDefault="00ED23B6" w:rsidP="00BF7044">
      <w:pPr>
        <w:ind w:left="360"/>
        <w:jc w:val="both"/>
        <w:rPr>
          <w:rFonts w:asciiTheme="majorHAnsi" w:hAnsiTheme="majorHAnsi" w:cs="Arial"/>
          <w:iCs/>
          <w:sz w:val="22"/>
          <w:szCs w:val="22"/>
        </w:rPr>
      </w:pPr>
      <w:r w:rsidRPr="00F1298E">
        <w:rPr>
          <w:rFonts w:asciiTheme="majorHAnsi" w:hAnsiTheme="majorHAnsi" w:cs="Arial"/>
          <w:sz w:val="22"/>
          <w:szCs w:val="22"/>
        </w:rPr>
        <w:t xml:space="preserve">(2) </w:t>
      </w:r>
      <w:r w:rsidR="003139D6" w:rsidRPr="00F1298E">
        <w:rPr>
          <w:rFonts w:asciiTheme="majorHAnsi" w:hAnsiTheme="majorHAnsi"/>
          <w:sz w:val="22"/>
          <w:szCs w:val="22"/>
        </w:rPr>
        <w:t>pełnienie obowiązków nadzo</w:t>
      </w:r>
      <w:r w:rsidR="00713B20" w:rsidRPr="00F1298E">
        <w:rPr>
          <w:rFonts w:asciiTheme="majorHAnsi" w:hAnsiTheme="majorHAnsi"/>
          <w:sz w:val="22"/>
          <w:szCs w:val="22"/>
        </w:rPr>
        <w:t>ru autorskiego</w:t>
      </w:r>
    </w:p>
    <w:p w:rsidR="0028324A" w:rsidRPr="00F1298E" w:rsidRDefault="009624B0" w:rsidP="00F21477">
      <w:pPr>
        <w:numPr>
          <w:ilvl w:val="0"/>
          <w:numId w:val="4"/>
        </w:numPr>
        <w:tabs>
          <w:tab w:val="clear" w:pos="720"/>
          <w:tab w:val="num" w:pos="360"/>
        </w:tabs>
        <w:ind w:left="360"/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Wykonawca wskaże w ofercie te części zamówienia, których wykonanie zamierza powierzyć podwykonawcom.</w:t>
      </w:r>
    </w:p>
    <w:p w:rsidR="0028324A" w:rsidRPr="00F1298E" w:rsidRDefault="005B65D7" w:rsidP="00F21477">
      <w:pPr>
        <w:numPr>
          <w:ilvl w:val="0"/>
          <w:numId w:val="4"/>
        </w:numPr>
        <w:tabs>
          <w:tab w:val="clear" w:pos="720"/>
          <w:tab w:val="num" w:pos="360"/>
        </w:tabs>
        <w:ind w:left="360"/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Zamawiający nie dopuszcza składania ofert częściowych.</w:t>
      </w:r>
    </w:p>
    <w:p w:rsidR="0028324A" w:rsidRPr="00F1298E" w:rsidRDefault="005B65D7" w:rsidP="00F21477">
      <w:pPr>
        <w:numPr>
          <w:ilvl w:val="0"/>
          <w:numId w:val="4"/>
        </w:numPr>
        <w:tabs>
          <w:tab w:val="clear" w:pos="720"/>
          <w:tab w:val="num" w:pos="360"/>
        </w:tabs>
        <w:ind w:left="360"/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Zamawiający nie dopuszcza składania ofert wariantowych.</w:t>
      </w:r>
    </w:p>
    <w:p w:rsidR="005B65D7" w:rsidRPr="00F1298E" w:rsidRDefault="0028324A" w:rsidP="00F21477">
      <w:pPr>
        <w:numPr>
          <w:ilvl w:val="0"/>
          <w:numId w:val="4"/>
        </w:numPr>
        <w:tabs>
          <w:tab w:val="clear" w:pos="720"/>
          <w:tab w:val="num" w:pos="360"/>
        </w:tabs>
        <w:ind w:left="360"/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Z</w:t>
      </w:r>
      <w:r w:rsidR="005B65D7" w:rsidRPr="00F1298E">
        <w:rPr>
          <w:rFonts w:asciiTheme="majorHAnsi" w:hAnsiTheme="majorHAnsi"/>
          <w:sz w:val="22"/>
          <w:szCs w:val="22"/>
        </w:rPr>
        <w:t>amawiający dopuszcza możliwość składania ofert równoważnych, spełniających wszelkie normy, parametry lub standardy techniczne i jakościowe przedmiotu zamówienia, zgodnie z wymaganiami Zamawiającego.</w:t>
      </w:r>
      <w:r w:rsidRPr="00F1298E">
        <w:rPr>
          <w:rFonts w:asciiTheme="majorHAnsi" w:hAnsiTheme="majorHAnsi"/>
          <w:sz w:val="22"/>
          <w:szCs w:val="22"/>
        </w:rPr>
        <w:t xml:space="preserve"> </w:t>
      </w:r>
      <w:r w:rsidR="005B65D7" w:rsidRPr="00F1298E">
        <w:rPr>
          <w:rFonts w:asciiTheme="majorHAnsi" w:hAnsiTheme="majorHAnsi"/>
          <w:sz w:val="22"/>
          <w:szCs w:val="22"/>
        </w:rPr>
        <w:t>Ilekroć w opisie przedmiotu zamówienia użyto sformułowania równorzędny – oznacza ono, to samo co równoważny</w:t>
      </w:r>
      <w:r w:rsidRPr="00F1298E">
        <w:rPr>
          <w:rFonts w:asciiTheme="majorHAnsi" w:hAnsiTheme="majorHAnsi"/>
          <w:sz w:val="22"/>
          <w:szCs w:val="22"/>
        </w:rPr>
        <w:t>, zgodnie z opisem w zdaniu poprzednim.</w:t>
      </w:r>
    </w:p>
    <w:p w:rsidR="008D3F83" w:rsidRPr="00F1298E" w:rsidRDefault="008D3F83">
      <w:pPr>
        <w:pStyle w:val="Nagwek1"/>
        <w:rPr>
          <w:rFonts w:asciiTheme="majorHAnsi" w:hAnsiTheme="majorHAnsi"/>
          <w:sz w:val="22"/>
          <w:szCs w:val="22"/>
        </w:rPr>
      </w:pPr>
      <w:bookmarkStart w:id="24" w:name="_Toc114133734"/>
      <w:bookmarkStart w:id="25" w:name="_Toc114134225"/>
      <w:bookmarkStart w:id="26" w:name="_Toc135036181"/>
      <w:r w:rsidRPr="00F1298E">
        <w:rPr>
          <w:rFonts w:asciiTheme="majorHAnsi" w:hAnsiTheme="majorHAnsi"/>
          <w:sz w:val="22"/>
          <w:szCs w:val="22"/>
        </w:rPr>
        <w:t>§ 11 Miejsce oraz termin składania i otwarcia ofert</w:t>
      </w:r>
      <w:bookmarkEnd w:id="24"/>
      <w:bookmarkEnd w:id="25"/>
      <w:bookmarkEnd w:id="26"/>
    </w:p>
    <w:p w:rsidR="009624B0" w:rsidRPr="00F1298E" w:rsidRDefault="009624B0" w:rsidP="00F21477">
      <w:pPr>
        <w:numPr>
          <w:ilvl w:val="0"/>
          <w:numId w:val="5"/>
        </w:numPr>
        <w:tabs>
          <w:tab w:val="clear" w:pos="720"/>
          <w:tab w:val="num" w:pos="360"/>
        </w:tabs>
        <w:ind w:left="360"/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Ofertę należy złożyć w siedzibie Zamawiającego – ul. Okólnik 2 w Warszawie w Kancelarii</w:t>
      </w:r>
      <w:r w:rsidR="005717A0" w:rsidRPr="00F1298E">
        <w:rPr>
          <w:rFonts w:asciiTheme="majorHAnsi" w:hAnsiTheme="majorHAnsi"/>
          <w:sz w:val="22"/>
          <w:szCs w:val="22"/>
        </w:rPr>
        <w:t xml:space="preserve"> Uniwersytetu Muzycznego Fryderyka Chopina</w:t>
      </w:r>
      <w:r w:rsidR="00867C0A">
        <w:rPr>
          <w:rFonts w:asciiTheme="majorHAnsi" w:hAnsiTheme="majorHAnsi"/>
          <w:sz w:val="22"/>
          <w:szCs w:val="22"/>
        </w:rPr>
        <w:t>, pok. 213 godz. 9:00 – 15:00</w:t>
      </w:r>
    </w:p>
    <w:p w:rsidR="009624B0" w:rsidRPr="00F1298E" w:rsidRDefault="009624B0" w:rsidP="00F21477">
      <w:pPr>
        <w:numPr>
          <w:ilvl w:val="0"/>
          <w:numId w:val="5"/>
        </w:numPr>
        <w:tabs>
          <w:tab w:val="clear" w:pos="720"/>
          <w:tab w:val="num" w:pos="360"/>
        </w:tabs>
        <w:ind w:left="360"/>
        <w:jc w:val="both"/>
        <w:rPr>
          <w:rFonts w:asciiTheme="majorHAnsi" w:hAnsiTheme="majorHAnsi"/>
          <w:b/>
          <w:sz w:val="22"/>
          <w:szCs w:val="22"/>
          <w:u w:val="single"/>
        </w:rPr>
      </w:pPr>
      <w:r w:rsidRPr="00F1298E">
        <w:rPr>
          <w:rFonts w:asciiTheme="majorHAnsi" w:hAnsiTheme="majorHAnsi"/>
          <w:sz w:val="22"/>
          <w:szCs w:val="22"/>
          <w:u w:val="single"/>
        </w:rPr>
        <w:t xml:space="preserve">Termin składania ofert upływa dnia </w:t>
      </w:r>
      <w:r w:rsidR="00ED27B0" w:rsidRPr="00ED27B0">
        <w:rPr>
          <w:rFonts w:asciiTheme="majorHAnsi" w:hAnsiTheme="majorHAnsi"/>
          <w:b/>
          <w:sz w:val="22"/>
          <w:szCs w:val="22"/>
          <w:u w:val="single"/>
        </w:rPr>
        <w:t>12</w:t>
      </w:r>
      <w:r w:rsidR="00652184" w:rsidRPr="00ED27B0">
        <w:rPr>
          <w:rFonts w:asciiTheme="majorHAnsi" w:hAnsiTheme="majorHAnsi"/>
          <w:b/>
          <w:sz w:val="22"/>
          <w:szCs w:val="22"/>
          <w:u w:val="single"/>
        </w:rPr>
        <w:t>.</w:t>
      </w:r>
      <w:r w:rsidR="00076BBE" w:rsidRPr="00ED27B0">
        <w:rPr>
          <w:rFonts w:asciiTheme="majorHAnsi" w:hAnsiTheme="majorHAnsi"/>
          <w:b/>
          <w:sz w:val="22"/>
          <w:szCs w:val="22"/>
          <w:u w:val="single"/>
        </w:rPr>
        <w:t>0</w:t>
      </w:r>
      <w:r w:rsidR="00ED27B0" w:rsidRPr="00ED27B0">
        <w:rPr>
          <w:rFonts w:asciiTheme="majorHAnsi" w:hAnsiTheme="majorHAnsi"/>
          <w:b/>
          <w:sz w:val="22"/>
          <w:szCs w:val="22"/>
          <w:u w:val="single"/>
        </w:rPr>
        <w:t>8</w:t>
      </w:r>
      <w:r w:rsidRPr="00ED27B0">
        <w:rPr>
          <w:rFonts w:asciiTheme="majorHAnsi" w:hAnsiTheme="majorHAnsi"/>
          <w:b/>
          <w:sz w:val="22"/>
          <w:szCs w:val="22"/>
          <w:u w:val="single"/>
        </w:rPr>
        <w:t>.</w:t>
      </w:r>
      <w:r w:rsidR="00076BBE" w:rsidRPr="00ED27B0">
        <w:rPr>
          <w:rFonts w:asciiTheme="majorHAnsi" w:hAnsiTheme="majorHAnsi"/>
          <w:b/>
          <w:sz w:val="22"/>
          <w:szCs w:val="22"/>
          <w:u w:val="single"/>
        </w:rPr>
        <w:t>201</w:t>
      </w:r>
      <w:r w:rsidR="00716ED1" w:rsidRPr="00ED27B0">
        <w:rPr>
          <w:rFonts w:asciiTheme="majorHAnsi" w:hAnsiTheme="majorHAnsi"/>
          <w:b/>
          <w:sz w:val="22"/>
          <w:szCs w:val="22"/>
          <w:u w:val="single"/>
        </w:rPr>
        <w:t>5</w:t>
      </w:r>
      <w:r w:rsidR="00076BBE" w:rsidRPr="00ED27B0">
        <w:rPr>
          <w:rFonts w:asciiTheme="majorHAnsi" w:hAnsiTheme="majorHAnsi"/>
          <w:b/>
          <w:sz w:val="22"/>
          <w:szCs w:val="22"/>
          <w:u w:val="single"/>
        </w:rPr>
        <w:t>r</w:t>
      </w:r>
      <w:r w:rsidRPr="00ED27B0">
        <w:rPr>
          <w:rFonts w:asciiTheme="majorHAnsi" w:hAnsiTheme="majorHAnsi"/>
          <w:b/>
          <w:sz w:val="22"/>
          <w:szCs w:val="22"/>
          <w:u w:val="single"/>
        </w:rPr>
        <w:t>.</w:t>
      </w:r>
      <w:r w:rsidRPr="00F1298E">
        <w:rPr>
          <w:rFonts w:asciiTheme="majorHAnsi" w:hAnsiTheme="majorHAnsi"/>
          <w:b/>
          <w:sz w:val="22"/>
          <w:szCs w:val="22"/>
          <w:u w:val="single"/>
        </w:rPr>
        <w:t xml:space="preserve"> o godzinie </w:t>
      </w:r>
      <w:r w:rsidR="001B6872">
        <w:rPr>
          <w:rFonts w:asciiTheme="majorHAnsi" w:hAnsiTheme="majorHAnsi"/>
          <w:b/>
          <w:sz w:val="22"/>
          <w:szCs w:val="22"/>
          <w:u w:val="single"/>
        </w:rPr>
        <w:t>10</w:t>
      </w:r>
      <w:r w:rsidRPr="00F1298E">
        <w:rPr>
          <w:rFonts w:asciiTheme="majorHAnsi" w:hAnsiTheme="majorHAnsi"/>
          <w:b/>
          <w:sz w:val="22"/>
          <w:szCs w:val="22"/>
          <w:u w:val="single"/>
        </w:rPr>
        <w:t>:</w:t>
      </w:r>
      <w:r w:rsidR="001B6872">
        <w:rPr>
          <w:rFonts w:asciiTheme="majorHAnsi" w:hAnsiTheme="majorHAnsi"/>
          <w:b/>
          <w:sz w:val="22"/>
          <w:szCs w:val="22"/>
          <w:u w:val="single"/>
        </w:rPr>
        <w:t>0</w:t>
      </w:r>
      <w:r w:rsidRPr="00F1298E">
        <w:rPr>
          <w:rFonts w:asciiTheme="majorHAnsi" w:hAnsiTheme="majorHAnsi"/>
          <w:b/>
          <w:sz w:val="22"/>
          <w:szCs w:val="22"/>
          <w:u w:val="single"/>
        </w:rPr>
        <w:t>0.</w:t>
      </w:r>
    </w:p>
    <w:p w:rsidR="009624B0" w:rsidRPr="00F1298E" w:rsidRDefault="00D02B7B" w:rsidP="00F21477">
      <w:pPr>
        <w:numPr>
          <w:ilvl w:val="0"/>
          <w:numId w:val="5"/>
        </w:numPr>
        <w:tabs>
          <w:tab w:val="clear" w:pos="720"/>
          <w:tab w:val="num" w:pos="360"/>
        </w:tabs>
        <w:ind w:left="360"/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O złożeniu oferty po terminie składania ofert Zamawiający niezwłocznie poinformuje Wykonawcę i zwróci ją po upływie terminu na wniesienie odwołania.</w:t>
      </w:r>
    </w:p>
    <w:p w:rsidR="00E77DFB" w:rsidRPr="00187AA0" w:rsidRDefault="009624B0" w:rsidP="00F21477">
      <w:pPr>
        <w:numPr>
          <w:ilvl w:val="0"/>
          <w:numId w:val="5"/>
        </w:numPr>
        <w:tabs>
          <w:tab w:val="clear" w:pos="720"/>
          <w:tab w:val="num" w:pos="360"/>
        </w:tabs>
        <w:ind w:left="360"/>
        <w:jc w:val="both"/>
        <w:rPr>
          <w:rFonts w:asciiTheme="majorHAnsi" w:hAnsiTheme="majorHAnsi"/>
          <w:sz w:val="22"/>
          <w:szCs w:val="22"/>
          <w:u w:val="single"/>
        </w:rPr>
      </w:pPr>
      <w:r w:rsidRPr="00F1298E">
        <w:rPr>
          <w:rFonts w:asciiTheme="majorHAnsi" w:hAnsiTheme="majorHAnsi"/>
          <w:sz w:val="22"/>
          <w:szCs w:val="22"/>
          <w:u w:val="single"/>
        </w:rPr>
        <w:t xml:space="preserve">Otwarcie ofert nastąpi w siedzibie Zamawiającego </w:t>
      </w:r>
      <w:r w:rsidRPr="005032AD">
        <w:rPr>
          <w:rFonts w:asciiTheme="majorHAnsi" w:hAnsiTheme="majorHAnsi"/>
          <w:sz w:val="22"/>
          <w:szCs w:val="22"/>
          <w:u w:val="single"/>
        </w:rPr>
        <w:t xml:space="preserve">dnia </w:t>
      </w:r>
      <w:r w:rsidR="00ED27B0" w:rsidRPr="00ED27B0">
        <w:rPr>
          <w:rFonts w:asciiTheme="majorHAnsi" w:hAnsiTheme="majorHAnsi"/>
          <w:b/>
          <w:sz w:val="22"/>
          <w:szCs w:val="22"/>
          <w:u w:val="single"/>
        </w:rPr>
        <w:t>12</w:t>
      </w:r>
      <w:r w:rsidR="00652184" w:rsidRPr="00ED27B0">
        <w:rPr>
          <w:rFonts w:asciiTheme="majorHAnsi" w:hAnsiTheme="majorHAnsi"/>
          <w:b/>
          <w:sz w:val="22"/>
          <w:szCs w:val="22"/>
          <w:u w:val="single"/>
        </w:rPr>
        <w:t>.</w:t>
      </w:r>
      <w:r w:rsidR="00076BBE" w:rsidRPr="00ED27B0">
        <w:rPr>
          <w:rFonts w:asciiTheme="majorHAnsi" w:hAnsiTheme="majorHAnsi"/>
          <w:b/>
          <w:sz w:val="22"/>
          <w:szCs w:val="22"/>
          <w:u w:val="single"/>
        </w:rPr>
        <w:t>0</w:t>
      </w:r>
      <w:r w:rsidR="00ED27B0" w:rsidRPr="00ED27B0">
        <w:rPr>
          <w:rFonts w:asciiTheme="majorHAnsi" w:hAnsiTheme="majorHAnsi"/>
          <w:b/>
          <w:sz w:val="22"/>
          <w:szCs w:val="22"/>
          <w:u w:val="single"/>
        </w:rPr>
        <w:t>8</w:t>
      </w:r>
      <w:r w:rsidRPr="00ED27B0">
        <w:rPr>
          <w:rFonts w:asciiTheme="majorHAnsi" w:hAnsiTheme="majorHAnsi"/>
          <w:b/>
          <w:sz w:val="22"/>
          <w:szCs w:val="22"/>
          <w:u w:val="single"/>
        </w:rPr>
        <w:t>.</w:t>
      </w:r>
      <w:r w:rsidR="00076BBE" w:rsidRPr="00ED27B0">
        <w:rPr>
          <w:rFonts w:asciiTheme="majorHAnsi" w:hAnsiTheme="majorHAnsi"/>
          <w:b/>
          <w:sz w:val="22"/>
          <w:szCs w:val="22"/>
          <w:u w:val="single"/>
        </w:rPr>
        <w:t>201</w:t>
      </w:r>
      <w:r w:rsidR="00716ED1" w:rsidRPr="00ED27B0">
        <w:rPr>
          <w:rFonts w:asciiTheme="majorHAnsi" w:hAnsiTheme="majorHAnsi"/>
          <w:b/>
          <w:sz w:val="22"/>
          <w:szCs w:val="22"/>
          <w:u w:val="single"/>
        </w:rPr>
        <w:t>5</w:t>
      </w:r>
      <w:r w:rsidR="00076BBE" w:rsidRPr="00ED27B0">
        <w:rPr>
          <w:rFonts w:asciiTheme="majorHAnsi" w:hAnsiTheme="majorHAnsi"/>
          <w:b/>
          <w:sz w:val="22"/>
          <w:szCs w:val="22"/>
          <w:u w:val="single"/>
        </w:rPr>
        <w:t>r</w:t>
      </w:r>
      <w:r w:rsidRPr="005032AD">
        <w:rPr>
          <w:rFonts w:asciiTheme="majorHAnsi" w:hAnsiTheme="majorHAnsi"/>
          <w:b/>
          <w:sz w:val="22"/>
          <w:szCs w:val="22"/>
          <w:u w:val="single"/>
        </w:rPr>
        <w:t>.</w:t>
      </w:r>
      <w:r w:rsidRPr="00F1298E">
        <w:rPr>
          <w:rFonts w:asciiTheme="majorHAnsi" w:hAnsiTheme="majorHAnsi"/>
          <w:b/>
          <w:sz w:val="22"/>
          <w:szCs w:val="22"/>
          <w:u w:val="single"/>
        </w:rPr>
        <w:t xml:space="preserve"> o godzinie </w:t>
      </w:r>
      <w:r w:rsidR="001B6872">
        <w:rPr>
          <w:rFonts w:asciiTheme="majorHAnsi" w:hAnsiTheme="majorHAnsi"/>
          <w:b/>
          <w:sz w:val="22"/>
          <w:szCs w:val="22"/>
          <w:u w:val="single"/>
        </w:rPr>
        <w:t>10</w:t>
      </w:r>
      <w:r w:rsidRPr="00F1298E">
        <w:rPr>
          <w:rFonts w:asciiTheme="majorHAnsi" w:hAnsiTheme="majorHAnsi"/>
          <w:b/>
          <w:sz w:val="22"/>
          <w:szCs w:val="22"/>
          <w:u w:val="single"/>
        </w:rPr>
        <w:t>:30.</w:t>
      </w:r>
    </w:p>
    <w:p w:rsidR="00187AA0" w:rsidRPr="00F1298E" w:rsidRDefault="00187AA0" w:rsidP="00187AA0">
      <w:pPr>
        <w:ind w:left="360"/>
        <w:jc w:val="both"/>
        <w:rPr>
          <w:rFonts w:asciiTheme="majorHAnsi" w:hAnsiTheme="majorHAnsi"/>
          <w:sz w:val="22"/>
          <w:szCs w:val="22"/>
          <w:u w:val="single"/>
        </w:rPr>
      </w:pPr>
    </w:p>
    <w:p w:rsidR="008D3F83" w:rsidRPr="00F1298E" w:rsidRDefault="008D3F83">
      <w:pPr>
        <w:pStyle w:val="Nagwek1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§ 12 Opis sposobu obliczenia ceny</w:t>
      </w:r>
    </w:p>
    <w:p w:rsidR="00DE0477" w:rsidRPr="00DE0477" w:rsidRDefault="00B27DF5" w:rsidP="00F1298E">
      <w:pPr>
        <w:jc w:val="both"/>
        <w:rPr>
          <w:rFonts w:asciiTheme="majorHAnsi" w:hAnsiTheme="majorHAnsi"/>
          <w:sz w:val="22"/>
          <w:szCs w:val="22"/>
          <w:u w:val="single"/>
        </w:rPr>
      </w:pPr>
      <w:r w:rsidRPr="00F1298E">
        <w:rPr>
          <w:rFonts w:asciiTheme="majorHAnsi" w:hAnsiTheme="majorHAnsi"/>
          <w:sz w:val="22"/>
          <w:szCs w:val="22"/>
        </w:rPr>
        <w:t>Wykonawca poda w pkt III.1 Formularza Ofertowego, którego wzór stanowi załącznik nr 6 do SIW</w:t>
      </w:r>
      <w:r w:rsidR="00ED23B6" w:rsidRPr="00F1298E">
        <w:rPr>
          <w:rFonts w:asciiTheme="majorHAnsi" w:hAnsiTheme="majorHAnsi"/>
          <w:sz w:val="22"/>
          <w:szCs w:val="22"/>
        </w:rPr>
        <w:t>Z,</w:t>
      </w:r>
      <w:r w:rsidR="00A3021E">
        <w:rPr>
          <w:rFonts w:asciiTheme="majorHAnsi" w:hAnsiTheme="majorHAnsi"/>
          <w:sz w:val="22"/>
          <w:szCs w:val="22"/>
        </w:rPr>
        <w:t xml:space="preserve"> </w:t>
      </w:r>
      <w:r w:rsidR="00ED23B6" w:rsidRPr="00F1298E">
        <w:rPr>
          <w:rFonts w:asciiTheme="majorHAnsi" w:hAnsiTheme="majorHAnsi"/>
          <w:sz w:val="22"/>
          <w:szCs w:val="22"/>
        </w:rPr>
        <w:t>cenę za wykonanie zamówienia</w:t>
      </w:r>
      <w:r w:rsidR="005032AD" w:rsidRPr="005032AD">
        <w:rPr>
          <w:rFonts w:asciiTheme="majorHAnsi" w:hAnsiTheme="majorHAnsi"/>
          <w:sz w:val="22"/>
          <w:szCs w:val="22"/>
        </w:rPr>
        <w:t>.</w:t>
      </w:r>
    </w:p>
    <w:p w:rsidR="00B27DF5" w:rsidRPr="00F1298E" w:rsidRDefault="00B27DF5" w:rsidP="00B27DF5">
      <w:pPr>
        <w:numPr>
          <w:ilvl w:val="0"/>
          <w:numId w:val="20"/>
        </w:numPr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 w:cs="Arial"/>
          <w:sz w:val="22"/>
          <w:szCs w:val="22"/>
        </w:rPr>
        <w:t>Cenę należy obliczyć na podstawie opisu przedmiotu zamówienia stanowiącego załącznik nr 7 do SIWZ uwzględniając wszystkie elementy w nim określone.</w:t>
      </w:r>
    </w:p>
    <w:p w:rsidR="00B27DF5" w:rsidRPr="00F1298E" w:rsidRDefault="00B27DF5" w:rsidP="00B27DF5">
      <w:pPr>
        <w:numPr>
          <w:ilvl w:val="0"/>
          <w:numId w:val="20"/>
        </w:numPr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Podana cena musi obejmować wszystkie koszty realizacji prac z uwzględnieniem wszystkich opłat i podatków (także od towarów i usług). Cena musi być podana w złotych polskich.</w:t>
      </w:r>
    </w:p>
    <w:p w:rsidR="00B27DF5" w:rsidRPr="00F1298E" w:rsidRDefault="00B27DF5" w:rsidP="00B27DF5">
      <w:pPr>
        <w:numPr>
          <w:ilvl w:val="0"/>
          <w:numId w:val="20"/>
        </w:numPr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Wszystkie ceny należy podać w złotych polskich, z dokładnością do 2 miejsc po przecinku.</w:t>
      </w:r>
    </w:p>
    <w:p w:rsidR="00B27DF5" w:rsidRPr="00F1298E" w:rsidRDefault="00B27DF5" w:rsidP="00B27DF5">
      <w:pPr>
        <w:numPr>
          <w:ilvl w:val="0"/>
          <w:numId w:val="20"/>
        </w:numPr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Wykonawca określi ceny na wszystkie elementy zamówienia.</w:t>
      </w:r>
    </w:p>
    <w:p w:rsidR="00B27DF5" w:rsidRPr="00F1298E" w:rsidRDefault="00B27DF5" w:rsidP="00B27DF5">
      <w:pPr>
        <w:numPr>
          <w:ilvl w:val="0"/>
          <w:numId w:val="20"/>
        </w:numPr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Wszystkie ceny określone przez Wykonawcę zostaną ustalone na okres obowiązywania umowy i nie będą podlegały zmianom.</w:t>
      </w:r>
    </w:p>
    <w:p w:rsidR="00B27DF5" w:rsidRPr="00F1298E" w:rsidRDefault="00B27DF5" w:rsidP="00B27DF5">
      <w:pPr>
        <w:numPr>
          <w:ilvl w:val="0"/>
          <w:numId w:val="20"/>
        </w:numPr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Ocena zostanie dokonana zgodnie z zasadami określonymi w §</w:t>
      </w:r>
      <w:r w:rsidR="00803E65" w:rsidRPr="00F1298E">
        <w:rPr>
          <w:rFonts w:asciiTheme="majorHAnsi" w:hAnsiTheme="majorHAnsi"/>
          <w:sz w:val="22"/>
          <w:szCs w:val="22"/>
        </w:rPr>
        <w:t xml:space="preserve"> </w:t>
      </w:r>
      <w:r w:rsidRPr="00F1298E">
        <w:rPr>
          <w:rFonts w:asciiTheme="majorHAnsi" w:hAnsiTheme="majorHAnsi"/>
          <w:sz w:val="22"/>
          <w:szCs w:val="22"/>
        </w:rPr>
        <w:t>13 ust. 2 SIWZ.</w:t>
      </w:r>
    </w:p>
    <w:p w:rsidR="005717A0" w:rsidRPr="00A374A2" w:rsidRDefault="005717A0" w:rsidP="00706514">
      <w:pPr>
        <w:numPr>
          <w:ilvl w:val="0"/>
          <w:numId w:val="20"/>
        </w:numPr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 w:cs="Arial"/>
          <w:sz w:val="22"/>
          <w:szCs w:val="22"/>
        </w:rPr>
        <w:t>Zamawiający zaleca dokonani</w:t>
      </w:r>
      <w:r w:rsidR="00D34C5C" w:rsidRPr="00F1298E">
        <w:rPr>
          <w:rFonts w:asciiTheme="majorHAnsi" w:hAnsiTheme="majorHAnsi" w:cs="Arial"/>
          <w:sz w:val="22"/>
          <w:szCs w:val="22"/>
        </w:rPr>
        <w:t>a</w:t>
      </w:r>
      <w:r w:rsidRPr="00F1298E">
        <w:rPr>
          <w:rFonts w:asciiTheme="majorHAnsi" w:hAnsiTheme="majorHAnsi" w:cs="Arial"/>
          <w:sz w:val="22"/>
          <w:szCs w:val="22"/>
        </w:rPr>
        <w:t xml:space="preserve"> wizji lokalnej </w:t>
      </w:r>
      <w:r w:rsidR="00867C0A">
        <w:rPr>
          <w:rFonts w:asciiTheme="majorHAnsi" w:hAnsiTheme="majorHAnsi" w:cs="Arial"/>
          <w:sz w:val="22"/>
          <w:szCs w:val="22"/>
        </w:rPr>
        <w:t>tarasu</w:t>
      </w:r>
      <w:r w:rsidR="00706514" w:rsidRPr="00F1298E">
        <w:rPr>
          <w:rFonts w:asciiTheme="majorHAnsi" w:hAnsiTheme="majorHAnsi" w:cs="Arial"/>
          <w:sz w:val="22"/>
          <w:szCs w:val="22"/>
        </w:rPr>
        <w:t xml:space="preserve"> przewidzianego </w:t>
      </w:r>
      <w:r w:rsidR="00B612BC" w:rsidRPr="00F1298E">
        <w:rPr>
          <w:rFonts w:asciiTheme="majorHAnsi" w:hAnsiTheme="majorHAnsi" w:cs="Arial"/>
          <w:sz w:val="22"/>
          <w:szCs w:val="22"/>
        </w:rPr>
        <w:t xml:space="preserve">do </w:t>
      </w:r>
      <w:r w:rsidR="003215D5" w:rsidRPr="00F1298E">
        <w:rPr>
          <w:rFonts w:asciiTheme="majorHAnsi" w:hAnsiTheme="majorHAnsi" w:cs="Arial"/>
          <w:sz w:val="22"/>
          <w:szCs w:val="22"/>
        </w:rPr>
        <w:t>projektowania</w:t>
      </w:r>
      <w:r w:rsidRPr="00F1298E">
        <w:rPr>
          <w:rFonts w:asciiTheme="majorHAnsi" w:hAnsiTheme="majorHAnsi" w:cs="Arial"/>
          <w:sz w:val="22"/>
          <w:szCs w:val="22"/>
        </w:rPr>
        <w:t xml:space="preserve">. Wizja lokalna stanowi pomoc dla wykonawców w </w:t>
      </w:r>
      <w:r w:rsidR="00706514" w:rsidRPr="00F1298E">
        <w:rPr>
          <w:rFonts w:asciiTheme="majorHAnsi" w:hAnsiTheme="majorHAnsi" w:cs="Arial"/>
          <w:sz w:val="22"/>
          <w:szCs w:val="22"/>
        </w:rPr>
        <w:t>sporządzeniu oferty</w:t>
      </w:r>
      <w:r w:rsidR="009E694A" w:rsidRPr="00F1298E">
        <w:rPr>
          <w:rFonts w:asciiTheme="majorHAnsi" w:hAnsiTheme="majorHAnsi" w:cs="Arial"/>
          <w:sz w:val="22"/>
          <w:szCs w:val="22"/>
        </w:rPr>
        <w:t xml:space="preserve">. Zamawiający </w:t>
      </w:r>
      <w:r w:rsidR="00867C0A">
        <w:rPr>
          <w:rFonts w:asciiTheme="majorHAnsi" w:hAnsiTheme="majorHAnsi" w:cs="Arial"/>
          <w:sz w:val="22"/>
          <w:szCs w:val="22"/>
        </w:rPr>
        <w:t xml:space="preserve">wyznacza  termin  </w:t>
      </w:r>
      <w:r w:rsidR="009E694A" w:rsidRPr="00F1298E">
        <w:rPr>
          <w:rFonts w:asciiTheme="majorHAnsi" w:hAnsiTheme="majorHAnsi" w:cs="Arial"/>
          <w:sz w:val="22"/>
          <w:szCs w:val="22"/>
        </w:rPr>
        <w:t>wizj</w:t>
      </w:r>
      <w:r w:rsidR="00867C0A">
        <w:rPr>
          <w:rFonts w:asciiTheme="majorHAnsi" w:hAnsiTheme="majorHAnsi" w:cs="Arial"/>
          <w:sz w:val="22"/>
          <w:szCs w:val="22"/>
        </w:rPr>
        <w:t>i</w:t>
      </w:r>
      <w:r w:rsidR="009E694A" w:rsidRPr="00F1298E">
        <w:rPr>
          <w:rFonts w:asciiTheme="majorHAnsi" w:hAnsiTheme="majorHAnsi" w:cs="Arial"/>
          <w:sz w:val="22"/>
          <w:szCs w:val="22"/>
        </w:rPr>
        <w:t xml:space="preserve"> lokaln</w:t>
      </w:r>
      <w:r w:rsidR="00867C0A">
        <w:rPr>
          <w:rFonts w:asciiTheme="majorHAnsi" w:hAnsiTheme="majorHAnsi" w:cs="Arial"/>
          <w:sz w:val="22"/>
          <w:szCs w:val="22"/>
        </w:rPr>
        <w:t>ej</w:t>
      </w:r>
      <w:r w:rsidR="009E694A" w:rsidRPr="00F1298E">
        <w:rPr>
          <w:rFonts w:asciiTheme="majorHAnsi" w:hAnsiTheme="majorHAnsi" w:cs="Arial"/>
          <w:sz w:val="22"/>
          <w:szCs w:val="22"/>
        </w:rPr>
        <w:t xml:space="preserve"> </w:t>
      </w:r>
      <w:r w:rsidR="00ED27B0" w:rsidRPr="00ED27B0">
        <w:rPr>
          <w:rFonts w:asciiTheme="majorHAnsi" w:hAnsiTheme="majorHAnsi" w:cs="Arial"/>
          <w:b/>
          <w:sz w:val="22"/>
          <w:szCs w:val="22"/>
        </w:rPr>
        <w:t>5</w:t>
      </w:r>
      <w:r w:rsidR="006A4376" w:rsidRPr="00ED27B0">
        <w:rPr>
          <w:rFonts w:asciiTheme="majorHAnsi" w:hAnsiTheme="majorHAnsi" w:cs="Arial"/>
          <w:b/>
          <w:sz w:val="22"/>
          <w:szCs w:val="22"/>
        </w:rPr>
        <w:t xml:space="preserve"> </w:t>
      </w:r>
      <w:r w:rsidR="00ED27B0" w:rsidRPr="00ED27B0">
        <w:rPr>
          <w:rFonts w:asciiTheme="majorHAnsi" w:hAnsiTheme="majorHAnsi" w:cs="Arial"/>
          <w:b/>
          <w:sz w:val="22"/>
          <w:szCs w:val="22"/>
        </w:rPr>
        <w:t>sierpnia</w:t>
      </w:r>
      <w:r w:rsidR="009E694A" w:rsidRPr="00ED27B0">
        <w:rPr>
          <w:rFonts w:asciiTheme="majorHAnsi" w:hAnsiTheme="majorHAnsi" w:cs="Arial"/>
          <w:b/>
          <w:sz w:val="22"/>
          <w:szCs w:val="22"/>
        </w:rPr>
        <w:t xml:space="preserve"> 201</w:t>
      </w:r>
      <w:r w:rsidR="00716ED1" w:rsidRPr="00ED27B0">
        <w:rPr>
          <w:rFonts w:asciiTheme="majorHAnsi" w:hAnsiTheme="majorHAnsi" w:cs="Arial"/>
          <w:b/>
          <w:sz w:val="22"/>
          <w:szCs w:val="22"/>
        </w:rPr>
        <w:t>5</w:t>
      </w:r>
      <w:r w:rsidR="00180160" w:rsidRPr="00ED27B0">
        <w:rPr>
          <w:rFonts w:asciiTheme="majorHAnsi" w:hAnsiTheme="majorHAnsi" w:cs="Arial"/>
          <w:b/>
          <w:sz w:val="22"/>
          <w:szCs w:val="22"/>
        </w:rPr>
        <w:t xml:space="preserve"> r</w:t>
      </w:r>
      <w:bookmarkStart w:id="27" w:name="_GoBack"/>
      <w:bookmarkEnd w:id="27"/>
      <w:r w:rsidR="00180160" w:rsidRPr="00DE0477">
        <w:rPr>
          <w:rFonts w:asciiTheme="majorHAnsi" w:hAnsiTheme="majorHAnsi" w:cs="Arial"/>
          <w:b/>
          <w:sz w:val="22"/>
          <w:szCs w:val="22"/>
        </w:rPr>
        <w:t xml:space="preserve">. o godz. 12:00 przy </w:t>
      </w:r>
      <w:r w:rsidR="0047404E" w:rsidRPr="00DE0477">
        <w:rPr>
          <w:rFonts w:asciiTheme="majorHAnsi" w:hAnsiTheme="majorHAnsi"/>
          <w:b/>
          <w:sz w:val="22"/>
          <w:szCs w:val="22"/>
        </w:rPr>
        <w:t xml:space="preserve">ul. </w:t>
      </w:r>
      <w:r w:rsidR="00DE0477" w:rsidRPr="00DE0477">
        <w:rPr>
          <w:rFonts w:asciiTheme="majorHAnsi" w:hAnsiTheme="majorHAnsi" w:cs="Arial"/>
          <w:b/>
          <w:sz w:val="22"/>
          <w:szCs w:val="22"/>
        </w:rPr>
        <w:t xml:space="preserve">Okólnik 2 </w:t>
      </w:r>
      <w:r w:rsidR="00646125" w:rsidRPr="00DE0477">
        <w:rPr>
          <w:rFonts w:asciiTheme="majorHAnsi" w:hAnsiTheme="majorHAnsi" w:cs="Arial"/>
          <w:b/>
          <w:sz w:val="22"/>
          <w:szCs w:val="22"/>
        </w:rPr>
        <w:t>w Warszawie</w:t>
      </w:r>
      <w:r w:rsidR="009E694A" w:rsidRPr="00DE0477">
        <w:rPr>
          <w:rFonts w:asciiTheme="majorHAnsi" w:hAnsiTheme="majorHAnsi" w:cs="Arial"/>
          <w:sz w:val="22"/>
          <w:szCs w:val="22"/>
        </w:rPr>
        <w:t>.</w:t>
      </w:r>
      <w:r w:rsidR="0028324A" w:rsidRPr="00F1298E">
        <w:rPr>
          <w:rFonts w:asciiTheme="majorHAnsi" w:hAnsiTheme="majorHAnsi" w:cs="Arial"/>
          <w:sz w:val="22"/>
          <w:szCs w:val="22"/>
        </w:rPr>
        <w:t xml:space="preserve"> Wymagane jest uprzednie poinformowanie Zamawiającego o zamiarze uczestnictwa w wizji lokalnej co najmniej na </w:t>
      </w:r>
      <w:r w:rsidR="00F679FF">
        <w:rPr>
          <w:rFonts w:asciiTheme="majorHAnsi" w:hAnsiTheme="majorHAnsi" w:cs="Arial"/>
          <w:sz w:val="22"/>
          <w:szCs w:val="22"/>
        </w:rPr>
        <w:t>jeden</w:t>
      </w:r>
      <w:r w:rsidR="0028324A" w:rsidRPr="00F1298E">
        <w:rPr>
          <w:rFonts w:asciiTheme="majorHAnsi" w:hAnsiTheme="majorHAnsi" w:cs="Arial"/>
          <w:sz w:val="22"/>
          <w:szCs w:val="22"/>
        </w:rPr>
        <w:t xml:space="preserve"> </w:t>
      </w:r>
      <w:r w:rsidR="00F679FF">
        <w:rPr>
          <w:rFonts w:asciiTheme="majorHAnsi" w:hAnsiTheme="majorHAnsi" w:cs="Arial"/>
          <w:sz w:val="22"/>
          <w:szCs w:val="22"/>
        </w:rPr>
        <w:t>dzień</w:t>
      </w:r>
      <w:r w:rsidR="0028324A" w:rsidRPr="00F1298E">
        <w:rPr>
          <w:rFonts w:asciiTheme="majorHAnsi" w:hAnsiTheme="majorHAnsi" w:cs="Arial"/>
          <w:sz w:val="22"/>
          <w:szCs w:val="22"/>
        </w:rPr>
        <w:t xml:space="preserve"> robocz</w:t>
      </w:r>
      <w:r w:rsidR="00F679FF">
        <w:rPr>
          <w:rFonts w:asciiTheme="majorHAnsi" w:hAnsiTheme="majorHAnsi" w:cs="Arial"/>
          <w:sz w:val="22"/>
          <w:szCs w:val="22"/>
        </w:rPr>
        <w:t>y</w:t>
      </w:r>
      <w:r w:rsidR="0028324A" w:rsidRPr="00F1298E">
        <w:rPr>
          <w:rFonts w:asciiTheme="majorHAnsi" w:hAnsiTheme="majorHAnsi" w:cs="Arial"/>
          <w:sz w:val="22"/>
          <w:szCs w:val="22"/>
        </w:rPr>
        <w:t xml:space="preserve"> przed zamiarem jej dokonania drogą elektroniczną na adres e-mail: </w:t>
      </w:r>
      <w:r w:rsidR="00B72F72">
        <w:rPr>
          <w:rFonts w:asciiTheme="majorHAnsi" w:hAnsiTheme="majorHAnsi" w:cs="Arial"/>
          <w:b/>
          <w:sz w:val="22"/>
          <w:szCs w:val="22"/>
        </w:rPr>
        <w:t>mlorenc</w:t>
      </w:r>
      <w:r w:rsidR="00646125" w:rsidRPr="00F1298E">
        <w:rPr>
          <w:rFonts w:asciiTheme="majorHAnsi" w:hAnsiTheme="majorHAnsi" w:cs="Arial"/>
          <w:b/>
          <w:sz w:val="22"/>
          <w:szCs w:val="22"/>
        </w:rPr>
        <w:t>@chopin.edu.pl</w:t>
      </w:r>
      <w:r w:rsidR="008434D7" w:rsidRPr="00F1298E">
        <w:rPr>
          <w:rFonts w:asciiTheme="majorHAnsi" w:hAnsiTheme="majorHAnsi" w:cs="Arial"/>
          <w:b/>
          <w:sz w:val="22"/>
          <w:szCs w:val="22"/>
        </w:rPr>
        <w:t xml:space="preserve"> </w:t>
      </w:r>
      <w:r w:rsidR="008434D7" w:rsidRPr="00F1298E">
        <w:rPr>
          <w:rFonts w:asciiTheme="majorHAnsi" w:hAnsiTheme="majorHAnsi" w:cs="Arial"/>
          <w:sz w:val="22"/>
          <w:szCs w:val="22"/>
        </w:rPr>
        <w:t>wraz z podaniem przewidywanej liczby osób, które ze strony danego Wykonawcy w wizji lokalnej będą uczestniczyć.</w:t>
      </w:r>
    </w:p>
    <w:p w:rsidR="00A374A2" w:rsidRDefault="00A374A2" w:rsidP="00187AA0">
      <w:pPr>
        <w:ind w:left="360"/>
        <w:jc w:val="both"/>
        <w:rPr>
          <w:rFonts w:asciiTheme="majorHAnsi" w:hAnsiTheme="majorHAnsi"/>
          <w:sz w:val="22"/>
          <w:szCs w:val="22"/>
        </w:rPr>
      </w:pPr>
    </w:p>
    <w:p w:rsidR="00716ED1" w:rsidRDefault="00716ED1" w:rsidP="00187AA0">
      <w:pPr>
        <w:ind w:left="360"/>
        <w:jc w:val="both"/>
        <w:rPr>
          <w:rFonts w:asciiTheme="majorHAnsi" w:hAnsiTheme="majorHAnsi"/>
          <w:sz w:val="22"/>
          <w:szCs w:val="22"/>
        </w:rPr>
      </w:pPr>
    </w:p>
    <w:p w:rsidR="00716ED1" w:rsidRPr="00F1298E" w:rsidRDefault="00716ED1" w:rsidP="00187AA0">
      <w:pPr>
        <w:ind w:left="360"/>
        <w:jc w:val="both"/>
        <w:rPr>
          <w:rFonts w:asciiTheme="majorHAnsi" w:hAnsiTheme="majorHAnsi"/>
          <w:sz w:val="22"/>
          <w:szCs w:val="22"/>
        </w:rPr>
      </w:pPr>
    </w:p>
    <w:p w:rsidR="008D3F83" w:rsidRPr="00F1298E" w:rsidRDefault="008D3F83">
      <w:pPr>
        <w:pStyle w:val="Nagwek1"/>
        <w:ind w:left="720" w:hanging="720"/>
        <w:jc w:val="both"/>
        <w:rPr>
          <w:rFonts w:asciiTheme="majorHAnsi" w:hAnsiTheme="majorHAnsi"/>
          <w:sz w:val="22"/>
          <w:szCs w:val="22"/>
        </w:rPr>
      </w:pPr>
      <w:bookmarkStart w:id="28" w:name="_Toc114133737"/>
      <w:bookmarkStart w:id="29" w:name="_Toc114134228"/>
      <w:bookmarkStart w:id="30" w:name="_Toc135036183"/>
      <w:r w:rsidRPr="00F1298E">
        <w:rPr>
          <w:rFonts w:asciiTheme="majorHAnsi" w:hAnsiTheme="majorHAnsi"/>
          <w:sz w:val="22"/>
          <w:szCs w:val="22"/>
        </w:rPr>
        <w:lastRenderedPageBreak/>
        <w:t>§ 13 Opis kryteriów</w:t>
      </w:r>
      <w:bookmarkEnd w:id="28"/>
      <w:bookmarkEnd w:id="29"/>
      <w:r w:rsidRPr="00F1298E">
        <w:rPr>
          <w:rFonts w:asciiTheme="majorHAnsi" w:hAnsiTheme="majorHAnsi"/>
          <w:sz w:val="22"/>
          <w:szCs w:val="22"/>
        </w:rPr>
        <w:t>, którymi zamawiający będzie się kierował przy wyborze oferty, wraz z podaniem znaczenia tych kryteriów i sposobu oceny ofert</w:t>
      </w:r>
      <w:bookmarkEnd w:id="30"/>
    </w:p>
    <w:p w:rsidR="008D3F83" w:rsidRPr="00F1298E" w:rsidRDefault="008D3F83">
      <w:pPr>
        <w:jc w:val="both"/>
        <w:rPr>
          <w:rFonts w:asciiTheme="majorHAnsi" w:hAnsiTheme="majorHAnsi"/>
          <w:i/>
          <w:sz w:val="22"/>
          <w:szCs w:val="22"/>
        </w:rPr>
      </w:pPr>
    </w:p>
    <w:p w:rsidR="006D20A4" w:rsidRPr="00F1298E" w:rsidRDefault="006D20A4" w:rsidP="006D20A4">
      <w:pPr>
        <w:pStyle w:val="Tekstpodstawowy"/>
        <w:numPr>
          <w:ilvl w:val="0"/>
          <w:numId w:val="6"/>
        </w:numPr>
        <w:spacing w:after="0"/>
        <w:ind w:left="360" w:hanging="360"/>
        <w:jc w:val="both"/>
        <w:rPr>
          <w:rFonts w:asciiTheme="majorHAnsi" w:hAnsiTheme="majorHAnsi" w:cs="Arial"/>
          <w:sz w:val="22"/>
          <w:szCs w:val="22"/>
        </w:rPr>
      </w:pPr>
      <w:r w:rsidRPr="00F1298E">
        <w:rPr>
          <w:rFonts w:asciiTheme="majorHAnsi" w:hAnsiTheme="majorHAnsi" w:cs="Arial"/>
          <w:sz w:val="22"/>
          <w:szCs w:val="22"/>
        </w:rPr>
        <w:t>Przy wyborze najkorzystniejszej oferty Zamawiający będzie kierować się następującymi kryteriami i ich znaczeniem oraz w następujący sposób będzie oceniać oferty w poszczególnych kryteriach:</w:t>
      </w:r>
    </w:p>
    <w:p w:rsidR="006D20A4" w:rsidRDefault="006D20A4" w:rsidP="005032AD">
      <w:pPr>
        <w:pStyle w:val="Default"/>
        <w:ind w:firstLine="360"/>
        <w:rPr>
          <w:rFonts w:asciiTheme="majorHAnsi" w:hAnsiTheme="majorHAnsi"/>
          <w:b/>
          <w:sz w:val="22"/>
          <w:szCs w:val="22"/>
          <w:u w:val="single"/>
        </w:rPr>
      </w:pPr>
      <w:r w:rsidRPr="00F1298E">
        <w:rPr>
          <w:rFonts w:asciiTheme="majorHAnsi" w:hAnsiTheme="majorHAnsi"/>
          <w:b/>
          <w:sz w:val="22"/>
          <w:szCs w:val="22"/>
          <w:u w:val="single"/>
        </w:rPr>
        <w:t>Kryteria dla zamówienia:</w:t>
      </w:r>
    </w:p>
    <w:p w:rsidR="005032AD" w:rsidRPr="00F1298E" w:rsidRDefault="005032AD" w:rsidP="006D20A4">
      <w:pPr>
        <w:pStyle w:val="Default"/>
        <w:rPr>
          <w:rFonts w:asciiTheme="majorHAnsi" w:hAnsiTheme="majorHAnsi"/>
          <w:b/>
          <w:sz w:val="22"/>
          <w:szCs w:val="22"/>
          <w:u w:val="single"/>
        </w:rPr>
      </w:pPr>
    </w:p>
    <w:p w:rsidR="006D20A4" w:rsidRDefault="006D20A4" w:rsidP="005032AD">
      <w:pPr>
        <w:pStyle w:val="Default"/>
        <w:ind w:left="714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 xml:space="preserve">Cena - </w:t>
      </w:r>
      <w:r w:rsidR="00844D30">
        <w:rPr>
          <w:rFonts w:asciiTheme="majorHAnsi" w:hAnsiTheme="majorHAnsi"/>
          <w:sz w:val="22"/>
          <w:szCs w:val="22"/>
        </w:rPr>
        <w:t>5</w:t>
      </w:r>
      <w:r w:rsidRPr="00F1298E">
        <w:rPr>
          <w:rFonts w:asciiTheme="majorHAnsi" w:hAnsiTheme="majorHAnsi"/>
          <w:sz w:val="22"/>
          <w:szCs w:val="22"/>
        </w:rPr>
        <w:t>0 pkt</w:t>
      </w:r>
    </w:p>
    <w:p w:rsidR="00844D30" w:rsidRPr="00F1298E" w:rsidRDefault="00844D30" w:rsidP="005032AD">
      <w:pPr>
        <w:pStyle w:val="Default"/>
        <w:ind w:left="714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Termin</w:t>
      </w:r>
      <w:r w:rsidR="006833A8">
        <w:rPr>
          <w:rFonts w:asciiTheme="majorHAnsi" w:hAnsiTheme="majorHAnsi"/>
          <w:sz w:val="22"/>
          <w:szCs w:val="22"/>
        </w:rPr>
        <w:t xml:space="preserve"> wykonania zamówienia</w:t>
      </w:r>
      <w:r>
        <w:rPr>
          <w:rFonts w:asciiTheme="majorHAnsi" w:hAnsiTheme="majorHAnsi"/>
          <w:sz w:val="22"/>
          <w:szCs w:val="22"/>
        </w:rPr>
        <w:t xml:space="preserve">  - 50 pkt</w:t>
      </w:r>
    </w:p>
    <w:p w:rsidR="006D20A4" w:rsidRPr="00F1298E" w:rsidRDefault="006D20A4" w:rsidP="006D20A4">
      <w:pPr>
        <w:pStyle w:val="Tekstpodstawowy"/>
        <w:spacing w:after="0"/>
        <w:ind w:left="360"/>
        <w:jc w:val="both"/>
        <w:rPr>
          <w:rFonts w:asciiTheme="majorHAnsi" w:hAnsiTheme="majorHAnsi" w:cs="Arial"/>
          <w:sz w:val="22"/>
          <w:szCs w:val="22"/>
        </w:rPr>
      </w:pPr>
    </w:p>
    <w:p w:rsidR="006D20A4" w:rsidRPr="00F1298E" w:rsidRDefault="006D20A4" w:rsidP="006D20A4">
      <w:pPr>
        <w:pStyle w:val="Tekstpodstawowy"/>
        <w:spacing w:after="0"/>
        <w:ind w:left="360"/>
        <w:jc w:val="both"/>
        <w:rPr>
          <w:rFonts w:asciiTheme="majorHAnsi" w:hAnsiTheme="majorHAnsi" w:cs="Arial"/>
          <w:sz w:val="22"/>
          <w:szCs w:val="22"/>
        </w:rPr>
      </w:pPr>
    </w:p>
    <w:p w:rsidR="006D20A4" w:rsidRPr="00F1298E" w:rsidRDefault="006D20A4" w:rsidP="006D20A4">
      <w:pPr>
        <w:pStyle w:val="Tekstpodstawowy"/>
        <w:spacing w:after="0"/>
        <w:ind w:left="360"/>
        <w:jc w:val="both"/>
        <w:rPr>
          <w:rFonts w:asciiTheme="majorHAnsi" w:hAnsiTheme="majorHAnsi" w:cs="Arial"/>
          <w:sz w:val="22"/>
          <w:szCs w:val="22"/>
        </w:rPr>
      </w:pPr>
      <w:r w:rsidRPr="00F1298E">
        <w:rPr>
          <w:rFonts w:asciiTheme="majorHAnsi" w:hAnsiTheme="majorHAnsi" w:cs="Arial"/>
          <w:sz w:val="22"/>
          <w:szCs w:val="22"/>
        </w:rPr>
        <w:t xml:space="preserve">W kryterium  </w:t>
      </w:r>
      <w:r w:rsidRPr="00F1298E">
        <w:rPr>
          <w:rFonts w:asciiTheme="majorHAnsi" w:hAnsiTheme="majorHAnsi" w:cs="Arial"/>
          <w:i/>
          <w:sz w:val="22"/>
          <w:szCs w:val="22"/>
        </w:rPr>
        <w:t xml:space="preserve">„Cena” </w:t>
      </w:r>
      <w:r w:rsidRPr="00F1298E">
        <w:rPr>
          <w:rFonts w:asciiTheme="majorHAnsi" w:hAnsiTheme="majorHAnsi" w:cs="Arial"/>
          <w:sz w:val="22"/>
          <w:szCs w:val="22"/>
        </w:rPr>
        <w:t>najwyższą liczbę punktów (</w:t>
      </w:r>
      <w:r w:rsidR="00936960">
        <w:rPr>
          <w:rFonts w:asciiTheme="majorHAnsi" w:hAnsiTheme="majorHAnsi" w:cs="Arial"/>
          <w:sz w:val="22"/>
          <w:szCs w:val="22"/>
        </w:rPr>
        <w:t>5</w:t>
      </w:r>
      <w:r w:rsidRPr="00F1298E">
        <w:rPr>
          <w:rFonts w:asciiTheme="majorHAnsi" w:hAnsiTheme="majorHAnsi" w:cs="Arial"/>
          <w:sz w:val="22"/>
          <w:szCs w:val="22"/>
        </w:rPr>
        <w:t>0</w:t>
      </w:r>
      <w:r w:rsidR="00936960">
        <w:rPr>
          <w:rFonts w:asciiTheme="majorHAnsi" w:hAnsiTheme="majorHAnsi" w:cs="Arial"/>
          <w:sz w:val="22"/>
          <w:szCs w:val="22"/>
        </w:rPr>
        <w:t xml:space="preserve"> pkt</w:t>
      </w:r>
      <w:r w:rsidRPr="00F1298E">
        <w:rPr>
          <w:rFonts w:asciiTheme="majorHAnsi" w:hAnsiTheme="majorHAnsi" w:cs="Arial"/>
          <w:sz w:val="22"/>
          <w:szCs w:val="22"/>
        </w:rPr>
        <w:t>) otrzyma oferta zawierająca najniższą cenę brutto, a każda następna odpowiednio zgodnie ze wzorem:</w:t>
      </w:r>
    </w:p>
    <w:p w:rsidR="006D20A4" w:rsidRPr="00F1298E" w:rsidRDefault="006D20A4" w:rsidP="006D20A4">
      <w:pPr>
        <w:ind w:left="426"/>
        <w:jc w:val="both"/>
        <w:rPr>
          <w:rFonts w:asciiTheme="majorHAnsi" w:hAnsiTheme="majorHAnsi" w:cs="Arial"/>
          <w:sz w:val="22"/>
          <w:szCs w:val="22"/>
        </w:rPr>
      </w:pPr>
    </w:p>
    <w:p w:rsidR="006D20A4" w:rsidRPr="00F1298E" w:rsidRDefault="006D20A4" w:rsidP="006D20A4">
      <w:pPr>
        <w:ind w:left="426"/>
        <w:jc w:val="both"/>
        <w:rPr>
          <w:rFonts w:asciiTheme="majorHAnsi" w:hAnsiTheme="majorHAnsi" w:cs="Arial"/>
          <w:sz w:val="22"/>
          <w:szCs w:val="22"/>
        </w:rPr>
      </w:pPr>
      <w:r w:rsidRPr="00F1298E">
        <w:rPr>
          <w:rFonts w:asciiTheme="majorHAnsi" w:hAnsiTheme="majorHAnsi" w:cs="Arial"/>
          <w:sz w:val="22"/>
          <w:szCs w:val="22"/>
        </w:rPr>
        <w:t xml:space="preserve">Liczba punktów </w:t>
      </w:r>
      <w:r w:rsidR="00DF7EEC">
        <w:rPr>
          <w:rFonts w:asciiTheme="majorHAnsi" w:hAnsiTheme="majorHAnsi" w:cs="Arial"/>
          <w:sz w:val="22"/>
          <w:szCs w:val="22"/>
        </w:rPr>
        <w:t>KC</w:t>
      </w:r>
      <w:r w:rsidRPr="00F1298E">
        <w:rPr>
          <w:rFonts w:asciiTheme="majorHAnsi" w:hAnsiTheme="majorHAnsi" w:cs="Arial"/>
          <w:sz w:val="22"/>
          <w:szCs w:val="22"/>
        </w:rPr>
        <w:t xml:space="preserve"> = (cena oferty najniżej : cena oferty </w:t>
      </w:r>
      <w:r w:rsidR="006833A8">
        <w:rPr>
          <w:rFonts w:asciiTheme="majorHAnsi" w:hAnsiTheme="majorHAnsi" w:cs="Arial"/>
          <w:sz w:val="22"/>
          <w:szCs w:val="22"/>
        </w:rPr>
        <w:t>badanej</w:t>
      </w:r>
      <w:r w:rsidR="00DF7EEC">
        <w:rPr>
          <w:rFonts w:asciiTheme="majorHAnsi" w:hAnsiTheme="majorHAnsi" w:cs="Arial"/>
          <w:sz w:val="22"/>
          <w:szCs w:val="22"/>
        </w:rPr>
        <w:t xml:space="preserve"> x 50 pkt)</w:t>
      </w:r>
      <w:r w:rsidRPr="00F1298E">
        <w:rPr>
          <w:rFonts w:asciiTheme="majorHAnsi" w:hAnsiTheme="majorHAnsi" w:cs="Arial"/>
          <w:sz w:val="22"/>
          <w:szCs w:val="22"/>
        </w:rPr>
        <w:t>.</w:t>
      </w:r>
    </w:p>
    <w:p w:rsidR="006D20A4" w:rsidRPr="00F1298E" w:rsidRDefault="006D20A4" w:rsidP="006D20A4">
      <w:pPr>
        <w:ind w:left="426"/>
        <w:jc w:val="both"/>
        <w:rPr>
          <w:rFonts w:asciiTheme="majorHAnsi" w:hAnsiTheme="majorHAnsi" w:cs="Arial"/>
          <w:sz w:val="22"/>
          <w:szCs w:val="22"/>
        </w:rPr>
      </w:pPr>
    </w:p>
    <w:p w:rsidR="00844D30" w:rsidRPr="00DF7EEC" w:rsidRDefault="00844D30" w:rsidP="00DF7EEC">
      <w:pPr>
        <w:ind w:firstLine="426"/>
        <w:jc w:val="both"/>
        <w:rPr>
          <w:rFonts w:asciiTheme="majorHAnsi" w:hAnsiTheme="majorHAnsi" w:cs="Arial"/>
          <w:sz w:val="22"/>
          <w:szCs w:val="22"/>
        </w:rPr>
      </w:pPr>
      <w:r w:rsidRPr="00DF7EEC">
        <w:rPr>
          <w:rFonts w:asciiTheme="majorHAnsi" w:hAnsiTheme="majorHAnsi" w:cs="Arial"/>
          <w:sz w:val="22"/>
          <w:szCs w:val="22"/>
        </w:rPr>
        <w:t>Termin wykonania zamówienia /</w:t>
      </w:r>
      <w:proofErr w:type="spellStart"/>
      <w:r w:rsidRPr="00DF7EEC">
        <w:rPr>
          <w:rFonts w:asciiTheme="majorHAnsi" w:hAnsiTheme="majorHAnsi" w:cs="Arial"/>
          <w:sz w:val="22"/>
          <w:szCs w:val="22"/>
        </w:rPr>
        <w:t>Kt</w:t>
      </w:r>
      <w:proofErr w:type="spellEnd"/>
      <w:r w:rsidRPr="00DF7EEC">
        <w:rPr>
          <w:rFonts w:asciiTheme="majorHAnsi" w:hAnsiTheme="majorHAnsi" w:cs="Arial"/>
          <w:sz w:val="22"/>
          <w:szCs w:val="22"/>
        </w:rPr>
        <w:t xml:space="preserve">/ - kryterium temu przypisuje się wagę nie więcej niż 50 pkt </w:t>
      </w:r>
    </w:p>
    <w:p w:rsidR="00844D30" w:rsidRPr="00DF7EEC" w:rsidRDefault="00844D30" w:rsidP="00DF7EEC">
      <w:pPr>
        <w:ind w:left="426"/>
        <w:jc w:val="both"/>
        <w:rPr>
          <w:rFonts w:asciiTheme="majorHAnsi" w:hAnsiTheme="majorHAnsi" w:cs="Arial"/>
          <w:sz w:val="22"/>
          <w:szCs w:val="22"/>
        </w:rPr>
      </w:pPr>
      <w:r w:rsidRPr="00DF7EEC">
        <w:rPr>
          <w:rFonts w:asciiTheme="majorHAnsi" w:hAnsiTheme="majorHAnsi" w:cs="Arial"/>
          <w:b/>
          <w:bCs/>
          <w:sz w:val="22"/>
          <w:szCs w:val="22"/>
        </w:rPr>
        <w:t xml:space="preserve">Kryterium termin wykonania zamówienia dotyczy określonego w formularzu oferty maksymalnego terminu wykonania zamówienia. </w:t>
      </w:r>
    </w:p>
    <w:p w:rsidR="00844D30" w:rsidRDefault="00844D30" w:rsidP="00DF7EEC">
      <w:pPr>
        <w:jc w:val="both"/>
        <w:rPr>
          <w:rFonts w:asciiTheme="majorHAnsi" w:hAnsiTheme="majorHAnsi" w:cs="Arial"/>
          <w:b/>
          <w:bCs/>
          <w:sz w:val="22"/>
          <w:szCs w:val="22"/>
        </w:rPr>
      </w:pPr>
    </w:p>
    <w:p w:rsidR="00844D30" w:rsidRPr="00936960" w:rsidRDefault="00844D30" w:rsidP="006833A8">
      <w:pPr>
        <w:ind w:left="426"/>
        <w:jc w:val="both"/>
        <w:rPr>
          <w:rFonts w:asciiTheme="majorHAnsi" w:hAnsiTheme="majorHAnsi" w:cs="Arial"/>
          <w:sz w:val="22"/>
          <w:szCs w:val="22"/>
        </w:rPr>
      </w:pPr>
      <w:r w:rsidRPr="00DF7EEC">
        <w:rPr>
          <w:rFonts w:asciiTheme="majorHAnsi" w:hAnsiTheme="majorHAnsi" w:cs="Arial"/>
          <w:b/>
          <w:bCs/>
          <w:sz w:val="22"/>
          <w:szCs w:val="22"/>
        </w:rPr>
        <w:t xml:space="preserve">UWAGA! </w:t>
      </w:r>
      <w:r w:rsidRPr="00DF7EEC">
        <w:rPr>
          <w:rFonts w:asciiTheme="majorHAnsi" w:hAnsiTheme="majorHAnsi" w:cs="Arial"/>
          <w:sz w:val="22"/>
          <w:szCs w:val="22"/>
        </w:rPr>
        <w:t xml:space="preserve">Termin maksymalny </w:t>
      </w:r>
      <w:r w:rsidRPr="00DF7EEC">
        <w:rPr>
          <w:rFonts w:asciiTheme="majorHAnsi" w:hAnsiTheme="majorHAnsi" w:cs="Arial"/>
          <w:b/>
          <w:bCs/>
          <w:sz w:val="22"/>
          <w:szCs w:val="22"/>
        </w:rPr>
        <w:t xml:space="preserve">nie dłuższy </w:t>
      </w:r>
      <w:r w:rsidRPr="00936960">
        <w:rPr>
          <w:rFonts w:asciiTheme="majorHAnsi" w:hAnsiTheme="majorHAnsi" w:cs="Arial"/>
          <w:b/>
          <w:bCs/>
          <w:sz w:val="22"/>
          <w:szCs w:val="22"/>
        </w:rPr>
        <w:t xml:space="preserve">niż </w:t>
      </w:r>
      <w:r w:rsidR="00936960">
        <w:rPr>
          <w:rFonts w:asciiTheme="majorHAnsi" w:hAnsiTheme="majorHAnsi" w:cs="Arial"/>
          <w:b/>
          <w:bCs/>
          <w:sz w:val="22"/>
          <w:szCs w:val="22"/>
        </w:rPr>
        <w:t>30</w:t>
      </w:r>
      <w:r w:rsidRPr="00936960">
        <w:rPr>
          <w:rFonts w:asciiTheme="majorHAnsi" w:hAnsiTheme="majorHAnsi" w:cs="Arial"/>
          <w:b/>
          <w:bCs/>
          <w:sz w:val="22"/>
          <w:szCs w:val="22"/>
        </w:rPr>
        <w:t xml:space="preserve"> dni </w:t>
      </w:r>
      <w:r w:rsidRPr="00936960">
        <w:rPr>
          <w:rFonts w:asciiTheme="majorHAnsi" w:hAnsiTheme="majorHAnsi" w:cs="Arial"/>
          <w:sz w:val="22"/>
          <w:szCs w:val="22"/>
        </w:rPr>
        <w:t>od dnia podpisania umowy</w:t>
      </w:r>
      <w:r w:rsidR="006833A8">
        <w:rPr>
          <w:rFonts w:asciiTheme="majorHAnsi" w:hAnsiTheme="majorHAnsi" w:cs="Arial"/>
          <w:sz w:val="22"/>
          <w:szCs w:val="22"/>
        </w:rPr>
        <w:t xml:space="preserve"> z zachowaniem terminów pośrednich wskazanych we wzorze umowy.</w:t>
      </w:r>
      <w:r w:rsidRPr="00936960">
        <w:rPr>
          <w:rFonts w:asciiTheme="majorHAnsi" w:hAnsiTheme="majorHAnsi" w:cs="Arial"/>
          <w:sz w:val="22"/>
          <w:szCs w:val="22"/>
        </w:rPr>
        <w:t xml:space="preserve"> </w:t>
      </w:r>
    </w:p>
    <w:p w:rsidR="00844D30" w:rsidRPr="00DF7EEC" w:rsidRDefault="00844D30" w:rsidP="00936960">
      <w:pPr>
        <w:ind w:firstLine="426"/>
        <w:jc w:val="both"/>
        <w:rPr>
          <w:rFonts w:asciiTheme="majorHAnsi" w:hAnsiTheme="majorHAnsi" w:cs="Arial"/>
          <w:sz w:val="22"/>
          <w:szCs w:val="22"/>
        </w:rPr>
      </w:pPr>
      <w:r w:rsidRPr="00936960">
        <w:rPr>
          <w:rFonts w:asciiTheme="majorHAnsi" w:hAnsiTheme="majorHAnsi" w:cs="Arial"/>
          <w:sz w:val="22"/>
          <w:szCs w:val="22"/>
        </w:rPr>
        <w:t xml:space="preserve">Podanie w ofercie terminu dłuższego od wymaganego spowoduje </w:t>
      </w:r>
      <w:r w:rsidRPr="00DF7EEC">
        <w:rPr>
          <w:rFonts w:asciiTheme="majorHAnsi" w:hAnsiTheme="majorHAnsi" w:cs="Arial"/>
          <w:sz w:val="22"/>
          <w:szCs w:val="22"/>
        </w:rPr>
        <w:t xml:space="preserve">odrzucenie oferty. </w:t>
      </w:r>
    </w:p>
    <w:p w:rsidR="00844D30" w:rsidRPr="00DF7EEC" w:rsidRDefault="00844D30" w:rsidP="00DF7EEC">
      <w:pPr>
        <w:ind w:firstLine="426"/>
        <w:jc w:val="both"/>
        <w:rPr>
          <w:rFonts w:asciiTheme="majorHAnsi" w:hAnsiTheme="majorHAnsi" w:cs="Arial"/>
          <w:sz w:val="22"/>
          <w:szCs w:val="22"/>
        </w:rPr>
      </w:pPr>
      <w:r w:rsidRPr="00DF7EEC">
        <w:rPr>
          <w:rFonts w:asciiTheme="majorHAnsi" w:hAnsiTheme="majorHAnsi" w:cs="Arial"/>
          <w:sz w:val="22"/>
          <w:szCs w:val="22"/>
        </w:rPr>
        <w:t xml:space="preserve">Liczba punktów jaką otrzyma każda z ofert zostanie ustalona w następujący sposób: </w:t>
      </w:r>
    </w:p>
    <w:p w:rsidR="00844D30" w:rsidRPr="00844D30" w:rsidRDefault="00844D30" w:rsidP="00844D30">
      <w:pPr>
        <w:pStyle w:val="Akapitzlist"/>
        <w:jc w:val="both"/>
        <w:rPr>
          <w:rFonts w:asciiTheme="majorHAnsi" w:hAnsiTheme="majorHAnsi" w:cs="Arial"/>
          <w:sz w:val="22"/>
          <w:szCs w:val="22"/>
        </w:rPr>
      </w:pPr>
    </w:p>
    <w:p w:rsidR="00844D30" w:rsidRPr="00DF7EEC" w:rsidRDefault="00844D30" w:rsidP="00DF7EEC">
      <w:pPr>
        <w:ind w:left="426"/>
        <w:jc w:val="both"/>
        <w:rPr>
          <w:rFonts w:asciiTheme="majorHAnsi" w:hAnsiTheme="majorHAnsi" w:cs="Arial"/>
          <w:sz w:val="22"/>
          <w:szCs w:val="22"/>
        </w:rPr>
      </w:pPr>
      <w:r w:rsidRPr="00DF7EEC">
        <w:rPr>
          <w:rFonts w:asciiTheme="majorHAnsi" w:hAnsiTheme="majorHAnsi" w:cs="Arial"/>
          <w:sz w:val="22"/>
          <w:szCs w:val="22"/>
        </w:rPr>
        <w:t xml:space="preserve">oferta która zawiera najkrótszy termin wykonania zamówienia otrzyma maksymalną liczbę punktów przewidzianą dla tego kryterium (50 pkt) </w:t>
      </w:r>
    </w:p>
    <w:p w:rsidR="00844D30" w:rsidRPr="00844D30" w:rsidRDefault="00844D30" w:rsidP="00844D30">
      <w:pPr>
        <w:pStyle w:val="Akapitzlist"/>
        <w:jc w:val="both"/>
        <w:rPr>
          <w:rFonts w:asciiTheme="majorHAnsi" w:hAnsiTheme="majorHAnsi" w:cs="Arial"/>
          <w:sz w:val="22"/>
          <w:szCs w:val="22"/>
        </w:rPr>
      </w:pPr>
    </w:p>
    <w:p w:rsidR="00844D30" w:rsidRPr="00844D30" w:rsidRDefault="00844D30" w:rsidP="00844D30">
      <w:pPr>
        <w:pStyle w:val="Akapitzlist"/>
        <w:jc w:val="both"/>
        <w:rPr>
          <w:rFonts w:asciiTheme="majorHAnsi" w:hAnsiTheme="majorHAnsi" w:cs="Arial"/>
          <w:sz w:val="22"/>
          <w:szCs w:val="22"/>
        </w:rPr>
      </w:pPr>
    </w:p>
    <w:p w:rsidR="00844D30" w:rsidRPr="00DF7EEC" w:rsidRDefault="00844D30" w:rsidP="00DF7EEC">
      <w:pPr>
        <w:ind w:firstLine="426"/>
        <w:jc w:val="both"/>
        <w:rPr>
          <w:rFonts w:asciiTheme="majorHAnsi" w:hAnsiTheme="majorHAnsi" w:cs="Arial"/>
          <w:sz w:val="22"/>
          <w:szCs w:val="22"/>
        </w:rPr>
      </w:pPr>
      <w:r w:rsidRPr="00DF7EEC">
        <w:rPr>
          <w:rFonts w:asciiTheme="majorHAnsi" w:hAnsiTheme="majorHAnsi" w:cs="Arial"/>
          <w:sz w:val="22"/>
          <w:szCs w:val="22"/>
        </w:rPr>
        <w:t xml:space="preserve"> ilość punktów jaką otrzymają pozostałe oferty zostanie ustalona wg wzoru: </w:t>
      </w:r>
    </w:p>
    <w:p w:rsidR="00844D30" w:rsidRPr="00844D30" w:rsidRDefault="00844D30" w:rsidP="00844D30">
      <w:pPr>
        <w:pStyle w:val="Akapitzlist"/>
        <w:jc w:val="both"/>
        <w:rPr>
          <w:rFonts w:asciiTheme="majorHAnsi" w:hAnsiTheme="majorHAnsi" w:cs="Arial"/>
          <w:sz w:val="22"/>
          <w:szCs w:val="22"/>
        </w:rPr>
      </w:pPr>
      <w:r w:rsidRPr="00844D30">
        <w:rPr>
          <w:rFonts w:asciiTheme="majorHAnsi" w:hAnsiTheme="majorHAnsi" w:cs="Arial"/>
          <w:sz w:val="22"/>
          <w:szCs w:val="22"/>
        </w:rPr>
        <w:t xml:space="preserve">          </w:t>
      </w:r>
    </w:p>
    <w:p w:rsidR="00844D30" w:rsidRPr="00844D30" w:rsidRDefault="00844D30" w:rsidP="00844D30">
      <w:pPr>
        <w:pStyle w:val="Akapitzlist"/>
        <w:jc w:val="both"/>
        <w:rPr>
          <w:rFonts w:asciiTheme="majorHAnsi" w:hAnsiTheme="majorHAnsi" w:cs="Arial"/>
          <w:sz w:val="22"/>
          <w:szCs w:val="22"/>
          <w:u w:val="single"/>
        </w:rPr>
      </w:pPr>
      <w:r w:rsidRPr="00844D30">
        <w:rPr>
          <w:rFonts w:asciiTheme="majorHAnsi" w:hAnsiTheme="majorHAnsi" w:cs="Arial"/>
          <w:sz w:val="22"/>
          <w:szCs w:val="22"/>
        </w:rPr>
        <w:t>KT =</w:t>
      </w:r>
      <w:proofErr w:type="spellStart"/>
      <w:r w:rsidRPr="00844D30">
        <w:rPr>
          <w:rFonts w:asciiTheme="majorHAnsi" w:hAnsiTheme="majorHAnsi" w:cs="Arial"/>
          <w:sz w:val="22"/>
          <w:szCs w:val="22"/>
        </w:rPr>
        <w:t>Tn</w:t>
      </w:r>
      <w:proofErr w:type="spellEnd"/>
      <w:r w:rsidRPr="00844D30">
        <w:rPr>
          <w:rFonts w:asciiTheme="majorHAnsi" w:hAnsiTheme="majorHAnsi" w:cs="Arial"/>
          <w:sz w:val="22"/>
          <w:szCs w:val="22"/>
        </w:rPr>
        <w:t>/Tb x 50 punktów</w:t>
      </w:r>
    </w:p>
    <w:p w:rsidR="00844D30" w:rsidRPr="00844D30" w:rsidRDefault="00844D30" w:rsidP="00844D30">
      <w:pPr>
        <w:pStyle w:val="Akapitzlist"/>
        <w:jc w:val="both"/>
        <w:rPr>
          <w:rFonts w:asciiTheme="majorHAnsi" w:hAnsiTheme="majorHAnsi" w:cs="Arial"/>
          <w:sz w:val="22"/>
          <w:szCs w:val="22"/>
        </w:rPr>
      </w:pPr>
      <w:r w:rsidRPr="00844D30">
        <w:rPr>
          <w:rFonts w:asciiTheme="majorHAnsi" w:hAnsiTheme="majorHAnsi" w:cs="Arial"/>
          <w:sz w:val="22"/>
          <w:szCs w:val="22"/>
        </w:rPr>
        <w:t xml:space="preserve">         </w:t>
      </w:r>
    </w:p>
    <w:p w:rsidR="00844D30" w:rsidRPr="00844D30" w:rsidRDefault="00844D30" w:rsidP="00844D30">
      <w:pPr>
        <w:pStyle w:val="Akapitzlist"/>
        <w:jc w:val="both"/>
        <w:rPr>
          <w:rFonts w:asciiTheme="majorHAnsi" w:hAnsiTheme="majorHAnsi" w:cs="Arial"/>
          <w:sz w:val="22"/>
          <w:szCs w:val="22"/>
        </w:rPr>
      </w:pPr>
    </w:p>
    <w:p w:rsidR="00844D30" w:rsidRPr="00844D30" w:rsidRDefault="00844D30" w:rsidP="00844D30">
      <w:pPr>
        <w:pStyle w:val="Akapitzlist"/>
        <w:jc w:val="both"/>
        <w:rPr>
          <w:rFonts w:asciiTheme="majorHAnsi" w:hAnsiTheme="majorHAnsi" w:cs="Arial"/>
          <w:sz w:val="22"/>
          <w:szCs w:val="22"/>
        </w:rPr>
      </w:pPr>
      <w:r w:rsidRPr="00844D30">
        <w:rPr>
          <w:rFonts w:asciiTheme="majorHAnsi" w:hAnsiTheme="majorHAnsi" w:cs="Arial"/>
          <w:i/>
          <w:iCs/>
          <w:sz w:val="22"/>
          <w:szCs w:val="22"/>
        </w:rPr>
        <w:t xml:space="preserve">Gdzie: </w:t>
      </w:r>
    </w:p>
    <w:p w:rsidR="00844D30" w:rsidRPr="00844D30" w:rsidRDefault="00844D30" w:rsidP="00844D30">
      <w:pPr>
        <w:pStyle w:val="Akapitzlist"/>
        <w:jc w:val="both"/>
        <w:rPr>
          <w:rFonts w:asciiTheme="majorHAnsi" w:hAnsiTheme="majorHAnsi" w:cs="Arial"/>
          <w:sz w:val="22"/>
          <w:szCs w:val="22"/>
        </w:rPr>
      </w:pPr>
      <w:proofErr w:type="spellStart"/>
      <w:r w:rsidRPr="00844D30">
        <w:rPr>
          <w:rFonts w:asciiTheme="majorHAnsi" w:hAnsiTheme="majorHAnsi" w:cs="Arial"/>
          <w:sz w:val="22"/>
          <w:szCs w:val="22"/>
        </w:rPr>
        <w:t>Tn</w:t>
      </w:r>
      <w:proofErr w:type="spellEnd"/>
      <w:r w:rsidRPr="00844D30">
        <w:rPr>
          <w:rFonts w:asciiTheme="majorHAnsi" w:hAnsiTheme="majorHAnsi" w:cs="Arial"/>
          <w:sz w:val="22"/>
          <w:szCs w:val="22"/>
        </w:rPr>
        <w:t xml:space="preserve"> – najkrótszy termin </w:t>
      </w:r>
      <w:r w:rsidR="006833A8">
        <w:rPr>
          <w:rFonts w:asciiTheme="majorHAnsi" w:hAnsiTheme="majorHAnsi" w:cs="Arial"/>
          <w:sz w:val="22"/>
          <w:szCs w:val="22"/>
        </w:rPr>
        <w:t>wykonania zamówienia</w:t>
      </w:r>
      <w:r w:rsidRPr="00844D30">
        <w:rPr>
          <w:rFonts w:asciiTheme="majorHAnsi" w:hAnsiTheme="majorHAnsi" w:cs="Arial"/>
          <w:sz w:val="22"/>
          <w:szCs w:val="22"/>
        </w:rPr>
        <w:t xml:space="preserve"> spośród wszystkich ofert nie podlegających odrzuceniu </w:t>
      </w:r>
    </w:p>
    <w:p w:rsidR="00844D30" w:rsidRPr="00844D30" w:rsidRDefault="00844D30" w:rsidP="00844D30">
      <w:pPr>
        <w:pStyle w:val="Akapitzlist"/>
        <w:jc w:val="both"/>
        <w:rPr>
          <w:rFonts w:asciiTheme="majorHAnsi" w:hAnsiTheme="majorHAnsi" w:cs="Arial"/>
          <w:sz w:val="22"/>
          <w:szCs w:val="22"/>
        </w:rPr>
      </w:pPr>
      <w:r w:rsidRPr="00844D30">
        <w:rPr>
          <w:rFonts w:asciiTheme="majorHAnsi" w:hAnsiTheme="majorHAnsi" w:cs="Arial"/>
          <w:sz w:val="22"/>
          <w:szCs w:val="22"/>
        </w:rPr>
        <w:t xml:space="preserve">Tb – termin </w:t>
      </w:r>
      <w:r w:rsidR="006833A8">
        <w:rPr>
          <w:rFonts w:asciiTheme="majorHAnsi" w:hAnsiTheme="majorHAnsi" w:cs="Arial"/>
          <w:sz w:val="22"/>
          <w:szCs w:val="22"/>
        </w:rPr>
        <w:t xml:space="preserve">wykonania zamówienia </w:t>
      </w:r>
      <w:r w:rsidRPr="00844D30">
        <w:rPr>
          <w:rFonts w:asciiTheme="majorHAnsi" w:hAnsiTheme="majorHAnsi" w:cs="Arial"/>
          <w:sz w:val="22"/>
          <w:szCs w:val="22"/>
        </w:rPr>
        <w:t xml:space="preserve">określony w ofercie badanej </w:t>
      </w:r>
    </w:p>
    <w:p w:rsidR="00844D30" w:rsidRPr="00844D30" w:rsidRDefault="00844D30" w:rsidP="00844D30">
      <w:pPr>
        <w:pStyle w:val="Akapitzlist"/>
        <w:jc w:val="both"/>
        <w:rPr>
          <w:rFonts w:asciiTheme="majorHAnsi" w:hAnsiTheme="majorHAnsi" w:cs="Arial"/>
          <w:sz w:val="22"/>
          <w:szCs w:val="22"/>
        </w:rPr>
      </w:pPr>
    </w:p>
    <w:p w:rsidR="00844D30" w:rsidRPr="00DF7EEC" w:rsidRDefault="00844D30" w:rsidP="00DF7EEC">
      <w:pPr>
        <w:ind w:firstLine="708"/>
        <w:jc w:val="both"/>
        <w:rPr>
          <w:rFonts w:asciiTheme="majorHAnsi" w:hAnsiTheme="majorHAnsi" w:cs="Arial"/>
          <w:sz w:val="22"/>
          <w:szCs w:val="22"/>
        </w:rPr>
      </w:pPr>
      <w:r w:rsidRPr="00DF7EEC">
        <w:rPr>
          <w:rFonts w:asciiTheme="majorHAnsi" w:hAnsiTheme="majorHAnsi" w:cs="Arial"/>
          <w:sz w:val="22"/>
          <w:szCs w:val="22"/>
        </w:rPr>
        <w:t xml:space="preserve">Łączna ilość punktów (W) jaką otrzyma oferta, zostanie ustalona w następujący sposób: </w:t>
      </w:r>
    </w:p>
    <w:p w:rsidR="00844D30" w:rsidRPr="00844D30" w:rsidRDefault="00844D30" w:rsidP="00844D30">
      <w:pPr>
        <w:pStyle w:val="Akapitzlist"/>
        <w:jc w:val="both"/>
        <w:rPr>
          <w:rFonts w:asciiTheme="majorHAnsi" w:hAnsiTheme="majorHAnsi" w:cs="Arial"/>
          <w:sz w:val="22"/>
          <w:szCs w:val="22"/>
        </w:rPr>
      </w:pPr>
    </w:p>
    <w:p w:rsidR="00844D30" w:rsidRPr="00844D30" w:rsidRDefault="00844D30" w:rsidP="00844D30">
      <w:pPr>
        <w:pStyle w:val="Akapitzlist"/>
        <w:jc w:val="both"/>
        <w:rPr>
          <w:rFonts w:asciiTheme="majorHAnsi" w:hAnsiTheme="majorHAnsi" w:cs="Arial"/>
          <w:sz w:val="22"/>
          <w:szCs w:val="22"/>
        </w:rPr>
      </w:pPr>
      <w:r w:rsidRPr="00844D30">
        <w:rPr>
          <w:rFonts w:asciiTheme="majorHAnsi" w:hAnsiTheme="majorHAnsi" w:cs="Arial"/>
          <w:sz w:val="22"/>
          <w:szCs w:val="22"/>
        </w:rPr>
        <w:t xml:space="preserve">W = </w:t>
      </w:r>
      <w:proofErr w:type="spellStart"/>
      <w:r w:rsidRPr="00844D30">
        <w:rPr>
          <w:rFonts w:asciiTheme="majorHAnsi" w:hAnsiTheme="majorHAnsi" w:cs="Arial"/>
          <w:sz w:val="22"/>
          <w:szCs w:val="22"/>
        </w:rPr>
        <w:t>Kc</w:t>
      </w:r>
      <w:proofErr w:type="spellEnd"/>
      <w:r w:rsidRPr="00844D30">
        <w:rPr>
          <w:rFonts w:asciiTheme="majorHAnsi" w:hAnsiTheme="majorHAnsi" w:cs="Arial"/>
          <w:sz w:val="22"/>
          <w:szCs w:val="22"/>
        </w:rPr>
        <w:t xml:space="preserve"> + </w:t>
      </w:r>
      <w:proofErr w:type="spellStart"/>
      <w:r w:rsidRPr="00844D30">
        <w:rPr>
          <w:rFonts w:asciiTheme="majorHAnsi" w:hAnsiTheme="majorHAnsi" w:cs="Arial"/>
          <w:sz w:val="22"/>
          <w:szCs w:val="22"/>
        </w:rPr>
        <w:t>Kt</w:t>
      </w:r>
      <w:proofErr w:type="spellEnd"/>
      <w:r w:rsidRPr="00844D30">
        <w:rPr>
          <w:rFonts w:asciiTheme="majorHAnsi" w:hAnsiTheme="majorHAnsi" w:cs="Arial"/>
          <w:sz w:val="22"/>
          <w:szCs w:val="22"/>
        </w:rPr>
        <w:t xml:space="preserve"> </w:t>
      </w:r>
    </w:p>
    <w:p w:rsidR="00844D30" w:rsidRPr="00844D30" w:rsidRDefault="00844D30" w:rsidP="006833A8">
      <w:pPr>
        <w:jc w:val="both"/>
        <w:rPr>
          <w:rFonts w:asciiTheme="majorHAnsi" w:hAnsiTheme="majorHAnsi" w:cs="Arial"/>
          <w:sz w:val="22"/>
          <w:szCs w:val="22"/>
        </w:rPr>
      </w:pPr>
    </w:p>
    <w:p w:rsidR="006D20A4" w:rsidRPr="00F1298E" w:rsidRDefault="006D20A4" w:rsidP="006D20A4">
      <w:pPr>
        <w:pStyle w:val="Akapitzlist"/>
        <w:jc w:val="both"/>
        <w:rPr>
          <w:rFonts w:asciiTheme="majorHAnsi" w:hAnsiTheme="majorHAnsi" w:cs="Arial"/>
          <w:sz w:val="22"/>
          <w:szCs w:val="22"/>
        </w:rPr>
      </w:pPr>
    </w:p>
    <w:p w:rsidR="00B27DF5" w:rsidRPr="00F1298E" w:rsidRDefault="00B27DF5" w:rsidP="00B27DF5">
      <w:pPr>
        <w:pStyle w:val="Tekstpodstawowy"/>
        <w:numPr>
          <w:ilvl w:val="0"/>
          <w:numId w:val="6"/>
        </w:numPr>
        <w:spacing w:after="0"/>
        <w:ind w:left="360" w:hanging="360"/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Zamawiający udzieli zamówienia Wykonawcy, którego oferta uzyskała największą liczbę punktów spośród ofert ważnych, niepodlegających odrzuceniu, złożonych przez Wykonawców niepodlegających wykluczeniu.</w:t>
      </w:r>
    </w:p>
    <w:p w:rsidR="008D3F83" w:rsidRPr="00F1298E" w:rsidRDefault="008D3F83">
      <w:pPr>
        <w:rPr>
          <w:rFonts w:asciiTheme="majorHAnsi" w:hAnsiTheme="majorHAnsi"/>
          <w:sz w:val="22"/>
          <w:szCs w:val="22"/>
        </w:rPr>
      </w:pPr>
    </w:p>
    <w:p w:rsidR="008D3F83" w:rsidRPr="00F1298E" w:rsidRDefault="008D3F83">
      <w:pPr>
        <w:pStyle w:val="Nagwek1"/>
        <w:ind w:left="900" w:hanging="900"/>
        <w:jc w:val="both"/>
        <w:rPr>
          <w:rFonts w:asciiTheme="majorHAnsi" w:hAnsiTheme="majorHAnsi"/>
          <w:sz w:val="22"/>
          <w:szCs w:val="22"/>
        </w:rPr>
      </w:pPr>
      <w:bookmarkStart w:id="31" w:name="_Toc114133738"/>
      <w:bookmarkStart w:id="32" w:name="_Toc114134229"/>
      <w:bookmarkStart w:id="33" w:name="_Toc135036184"/>
      <w:r w:rsidRPr="00F1298E">
        <w:rPr>
          <w:rFonts w:asciiTheme="majorHAnsi" w:hAnsiTheme="majorHAnsi"/>
          <w:sz w:val="22"/>
          <w:szCs w:val="22"/>
        </w:rPr>
        <w:t>§ 1</w:t>
      </w:r>
      <w:bookmarkEnd w:id="31"/>
      <w:bookmarkEnd w:id="32"/>
      <w:bookmarkEnd w:id="33"/>
      <w:r w:rsidRPr="00F1298E">
        <w:rPr>
          <w:rFonts w:asciiTheme="majorHAnsi" w:hAnsiTheme="majorHAnsi"/>
          <w:sz w:val="22"/>
          <w:szCs w:val="22"/>
        </w:rPr>
        <w:t>4 Informacja o formalnościach, jakie powinny zostać dopełnione po wyborze oferty w celu zawarcia umowy w sprawie zamówienia publicznego</w:t>
      </w:r>
    </w:p>
    <w:p w:rsidR="008D3F83" w:rsidRPr="00F1298E" w:rsidRDefault="008D3F83" w:rsidP="007108EB">
      <w:pPr>
        <w:ind w:left="360"/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Zamawiający nie przewiduje dodatkowych formalności poprzedzających zawarcie umowy.</w:t>
      </w:r>
    </w:p>
    <w:p w:rsidR="008D3F83" w:rsidRPr="00F1298E" w:rsidRDefault="008D3F83">
      <w:pPr>
        <w:rPr>
          <w:rFonts w:asciiTheme="majorHAnsi" w:hAnsiTheme="majorHAnsi"/>
          <w:sz w:val="22"/>
          <w:szCs w:val="22"/>
        </w:rPr>
      </w:pPr>
    </w:p>
    <w:p w:rsidR="008D3F83" w:rsidRPr="00F1298E" w:rsidRDefault="008D3F83">
      <w:pPr>
        <w:pStyle w:val="Nagwek1"/>
        <w:ind w:left="720" w:hanging="720"/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lastRenderedPageBreak/>
        <w:t>§15 Wymagania dotyczące zabezpieczenia należytego wykonania umowy</w:t>
      </w:r>
    </w:p>
    <w:p w:rsidR="006D3A05" w:rsidRPr="00F1298E" w:rsidRDefault="008D3F83" w:rsidP="0057040B">
      <w:pPr>
        <w:ind w:left="426"/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 xml:space="preserve">Zamawiający </w:t>
      </w:r>
      <w:r w:rsidR="0057040B" w:rsidRPr="00F1298E">
        <w:rPr>
          <w:rFonts w:asciiTheme="majorHAnsi" w:hAnsiTheme="majorHAnsi"/>
          <w:sz w:val="22"/>
          <w:szCs w:val="22"/>
        </w:rPr>
        <w:t>nie wymaga wniesienia zabezpieczenia należytego wykonania umowy.</w:t>
      </w:r>
      <w:r w:rsidRPr="00F1298E">
        <w:rPr>
          <w:rFonts w:asciiTheme="majorHAnsi" w:hAnsiTheme="majorHAnsi"/>
          <w:sz w:val="22"/>
          <w:szCs w:val="22"/>
        </w:rPr>
        <w:t xml:space="preserve"> </w:t>
      </w:r>
    </w:p>
    <w:p w:rsidR="008D3F83" w:rsidRPr="00F1298E" w:rsidRDefault="008D3F83">
      <w:pPr>
        <w:pStyle w:val="Nagwek1"/>
        <w:ind w:left="720" w:hanging="720"/>
        <w:jc w:val="both"/>
        <w:rPr>
          <w:rFonts w:asciiTheme="majorHAnsi" w:hAnsiTheme="majorHAnsi"/>
          <w:sz w:val="22"/>
          <w:szCs w:val="22"/>
        </w:rPr>
      </w:pPr>
      <w:bookmarkStart w:id="34" w:name="_Toc114133740"/>
      <w:bookmarkStart w:id="35" w:name="_Toc114134231"/>
      <w:bookmarkStart w:id="36" w:name="_Toc135036185"/>
      <w:r w:rsidRPr="00F1298E">
        <w:rPr>
          <w:rFonts w:asciiTheme="majorHAnsi" w:hAnsiTheme="majorHAnsi"/>
          <w:sz w:val="22"/>
          <w:szCs w:val="22"/>
        </w:rPr>
        <w:t>§ 16 Wzór umowy</w:t>
      </w:r>
    </w:p>
    <w:p w:rsidR="008D3F83" w:rsidRPr="00F1298E" w:rsidRDefault="008D3F83" w:rsidP="00F21477">
      <w:pPr>
        <w:numPr>
          <w:ilvl w:val="6"/>
          <w:numId w:val="2"/>
        </w:numPr>
        <w:tabs>
          <w:tab w:val="num" w:pos="720"/>
        </w:tabs>
        <w:ind w:left="720"/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 xml:space="preserve">Umowa zostanie podpisana zgodnie </w:t>
      </w:r>
      <w:r w:rsidR="00FF604E">
        <w:rPr>
          <w:rFonts w:asciiTheme="majorHAnsi" w:hAnsiTheme="majorHAnsi"/>
          <w:sz w:val="22"/>
          <w:szCs w:val="22"/>
        </w:rPr>
        <w:t>istotnymi postanowieniami umowy określonymi w </w:t>
      </w:r>
      <w:r w:rsidRPr="00F1298E">
        <w:rPr>
          <w:rFonts w:asciiTheme="majorHAnsi" w:hAnsiTheme="majorHAnsi"/>
          <w:sz w:val="22"/>
          <w:szCs w:val="22"/>
        </w:rPr>
        <w:t>Załącznik</w:t>
      </w:r>
      <w:r w:rsidR="00FF604E">
        <w:rPr>
          <w:rFonts w:asciiTheme="majorHAnsi" w:hAnsiTheme="majorHAnsi"/>
          <w:sz w:val="22"/>
          <w:szCs w:val="22"/>
        </w:rPr>
        <w:t>u</w:t>
      </w:r>
      <w:r w:rsidRPr="00F1298E">
        <w:rPr>
          <w:rFonts w:asciiTheme="majorHAnsi" w:hAnsiTheme="majorHAnsi"/>
          <w:sz w:val="22"/>
          <w:szCs w:val="22"/>
        </w:rPr>
        <w:t xml:space="preserve"> nr </w:t>
      </w:r>
      <w:r w:rsidR="00FF604E">
        <w:rPr>
          <w:rFonts w:asciiTheme="majorHAnsi" w:hAnsiTheme="majorHAnsi"/>
          <w:sz w:val="22"/>
          <w:szCs w:val="22"/>
        </w:rPr>
        <w:t>8</w:t>
      </w:r>
      <w:r w:rsidR="00FF604E" w:rsidRPr="00F1298E">
        <w:rPr>
          <w:rFonts w:asciiTheme="majorHAnsi" w:hAnsiTheme="majorHAnsi"/>
          <w:sz w:val="22"/>
          <w:szCs w:val="22"/>
        </w:rPr>
        <w:t xml:space="preserve"> </w:t>
      </w:r>
      <w:r w:rsidR="00163A28" w:rsidRPr="00F1298E">
        <w:rPr>
          <w:rFonts w:asciiTheme="majorHAnsi" w:hAnsiTheme="majorHAnsi"/>
          <w:sz w:val="22"/>
          <w:szCs w:val="22"/>
        </w:rPr>
        <w:t>do niniejszej SIWZ.</w:t>
      </w:r>
    </w:p>
    <w:p w:rsidR="00A042FF" w:rsidRPr="00F1298E" w:rsidRDefault="008D3F83" w:rsidP="00F21477">
      <w:pPr>
        <w:numPr>
          <w:ilvl w:val="6"/>
          <w:numId w:val="2"/>
        </w:numPr>
        <w:tabs>
          <w:tab w:val="num" w:pos="720"/>
        </w:tabs>
        <w:ind w:left="720"/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Rozliczenia prowadzone będą w walucie polskiej (PLN).</w:t>
      </w:r>
    </w:p>
    <w:p w:rsidR="008D3F83" w:rsidRPr="00F1298E" w:rsidRDefault="008D3F83">
      <w:pPr>
        <w:tabs>
          <w:tab w:val="num" w:pos="2237"/>
        </w:tabs>
        <w:jc w:val="both"/>
        <w:rPr>
          <w:rFonts w:asciiTheme="majorHAnsi" w:hAnsiTheme="majorHAnsi"/>
          <w:sz w:val="22"/>
          <w:szCs w:val="22"/>
        </w:rPr>
      </w:pPr>
    </w:p>
    <w:p w:rsidR="00A042FF" w:rsidRPr="00F1298E" w:rsidRDefault="00A042FF">
      <w:pPr>
        <w:pStyle w:val="Nagwek1"/>
        <w:ind w:left="720" w:hanging="720"/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§ 17 Przesłanki oraz warunki dokonania zmian zawartej umowy w stosunku do treści oferty</w:t>
      </w:r>
    </w:p>
    <w:p w:rsidR="00A042FF" w:rsidRPr="00F1298E" w:rsidRDefault="00A042FF" w:rsidP="00A042FF">
      <w:pPr>
        <w:rPr>
          <w:rFonts w:asciiTheme="majorHAnsi" w:hAnsiTheme="majorHAnsi"/>
          <w:sz w:val="22"/>
          <w:szCs w:val="22"/>
        </w:rPr>
      </w:pPr>
    </w:p>
    <w:p w:rsidR="00A042FF" w:rsidRPr="00F1298E" w:rsidRDefault="00A042FF" w:rsidP="00DA5733">
      <w:pPr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Zamawiający dopuszcza możliwość zmian treści zawartej umowy w następujących okolicznościach:</w:t>
      </w:r>
    </w:p>
    <w:p w:rsidR="003C1E31" w:rsidRPr="00F1298E" w:rsidRDefault="003C1E31" w:rsidP="00DA5733">
      <w:pPr>
        <w:pStyle w:val="Akapitzlist"/>
        <w:numPr>
          <w:ilvl w:val="1"/>
          <w:numId w:val="24"/>
        </w:numPr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 w:cs="Arial"/>
          <w:sz w:val="22"/>
          <w:szCs w:val="22"/>
        </w:rPr>
        <w:t>nastąpi zmiana powszechnie obowiązujących przepisów prawa w zakresie mającym wpływ na realizację przedmiotu Zamówienia, w szczególności w zakresie wysokości stawki podatku od towarów i usług VAT,</w:t>
      </w:r>
    </w:p>
    <w:p w:rsidR="003C1E31" w:rsidRPr="00F1298E" w:rsidRDefault="003C1E31" w:rsidP="00DA5733">
      <w:pPr>
        <w:pStyle w:val="Akapitzlist"/>
        <w:numPr>
          <w:ilvl w:val="1"/>
          <w:numId w:val="24"/>
        </w:numPr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 w:cs="Arial"/>
          <w:sz w:val="22"/>
          <w:szCs w:val="22"/>
        </w:rPr>
        <w:t>konieczność wprowadzenia zmian będzie następstwem zmian wprowadzonych w umowach pomiędzy Zamawiającym a inną niż Wykonawca stroną;</w:t>
      </w:r>
    </w:p>
    <w:p w:rsidR="00AD1CF1" w:rsidRPr="00F1298E" w:rsidRDefault="003C1E31" w:rsidP="00DA5733">
      <w:pPr>
        <w:pStyle w:val="Akapitzlist"/>
        <w:numPr>
          <w:ilvl w:val="1"/>
          <w:numId w:val="24"/>
        </w:numPr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 w:cs="Arial"/>
          <w:sz w:val="22"/>
          <w:szCs w:val="22"/>
        </w:rPr>
        <w:t>wystąpi potrzeba zmiany sposobu wykonania określonego elementu zamówienia</w:t>
      </w:r>
      <w:r w:rsidR="0047404E" w:rsidRPr="00F1298E">
        <w:rPr>
          <w:rFonts w:asciiTheme="majorHAnsi" w:hAnsiTheme="majorHAnsi" w:cs="Arial"/>
          <w:sz w:val="22"/>
          <w:szCs w:val="22"/>
        </w:rPr>
        <w:t>;</w:t>
      </w:r>
    </w:p>
    <w:p w:rsidR="0047404E" w:rsidRPr="00887843" w:rsidRDefault="0047404E" w:rsidP="00DA5733">
      <w:pPr>
        <w:pStyle w:val="Akapitzlist"/>
        <w:numPr>
          <w:ilvl w:val="1"/>
          <w:numId w:val="24"/>
        </w:numPr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 w:cs="Arial"/>
          <w:sz w:val="22"/>
          <w:szCs w:val="22"/>
        </w:rPr>
        <w:t>nastąpi konieczność zmiany osoby w zespole projektowym (wg wykazu załączonego do oferty), z tym zastrzeżeniem, iż nowa osoba będzie spełniać warunki udziału w postępowaniu określone przez Zamawiającego w SIWZ – w takim przypadku nie ma jednak możliwości wydłużenia terminu realizacji zamówienia.</w:t>
      </w:r>
    </w:p>
    <w:p w:rsidR="00887843" w:rsidRPr="00962E9E" w:rsidRDefault="00887843" w:rsidP="00DA5733">
      <w:pPr>
        <w:pStyle w:val="Akapitzlist"/>
        <w:numPr>
          <w:ilvl w:val="1"/>
          <w:numId w:val="24"/>
        </w:numPr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W przypadku nie wybrania Wykonawcy/Wykonawców robót budowlanych na podstawie wykonanych w ramach przedmiotowego zamówienia projektów w terminie umożliwiającym wykonanie nadzorów autorskich. możliwe jest przesunięcie terminu realizacji zamówienia w zakresie pełnienia nadzorów autorskich </w:t>
      </w:r>
    </w:p>
    <w:p w:rsidR="001A6EB3" w:rsidRPr="00F1298E" w:rsidRDefault="001A6EB3" w:rsidP="00AD1CF1">
      <w:pPr>
        <w:pStyle w:val="Akapitzlist"/>
        <w:ind w:left="1440"/>
        <w:jc w:val="both"/>
        <w:rPr>
          <w:rFonts w:asciiTheme="majorHAnsi" w:hAnsiTheme="majorHAnsi"/>
          <w:sz w:val="22"/>
          <w:szCs w:val="22"/>
        </w:rPr>
      </w:pPr>
    </w:p>
    <w:p w:rsidR="008D3F83" w:rsidRPr="00F1298E" w:rsidRDefault="008D3F83" w:rsidP="00F61A72">
      <w:pPr>
        <w:pStyle w:val="Akapitzlist"/>
        <w:ind w:left="0"/>
        <w:jc w:val="both"/>
        <w:rPr>
          <w:rFonts w:asciiTheme="majorHAnsi" w:hAnsiTheme="majorHAnsi"/>
          <w:b/>
          <w:sz w:val="22"/>
          <w:szCs w:val="22"/>
          <w:highlight w:val="red"/>
        </w:rPr>
      </w:pPr>
      <w:r w:rsidRPr="00F1298E">
        <w:rPr>
          <w:rFonts w:asciiTheme="majorHAnsi" w:hAnsiTheme="majorHAnsi"/>
          <w:b/>
          <w:sz w:val="22"/>
          <w:szCs w:val="22"/>
        </w:rPr>
        <w:t xml:space="preserve">§ </w:t>
      </w:r>
      <w:r w:rsidR="00A042FF" w:rsidRPr="00F1298E">
        <w:rPr>
          <w:rFonts w:asciiTheme="majorHAnsi" w:hAnsiTheme="majorHAnsi"/>
          <w:b/>
          <w:sz w:val="22"/>
          <w:szCs w:val="22"/>
        </w:rPr>
        <w:t xml:space="preserve">18 </w:t>
      </w:r>
      <w:r w:rsidRPr="00F1298E">
        <w:rPr>
          <w:rFonts w:asciiTheme="majorHAnsi" w:hAnsiTheme="majorHAnsi"/>
          <w:b/>
          <w:sz w:val="22"/>
          <w:szCs w:val="22"/>
        </w:rPr>
        <w:t>Pouczenie o środkach ochrony prawnej przysługujących wykonawcy w toku postępowania o udzielenie zamówienia publicznego.</w:t>
      </w:r>
      <w:bookmarkEnd w:id="34"/>
      <w:bookmarkEnd w:id="35"/>
      <w:bookmarkEnd w:id="36"/>
    </w:p>
    <w:p w:rsidR="00F61A72" w:rsidRPr="00F1298E" w:rsidRDefault="00F61A72">
      <w:pPr>
        <w:jc w:val="both"/>
        <w:rPr>
          <w:rFonts w:asciiTheme="majorHAnsi" w:hAnsiTheme="majorHAnsi"/>
          <w:sz w:val="22"/>
          <w:szCs w:val="22"/>
        </w:rPr>
      </w:pPr>
    </w:p>
    <w:p w:rsidR="008D3F83" w:rsidRPr="00F1298E" w:rsidRDefault="008D3F83">
      <w:pPr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W toku postępowania Wykonawcy przysługują środki ochrony prawnej określone w Dziale VI ustawy Prawo zamówień publicznych.</w:t>
      </w:r>
    </w:p>
    <w:p w:rsidR="008D3F83" w:rsidRPr="00F1298E" w:rsidRDefault="008D3F83">
      <w:pPr>
        <w:pStyle w:val="Nagwek1"/>
        <w:rPr>
          <w:rFonts w:asciiTheme="majorHAnsi" w:hAnsiTheme="majorHAnsi"/>
          <w:sz w:val="22"/>
          <w:szCs w:val="22"/>
        </w:rPr>
      </w:pPr>
      <w:bookmarkStart w:id="37" w:name="_Toc114133741"/>
      <w:bookmarkStart w:id="38" w:name="_Toc114134232"/>
      <w:bookmarkStart w:id="39" w:name="_Toc135036186"/>
      <w:r w:rsidRPr="00F1298E">
        <w:rPr>
          <w:rFonts w:asciiTheme="majorHAnsi" w:hAnsiTheme="majorHAnsi"/>
          <w:sz w:val="22"/>
          <w:szCs w:val="22"/>
        </w:rPr>
        <w:t xml:space="preserve">§ </w:t>
      </w:r>
      <w:r w:rsidR="007D4454" w:rsidRPr="00F1298E">
        <w:rPr>
          <w:rFonts w:asciiTheme="majorHAnsi" w:hAnsiTheme="majorHAnsi"/>
          <w:sz w:val="22"/>
          <w:szCs w:val="22"/>
        </w:rPr>
        <w:t xml:space="preserve">19 </w:t>
      </w:r>
      <w:r w:rsidRPr="00F1298E">
        <w:rPr>
          <w:rFonts w:asciiTheme="majorHAnsi" w:hAnsiTheme="majorHAnsi"/>
          <w:sz w:val="22"/>
          <w:szCs w:val="22"/>
        </w:rPr>
        <w:t>Załączniki</w:t>
      </w:r>
      <w:bookmarkEnd w:id="37"/>
      <w:bookmarkEnd w:id="38"/>
      <w:bookmarkEnd w:id="39"/>
    </w:p>
    <w:p w:rsidR="000D18C6" w:rsidRPr="00F1298E" w:rsidRDefault="008D3F83" w:rsidP="00706514">
      <w:pPr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 xml:space="preserve">Załącznik nr 1 </w:t>
      </w:r>
      <w:r w:rsidR="000D18C6" w:rsidRPr="00F1298E">
        <w:rPr>
          <w:rFonts w:asciiTheme="majorHAnsi" w:hAnsiTheme="majorHAnsi"/>
          <w:sz w:val="22"/>
          <w:szCs w:val="22"/>
        </w:rPr>
        <w:t>wzór oświadczenia o spełnianiu warunków udziału w postępowaniu</w:t>
      </w:r>
    </w:p>
    <w:p w:rsidR="000D18C6" w:rsidRPr="00F1298E" w:rsidRDefault="002720E3" w:rsidP="00706514">
      <w:pPr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 xml:space="preserve">Załącznik nr 2 </w:t>
      </w:r>
      <w:r w:rsidR="000D18C6" w:rsidRPr="00F1298E">
        <w:rPr>
          <w:rFonts w:asciiTheme="majorHAnsi" w:hAnsiTheme="majorHAnsi"/>
          <w:sz w:val="22"/>
          <w:szCs w:val="22"/>
        </w:rPr>
        <w:t>wzór oświadczenia o braku podstaw do wykluczenia</w:t>
      </w:r>
    </w:p>
    <w:p w:rsidR="008D3F83" w:rsidRPr="00F1298E" w:rsidRDefault="008D3F83" w:rsidP="00706514">
      <w:pPr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 xml:space="preserve">Załącznik nr </w:t>
      </w:r>
      <w:r w:rsidR="002720E3" w:rsidRPr="00F1298E">
        <w:rPr>
          <w:rFonts w:asciiTheme="majorHAnsi" w:hAnsiTheme="majorHAnsi"/>
          <w:sz w:val="22"/>
          <w:szCs w:val="22"/>
        </w:rPr>
        <w:t xml:space="preserve">3 </w:t>
      </w:r>
      <w:r w:rsidRPr="00F1298E">
        <w:rPr>
          <w:rFonts w:asciiTheme="majorHAnsi" w:hAnsiTheme="majorHAnsi"/>
          <w:sz w:val="22"/>
          <w:szCs w:val="22"/>
        </w:rPr>
        <w:t>wzór wykazu wykonanych zamówień</w:t>
      </w:r>
    </w:p>
    <w:p w:rsidR="00706514" w:rsidRPr="00F1298E" w:rsidRDefault="002720E3" w:rsidP="00706514">
      <w:pPr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 xml:space="preserve">Załącznik nr 4 wzór wykazu osób, które będą </w:t>
      </w:r>
      <w:r w:rsidR="00982A9C" w:rsidRPr="00F1298E">
        <w:rPr>
          <w:rFonts w:asciiTheme="majorHAnsi" w:hAnsiTheme="majorHAnsi"/>
          <w:sz w:val="22"/>
          <w:szCs w:val="22"/>
        </w:rPr>
        <w:t>uczestniczyć</w:t>
      </w:r>
      <w:r w:rsidRPr="00F1298E">
        <w:rPr>
          <w:rFonts w:asciiTheme="majorHAnsi" w:hAnsiTheme="majorHAnsi"/>
          <w:sz w:val="22"/>
          <w:szCs w:val="22"/>
        </w:rPr>
        <w:t xml:space="preserve"> w wykonywaniu zamówienia</w:t>
      </w:r>
    </w:p>
    <w:p w:rsidR="008D3F83" w:rsidRPr="00F1298E" w:rsidRDefault="008D3F83" w:rsidP="00706514">
      <w:pPr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 xml:space="preserve">Załącznik nr </w:t>
      </w:r>
      <w:r w:rsidR="00B339CD" w:rsidRPr="00F1298E">
        <w:rPr>
          <w:rFonts w:asciiTheme="majorHAnsi" w:hAnsiTheme="majorHAnsi"/>
          <w:sz w:val="22"/>
          <w:szCs w:val="22"/>
        </w:rPr>
        <w:t xml:space="preserve">5 </w:t>
      </w:r>
      <w:r w:rsidR="00470843" w:rsidRPr="00F1298E">
        <w:rPr>
          <w:rFonts w:asciiTheme="majorHAnsi" w:hAnsiTheme="majorHAnsi"/>
          <w:sz w:val="22"/>
          <w:szCs w:val="22"/>
        </w:rPr>
        <w:t>w</w:t>
      </w:r>
      <w:r w:rsidR="00B339CD" w:rsidRPr="00F1298E">
        <w:rPr>
          <w:rFonts w:asciiTheme="majorHAnsi" w:hAnsiTheme="majorHAnsi"/>
          <w:sz w:val="22"/>
          <w:szCs w:val="22"/>
        </w:rPr>
        <w:t>zór informacji albo listy podmiotó</w:t>
      </w:r>
      <w:r w:rsidR="00706514" w:rsidRPr="00F1298E">
        <w:rPr>
          <w:rFonts w:asciiTheme="majorHAnsi" w:hAnsiTheme="majorHAnsi"/>
          <w:sz w:val="22"/>
          <w:szCs w:val="22"/>
        </w:rPr>
        <w:t xml:space="preserve">w należących do tej samej grupy </w:t>
      </w:r>
      <w:r w:rsidR="00B339CD" w:rsidRPr="00F1298E">
        <w:rPr>
          <w:rFonts w:asciiTheme="majorHAnsi" w:hAnsiTheme="majorHAnsi"/>
          <w:sz w:val="22"/>
          <w:szCs w:val="22"/>
        </w:rPr>
        <w:t>kapitałowej</w:t>
      </w:r>
    </w:p>
    <w:p w:rsidR="00B339CD" w:rsidRPr="00F1298E" w:rsidRDefault="00B339CD" w:rsidP="00706514">
      <w:pPr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>Załącznik nr 6 wzór Formularza Ofertowego</w:t>
      </w:r>
    </w:p>
    <w:p w:rsidR="00163A28" w:rsidRPr="00F1298E" w:rsidRDefault="00163A28" w:rsidP="00706514">
      <w:pPr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 xml:space="preserve">Załącznik nr 7 </w:t>
      </w:r>
      <w:r w:rsidR="00706514" w:rsidRPr="00F1298E">
        <w:rPr>
          <w:rFonts w:asciiTheme="majorHAnsi" w:hAnsiTheme="majorHAnsi"/>
          <w:sz w:val="22"/>
          <w:szCs w:val="22"/>
        </w:rPr>
        <w:t>Opis przedmiotu zamówienia</w:t>
      </w:r>
    </w:p>
    <w:p w:rsidR="008D3F83" w:rsidRPr="00F1298E" w:rsidRDefault="00163A28" w:rsidP="00706514">
      <w:pPr>
        <w:jc w:val="both"/>
        <w:rPr>
          <w:rFonts w:asciiTheme="majorHAnsi" w:hAnsiTheme="majorHAnsi"/>
          <w:sz w:val="22"/>
          <w:szCs w:val="22"/>
        </w:rPr>
      </w:pPr>
      <w:r w:rsidRPr="00F1298E">
        <w:rPr>
          <w:rFonts w:asciiTheme="majorHAnsi" w:hAnsiTheme="majorHAnsi"/>
          <w:sz w:val="22"/>
          <w:szCs w:val="22"/>
        </w:rPr>
        <w:t xml:space="preserve">Załącznik nr 8 </w:t>
      </w:r>
      <w:r w:rsidR="00FF604E">
        <w:rPr>
          <w:rFonts w:asciiTheme="majorHAnsi" w:hAnsiTheme="majorHAnsi"/>
          <w:sz w:val="22"/>
          <w:szCs w:val="22"/>
        </w:rPr>
        <w:t>Istotne postanowienia umowy</w:t>
      </w:r>
    </w:p>
    <w:p w:rsidR="003E3A43" w:rsidRPr="00F1298E" w:rsidRDefault="003E3A43" w:rsidP="00AD1CF1">
      <w:pPr>
        <w:jc w:val="both"/>
        <w:rPr>
          <w:rFonts w:asciiTheme="majorHAnsi" w:hAnsiTheme="majorHAnsi"/>
          <w:sz w:val="22"/>
          <w:szCs w:val="22"/>
        </w:rPr>
      </w:pPr>
    </w:p>
    <w:sectPr w:rsidR="003E3A43" w:rsidRPr="00F1298E" w:rsidSect="00A374A2"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1286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C0D" w:rsidRDefault="00667C0D">
      <w:r>
        <w:separator/>
      </w:r>
    </w:p>
  </w:endnote>
  <w:endnote w:type="continuationSeparator" w:id="0">
    <w:p w:rsidR="00667C0D" w:rsidRDefault="00667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altName w:val="Times New Roman"/>
    <w:charset w:val="EE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620" w:rsidRDefault="006408B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6562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65620" w:rsidRDefault="00865620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620" w:rsidRDefault="006408B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65620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B6211">
      <w:rPr>
        <w:rStyle w:val="Numerstrony"/>
        <w:noProof/>
      </w:rPr>
      <w:t>8</w:t>
    </w:r>
    <w:r>
      <w:rPr>
        <w:rStyle w:val="Numerstrony"/>
      </w:rPr>
      <w:fldChar w:fldCharType="end"/>
    </w:r>
  </w:p>
  <w:p w:rsidR="00865620" w:rsidRDefault="00865620">
    <w:pPr>
      <w:pStyle w:val="Stopk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59900408"/>
      <w:docPartObj>
        <w:docPartGallery w:val="Page Numbers (Bottom of Page)"/>
        <w:docPartUnique/>
      </w:docPartObj>
    </w:sdtPr>
    <w:sdtEndPr/>
    <w:sdtContent>
      <w:p w:rsidR="007108EB" w:rsidRDefault="007108E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27B0">
          <w:rPr>
            <w:noProof/>
          </w:rPr>
          <w:t>1</w:t>
        </w:r>
        <w:r>
          <w:fldChar w:fldCharType="end"/>
        </w:r>
      </w:p>
    </w:sdtContent>
  </w:sdt>
  <w:p w:rsidR="00BF7044" w:rsidRDefault="00BF704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C0D" w:rsidRDefault="00667C0D">
      <w:r>
        <w:separator/>
      </w:r>
    </w:p>
  </w:footnote>
  <w:footnote w:type="continuationSeparator" w:id="0">
    <w:p w:rsidR="00667C0D" w:rsidRDefault="00667C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620" w:rsidRPr="00A24223" w:rsidRDefault="00865620" w:rsidP="00BD258D">
    <w:pPr>
      <w:jc w:val="center"/>
      <w:rPr>
        <w:rFonts w:ascii="Tahoma" w:hAnsi="Tahoma" w:cs="Tahoma"/>
        <w:b/>
        <w:bCs/>
        <w:smallCaps/>
        <w:color w:val="777777"/>
        <w:sz w:val="32"/>
        <w:szCs w:val="32"/>
      </w:rPr>
    </w:pPr>
    <w:r>
      <w:rPr>
        <w:rFonts w:ascii="Tahoma" w:hAnsi="Tahoma" w:cs="Tahoma"/>
        <w:b/>
        <w:smallCaps/>
        <w:noProof/>
        <w:color w:val="777777"/>
        <w:sz w:val="32"/>
        <w:szCs w:val="32"/>
      </w:rPr>
      <w:drawing>
        <wp:inline distT="0" distB="0" distL="0" distR="0" wp14:anchorId="075D0A12" wp14:editId="1757FD01">
          <wp:extent cx="907415" cy="600710"/>
          <wp:effectExtent l="19050" t="0" r="6985" b="0"/>
          <wp:docPr id="2" name="Obraz 2" descr="logo_umfc-20,2kB-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_umfc-20,2kB-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6007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65620" w:rsidRPr="00540FBC" w:rsidRDefault="00865620" w:rsidP="00BD258D">
    <w:pPr>
      <w:spacing w:before="120"/>
      <w:jc w:val="center"/>
      <w:rPr>
        <w:rFonts w:ascii="Tahoma" w:hAnsi="Tahoma" w:cs="Tahoma"/>
        <w:caps/>
        <w:color w:val="777777"/>
        <w:sz w:val="28"/>
        <w:szCs w:val="28"/>
      </w:rPr>
    </w:pPr>
    <w:r w:rsidRPr="00540FBC">
      <w:rPr>
        <w:rFonts w:ascii="Tahoma" w:hAnsi="Tahoma" w:cs="Tahoma"/>
        <w:caps/>
        <w:color w:val="777777"/>
        <w:sz w:val="28"/>
        <w:szCs w:val="28"/>
      </w:rPr>
      <w:t>Uniwersytet Muzyczny Fryderyka Chopina</w:t>
    </w:r>
  </w:p>
  <w:p w:rsidR="00865620" w:rsidRDefault="00865620" w:rsidP="00A302DE">
    <w:pPr>
      <w:pStyle w:val="Nagwek"/>
      <w:jc w:val="center"/>
    </w:pPr>
  </w:p>
  <w:p w:rsidR="00865620" w:rsidRDefault="0086562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2608D"/>
    <w:multiLevelType w:val="hybridMultilevel"/>
    <w:tmpl w:val="63845088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D7103C50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mbria" w:eastAsia="Times New Roman" w:hAnsi="Cambria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5217800"/>
    <w:multiLevelType w:val="hybridMultilevel"/>
    <w:tmpl w:val="CFACB4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006B5C"/>
    <w:multiLevelType w:val="hybridMultilevel"/>
    <w:tmpl w:val="1E0C1B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7A763F"/>
    <w:multiLevelType w:val="hybridMultilevel"/>
    <w:tmpl w:val="46AC9DB2"/>
    <w:lvl w:ilvl="0" w:tplc="2A2C497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C693EEA"/>
    <w:multiLevelType w:val="hybridMultilevel"/>
    <w:tmpl w:val="919E01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8B69A0"/>
    <w:multiLevelType w:val="hybridMultilevel"/>
    <w:tmpl w:val="E196E906"/>
    <w:lvl w:ilvl="0" w:tplc="04150011">
      <w:start w:val="1"/>
      <w:numFmt w:val="decimal"/>
      <w:lvlText w:val="%1)"/>
      <w:lvlJc w:val="left"/>
      <w:pPr>
        <w:tabs>
          <w:tab w:val="num" w:pos="2037"/>
        </w:tabs>
        <w:ind w:left="20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582"/>
        </w:tabs>
        <w:ind w:left="3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4302"/>
        </w:tabs>
        <w:ind w:left="4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5022"/>
        </w:tabs>
        <w:ind w:left="5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742"/>
        </w:tabs>
        <w:ind w:left="5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6462"/>
        </w:tabs>
        <w:ind w:left="6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7182"/>
        </w:tabs>
        <w:ind w:left="7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902"/>
        </w:tabs>
        <w:ind w:left="7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622"/>
        </w:tabs>
        <w:ind w:left="8622" w:hanging="360"/>
      </w:pPr>
      <w:rPr>
        <w:rFonts w:ascii="Wingdings" w:hAnsi="Wingdings" w:hint="default"/>
      </w:rPr>
    </w:lvl>
  </w:abstractNum>
  <w:abstractNum w:abstractNumId="7">
    <w:nsid w:val="1748556F"/>
    <w:multiLevelType w:val="hybridMultilevel"/>
    <w:tmpl w:val="EB0AA6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16213E"/>
    <w:multiLevelType w:val="hybridMultilevel"/>
    <w:tmpl w:val="E2D24F7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E6669E5"/>
    <w:multiLevelType w:val="hybridMultilevel"/>
    <w:tmpl w:val="71D20DE6"/>
    <w:lvl w:ilvl="0" w:tplc="04150019">
      <w:start w:val="3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11741B"/>
    <w:multiLevelType w:val="hybridMultilevel"/>
    <w:tmpl w:val="E77ADEE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06C7AC8"/>
    <w:multiLevelType w:val="hybridMultilevel"/>
    <w:tmpl w:val="51C6AC0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9">
      <w:start w:val="1"/>
      <w:numFmt w:val="lowerLetter"/>
      <w:lvlText w:val="%3."/>
      <w:lvlJc w:val="lef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1B8378D"/>
    <w:multiLevelType w:val="hybridMultilevel"/>
    <w:tmpl w:val="A734E2DE"/>
    <w:lvl w:ilvl="0" w:tplc="0415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13">
    <w:nsid w:val="2D05485D"/>
    <w:multiLevelType w:val="multilevel"/>
    <w:tmpl w:val="E1287CBC"/>
    <w:lvl w:ilvl="0">
      <w:start w:val="1"/>
      <w:numFmt w:val="decimal"/>
      <w:lvlText w:val="(%1)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927"/>
        </w:tabs>
        <w:ind w:left="924" w:hanging="357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57" w:hanging="357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33FB60BE"/>
    <w:multiLevelType w:val="multilevel"/>
    <w:tmpl w:val="4158506A"/>
    <w:lvl w:ilvl="0">
      <w:start w:val="1"/>
      <w:numFmt w:val="decimal"/>
      <w:pStyle w:val="Listapkt"/>
      <w:lvlText w:val="%1."/>
      <w:lvlJc w:val="left"/>
      <w:pPr>
        <w:tabs>
          <w:tab w:val="num" w:pos="400"/>
        </w:tabs>
        <w:ind w:left="397" w:hanging="357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680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1174" w:hanging="737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40"/>
        </w:tabs>
        <w:ind w:left="17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60"/>
        </w:tabs>
        <w:ind w:left="22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20"/>
        </w:tabs>
        <w:ind w:left="27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40"/>
        </w:tabs>
        <w:ind w:left="32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00"/>
        </w:tabs>
        <w:ind w:left="37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20"/>
        </w:tabs>
        <w:ind w:left="4360" w:hanging="1440"/>
      </w:pPr>
      <w:rPr>
        <w:rFonts w:hint="default"/>
      </w:rPr>
    </w:lvl>
  </w:abstractNum>
  <w:abstractNum w:abstractNumId="15">
    <w:nsid w:val="36481C5F"/>
    <w:multiLevelType w:val="hybridMultilevel"/>
    <w:tmpl w:val="30AC8E72"/>
    <w:lvl w:ilvl="0" w:tplc="4F1C6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9D7A28"/>
    <w:multiLevelType w:val="hybridMultilevel"/>
    <w:tmpl w:val="4454BF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7026169"/>
    <w:multiLevelType w:val="hybridMultilevel"/>
    <w:tmpl w:val="B810D9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3857BB"/>
    <w:multiLevelType w:val="hybridMultilevel"/>
    <w:tmpl w:val="1C2E8ADE"/>
    <w:lvl w:ilvl="0" w:tplc="D408C1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C7025B5"/>
    <w:multiLevelType w:val="multilevel"/>
    <w:tmpl w:val="76E493D4"/>
    <w:lvl w:ilvl="0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37"/>
        </w:tabs>
        <w:ind w:left="4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44"/>
        </w:tabs>
        <w:ind w:left="641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17"/>
        </w:tabs>
        <w:ind w:left="15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20">
    <w:nsid w:val="4ED5156E"/>
    <w:multiLevelType w:val="hybridMultilevel"/>
    <w:tmpl w:val="876CD8E0"/>
    <w:lvl w:ilvl="0" w:tplc="7A66FA08">
      <w:start w:val="1"/>
      <w:numFmt w:val="decimal"/>
      <w:lvlText w:val="%1."/>
      <w:lvlJc w:val="left"/>
      <w:pPr>
        <w:tabs>
          <w:tab w:val="num" w:pos="2190"/>
        </w:tabs>
        <w:ind w:left="2190" w:hanging="39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B72CD1"/>
    <w:multiLevelType w:val="hybridMultilevel"/>
    <w:tmpl w:val="95F414F2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58E759EF"/>
    <w:multiLevelType w:val="hybridMultilevel"/>
    <w:tmpl w:val="B010FA00"/>
    <w:lvl w:ilvl="0" w:tplc="04150011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5F0106C1"/>
    <w:multiLevelType w:val="multilevel"/>
    <w:tmpl w:val="FB6E5F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hint="default"/>
      </w:rPr>
    </w:lvl>
  </w:abstractNum>
  <w:abstractNum w:abstractNumId="24">
    <w:nsid w:val="60322A7E"/>
    <w:multiLevelType w:val="multilevel"/>
    <w:tmpl w:val="F1722E6C"/>
    <w:styleLink w:val="Styl3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5" w:hanging="435"/>
      </w:pPr>
      <w:rPr>
        <w:rFonts w:ascii="Calibri" w:eastAsia="Calibri" w:hAnsi="Calibri" w:cs="Calibri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Calibri" w:eastAsia="Calibri" w:hAnsi="Calibri" w:cs="Calibri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>
    <w:nsid w:val="64427EF0"/>
    <w:multiLevelType w:val="hybridMultilevel"/>
    <w:tmpl w:val="B010FA00"/>
    <w:lvl w:ilvl="0" w:tplc="04150011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66004DE0"/>
    <w:multiLevelType w:val="hybridMultilevel"/>
    <w:tmpl w:val="E2D24F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86C46EF"/>
    <w:multiLevelType w:val="hybridMultilevel"/>
    <w:tmpl w:val="DF601BD4"/>
    <w:lvl w:ilvl="0" w:tplc="0415000F">
      <w:start w:val="1"/>
      <w:numFmt w:val="decimal"/>
      <w:lvlText w:val="%1."/>
      <w:lvlJc w:val="left"/>
      <w:pPr>
        <w:ind w:left="73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28">
    <w:nsid w:val="713B3DA7"/>
    <w:multiLevelType w:val="hybridMultilevel"/>
    <w:tmpl w:val="228CB8D4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5FA838AA">
      <w:start w:val="5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74257FCE"/>
    <w:multiLevelType w:val="hybridMultilevel"/>
    <w:tmpl w:val="B17C7ACE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47212D7"/>
    <w:multiLevelType w:val="singleLevel"/>
    <w:tmpl w:val="04150011"/>
    <w:lvl w:ilvl="0">
      <w:start w:val="1"/>
      <w:numFmt w:val="decimal"/>
      <w:lvlText w:val="%1)"/>
      <w:lvlJc w:val="left"/>
      <w:pPr>
        <w:ind w:left="1145" w:hanging="720"/>
      </w:pPr>
      <w:rPr>
        <w:rFonts w:hint="default"/>
      </w:rPr>
    </w:lvl>
  </w:abstractNum>
  <w:abstractNum w:abstractNumId="31">
    <w:nsid w:val="771E09DA"/>
    <w:multiLevelType w:val="hybridMultilevel"/>
    <w:tmpl w:val="91A4C608"/>
    <w:lvl w:ilvl="0" w:tplc="16A286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8830549"/>
    <w:multiLevelType w:val="hybridMultilevel"/>
    <w:tmpl w:val="18B09F0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D365EAB"/>
    <w:multiLevelType w:val="hybridMultilevel"/>
    <w:tmpl w:val="F6A81A2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C3D206FE">
      <w:start w:val="1"/>
      <w:numFmt w:val="decimal"/>
      <w:lvlText w:val="%2."/>
      <w:lvlJc w:val="left"/>
      <w:pPr>
        <w:tabs>
          <w:tab w:val="num" w:pos="2190"/>
        </w:tabs>
        <w:ind w:left="2190" w:hanging="39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32"/>
  </w:num>
  <w:num w:numId="2">
    <w:abstractNumId w:val="19"/>
  </w:num>
  <w:num w:numId="3">
    <w:abstractNumId w:val="13"/>
  </w:num>
  <w:num w:numId="4">
    <w:abstractNumId w:val="18"/>
  </w:num>
  <w:num w:numId="5">
    <w:abstractNumId w:val="26"/>
  </w:num>
  <w:num w:numId="6">
    <w:abstractNumId w:val="4"/>
  </w:num>
  <w:num w:numId="7">
    <w:abstractNumId w:val="28"/>
  </w:num>
  <w:num w:numId="8">
    <w:abstractNumId w:val="22"/>
  </w:num>
  <w:num w:numId="9">
    <w:abstractNumId w:val="17"/>
  </w:num>
  <w:num w:numId="10">
    <w:abstractNumId w:val="34"/>
  </w:num>
  <w:num w:numId="11">
    <w:abstractNumId w:val="2"/>
  </w:num>
  <w:num w:numId="12">
    <w:abstractNumId w:val="6"/>
  </w:num>
  <w:num w:numId="13">
    <w:abstractNumId w:val="5"/>
  </w:num>
  <w:num w:numId="14">
    <w:abstractNumId w:val="20"/>
  </w:num>
  <w:num w:numId="15">
    <w:abstractNumId w:val="14"/>
  </w:num>
  <w:num w:numId="16">
    <w:abstractNumId w:val="11"/>
  </w:num>
  <w:num w:numId="17">
    <w:abstractNumId w:val="1"/>
  </w:num>
  <w:num w:numId="18">
    <w:abstractNumId w:val="0"/>
  </w:num>
  <w:num w:numId="19">
    <w:abstractNumId w:val="29"/>
  </w:num>
  <w:num w:numId="20">
    <w:abstractNumId w:val="8"/>
  </w:num>
  <w:num w:numId="21">
    <w:abstractNumId w:val="21"/>
  </w:num>
  <w:num w:numId="22">
    <w:abstractNumId w:val="16"/>
  </w:num>
  <w:num w:numId="23">
    <w:abstractNumId w:val="30"/>
  </w:num>
  <w:num w:numId="24">
    <w:abstractNumId w:val="33"/>
  </w:num>
  <w:num w:numId="25">
    <w:abstractNumId w:val="25"/>
  </w:num>
  <w:num w:numId="26">
    <w:abstractNumId w:val="3"/>
  </w:num>
  <w:num w:numId="27">
    <w:abstractNumId w:val="23"/>
  </w:num>
  <w:num w:numId="28">
    <w:abstractNumId w:val="27"/>
  </w:num>
  <w:num w:numId="29">
    <w:abstractNumId w:val="31"/>
  </w:num>
  <w:num w:numId="30">
    <w:abstractNumId w:val="7"/>
  </w:num>
  <w:num w:numId="31">
    <w:abstractNumId w:val="15"/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</w:num>
  <w:num w:numId="34">
    <w:abstractNumId w:val="9"/>
  </w:num>
  <w:num w:numId="35">
    <w:abstractNumId w:val="10"/>
  </w:num>
  <w:num w:numId="36">
    <w:abstractNumId w:val="1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12C"/>
    <w:rsid w:val="00005FCD"/>
    <w:rsid w:val="0000765A"/>
    <w:rsid w:val="00014E0A"/>
    <w:rsid w:val="00034E71"/>
    <w:rsid w:val="00035205"/>
    <w:rsid w:val="00035C63"/>
    <w:rsid w:val="00036246"/>
    <w:rsid w:val="000442F9"/>
    <w:rsid w:val="00045B58"/>
    <w:rsid w:val="00051AEC"/>
    <w:rsid w:val="00055EFF"/>
    <w:rsid w:val="000616D4"/>
    <w:rsid w:val="000629B0"/>
    <w:rsid w:val="00065155"/>
    <w:rsid w:val="00073948"/>
    <w:rsid w:val="00076BBE"/>
    <w:rsid w:val="0008005F"/>
    <w:rsid w:val="000837A1"/>
    <w:rsid w:val="00093840"/>
    <w:rsid w:val="00096F60"/>
    <w:rsid w:val="000A2AAD"/>
    <w:rsid w:val="000B52FF"/>
    <w:rsid w:val="000C24A3"/>
    <w:rsid w:val="000D18C6"/>
    <w:rsid w:val="000E7765"/>
    <w:rsid w:val="000E7931"/>
    <w:rsid w:val="000F5942"/>
    <w:rsid w:val="000F623A"/>
    <w:rsid w:val="00103330"/>
    <w:rsid w:val="001058CB"/>
    <w:rsid w:val="0010605C"/>
    <w:rsid w:val="001076BA"/>
    <w:rsid w:val="00107EC0"/>
    <w:rsid w:val="00115865"/>
    <w:rsid w:val="001210C4"/>
    <w:rsid w:val="0013773B"/>
    <w:rsid w:val="001408F9"/>
    <w:rsid w:val="00144C5D"/>
    <w:rsid w:val="00154103"/>
    <w:rsid w:val="00160B32"/>
    <w:rsid w:val="001636A3"/>
    <w:rsid w:val="00163A28"/>
    <w:rsid w:val="001649E7"/>
    <w:rsid w:val="00173EE7"/>
    <w:rsid w:val="001741B0"/>
    <w:rsid w:val="00180160"/>
    <w:rsid w:val="00181C16"/>
    <w:rsid w:val="00187AA0"/>
    <w:rsid w:val="00193A1C"/>
    <w:rsid w:val="001A6356"/>
    <w:rsid w:val="001A6EB3"/>
    <w:rsid w:val="001A769D"/>
    <w:rsid w:val="001B0296"/>
    <w:rsid w:val="001B117F"/>
    <w:rsid w:val="001B6872"/>
    <w:rsid w:val="001C1DA4"/>
    <w:rsid w:val="001D4691"/>
    <w:rsid w:val="001D5381"/>
    <w:rsid w:val="001D7271"/>
    <w:rsid w:val="001F25F3"/>
    <w:rsid w:val="002113B0"/>
    <w:rsid w:val="00211C16"/>
    <w:rsid w:val="00212E19"/>
    <w:rsid w:val="002149BE"/>
    <w:rsid w:val="00215A6E"/>
    <w:rsid w:val="002172B6"/>
    <w:rsid w:val="00221C0F"/>
    <w:rsid w:val="002243D0"/>
    <w:rsid w:val="00225135"/>
    <w:rsid w:val="0022719D"/>
    <w:rsid w:val="00250AED"/>
    <w:rsid w:val="0025498F"/>
    <w:rsid w:val="00254B44"/>
    <w:rsid w:val="00263C23"/>
    <w:rsid w:val="00265D8A"/>
    <w:rsid w:val="002720E3"/>
    <w:rsid w:val="00282069"/>
    <w:rsid w:val="0028324A"/>
    <w:rsid w:val="00286BD1"/>
    <w:rsid w:val="002A3647"/>
    <w:rsid w:val="002A5AE8"/>
    <w:rsid w:val="002B53FA"/>
    <w:rsid w:val="002B6B3E"/>
    <w:rsid w:val="002C17A7"/>
    <w:rsid w:val="002E7748"/>
    <w:rsid w:val="002F285D"/>
    <w:rsid w:val="002F29C9"/>
    <w:rsid w:val="002F4056"/>
    <w:rsid w:val="002F4DC3"/>
    <w:rsid w:val="002F6F3A"/>
    <w:rsid w:val="00307F79"/>
    <w:rsid w:val="00312AF5"/>
    <w:rsid w:val="003139D6"/>
    <w:rsid w:val="003174CE"/>
    <w:rsid w:val="003201D6"/>
    <w:rsid w:val="003215D5"/>
    <w:rsid w:val="003238F9"/>
    <w:rsid w:val="00325BA8"/>
    <w:rsid w:val="0033095C"/>
    <w:rsid w:val="003376B6"/>
    <w:rsid w:val="00346C41"/>
    <w:rsid w:val="0036614B"/>
    <w:rsid w:val="00375018"/>
    <w:rsid w:val="003751A4"/>
    <w:rsid w:val="00376A68"/>
    <w:rsid w:val="00385FE8"/>
    <w:rsid w:val="00395E91"/>
    <w:rsid w:val="00396568"/>
    <w:rsid w:val="003A102C"/>
    <w:rsid w:val="003C1E31"/>
    <w:rsid w:val="003C2DEF"/>
    <w:rsid w:val="003C39D5"/>
    <w:rsid w:val="003D06E5"/>
    <w:rsid w:val="003D2C28"/>
    <w:rsid w:val="003D60C6"/>
    <w:rsid w:val="003E026D"/>
    <w:rsid w:val="003E2581"/>
    <w:rsid w:val="003E3A43"/>
    <w:rsid w:val="003E3F10"/>
    <w:rsid w:val="003F4326"/>
    <w:rsid w:val="003F491E"/>
    <w:rsid w:val="003F50D0"/>
    <w:rsid w:val="003F5FE8"/>
    <w:rsid w:val="004032F9"/>
    <w:rsid w:val="00411843"/>
    <w:rsid w:val="004309A8"/>
    <w:rsid w:val="00431BB2"/>
    <w:rsid w:val="00436FE3"/>
    <w:rsid w:val="004438BB"/>
    <w:rsid w:val="00451E07"/>
    <w:rsid w:val="0045702E"/>
    <w:rsid w:val="00470843"/>
    <w:rsid w:val="004727B7"/>
    <w:rsid w:val="0047294D"/>
    <w:rsid w:val="0047364B"/>
    <w:rsid w:val="0047404E"/>
    <w:rsid w:val="00474E5A"/>
    <w:rsid w:val="00477915"/>
    <w:rsid w:val="00486A42"/>
    <w:rsid w:val="0049106E"/>
    <w:rsid w:val="00497418"/>
    <w:rsid w:val="004A1C26"/>
    <w:rsid w:val="004A60FB"/>
    <w:rsid w:val="004A62ED"/>
    <w:rsid w:val="004B0E09"/>
    <w:rsid w:val="004C257A"/>
    <w:rsid w:val="004C2F66"/>
    <w:rsid w:val="004C44EC"/>
    <w:rsid w:val="004C5E43"/>
    <w:rsid w:val="004D3C24"/>
    <w:rsid w:val="004D5CDD"/>
    <w:rsid w:val="004D5ED4"/>
    <w:rsid w:val="004D7A59"/>
    <w:rsid w:val="00501774"/>
    <w:rsid w:val="005032AD"/>
    <w:rsid w:val="0051062E"/>
    <w:rsid w:val="00534CE1"/>
    <w:rsid w:val="0054302E"/>
    <w:rsid w:val="0054440F"/>
    <w:rsid w:val="00545528"/>
    <w:rsid w:val="0057040B"/>
    <w:rsid w:val="005717A0"/>
    <w:rsid w:val="00576A0E"/>
    <w:rsid w:val="00583FC9"/>
    <w:rsid w:val="005850E0"/>
    <w:rsid w:val="00587DD6"/>
    <w:rsid w:val="005A1DEC"/>
    <w:rsid w:val="005B20EC"/>
    <w:rsid w:val="005B65D7"/>
    <w:rsid w:val="005C5FAF"/>
    <w:rsid w:val="005E101E"/>
    <w:rsid w:val="005E1A84"/>
    <w:rsid w:val="005F494E"/>
    <w:rsid w:val="005F4F67"/>
    <w:rsid w:val="005F5F18"/>
    <w:rsid w:val="005F761E"/>
    <w:rsid w:val="006118EB"/>
    <w:rsid w:val="006137E4"/>
    <w:rsid w:val="00615219"/>
    <w:rsid w:val="006200EE"/>
    <w:rsid w:val="00621B6A"/>
    <w:rsid w:val="00631B1B"/>
    <w:rsid w:val="00632E74"/>
    <w:rsid w:val="006338A7"/>
    <w:rsid w:val="00633A67"/>
    <w:rsid w:val="006345A9"/>
    <w:rsid w:val="006408BE"/>
    <w:rsid w:val="00646125"/>
    <w:rsid w:val="0064676F"/>
    <w:rsid w:val="00652184"/>
    <w:rsid w:val="0065310A"/>
    <w:rsid w:val="0065556A"/>
    <w:rsid w:val="0065748E"/>
    <w:rsid w:val="00664123"/>
    <w:rsid w:val="00667C0D"/>
    <w:rsid w:val="00670E25"/>
    <w:rsid w:val="00672DD0"/>
    <w:rsid w:val="00673B30"/>
    <w:rsid w:val="00675BBC"/>
    <w:rsid w:val="00677AF2"/>
    <w:rsid w:val="00682FF6"/>
    <w:rsid w:val="006833A8"/>
    <w:rsid w:val="00683A05"/>
    <w:rsid w:val="006950AE"/>
    <w:rsid w:val="00697D3F"/>
    <w:rsid w:val="006A4376"/>
    <w:rsid w:val="006B3424"/>
    <w:rsid w:val="006D0549"/>
    <w:rsid w:val="006D20A4"/>
    <w:rsid w:val="006D3A05"/>
    <w:rsid w:val="006D4DEF"/>
    <w:rsid w:val="006E2504"/>
    <w:rsid w:val="006E77DF"/>
    <w:rsid w:val="006F46D3"/>
    <w:rsid w:val="00701ED1"/>
    <w:rsid w:val="00702B41"/>
    <w:rsid w:val="00706514"/>
    <w:rsid w:val="007108EB"/>
    <w:rsid w:val="0071176C"/>
    <w:rsid w:val="00711830"/>
    <w:rsid w:val="00712D91"/>
    <w:rsid w:val="00712DB2"/>
    <w:rsid w:val="00713B20"/>
    <w:rsid w:val="00716ED1"/>
    <w:rsid w:val="007210C5"/>
    <w:rsid w:val="00731731"/>
    <w:rsid w:val="00736FD5"/>
    <w:rsid w:val="00737F8D"/>
    <w:rsid w:val="007400BF"/>
    <w:rsid w:val="007543CC"/>
    <w:rsid w:val="00767C64"/>
    <w:rsid w:val="00771938"/>
    <w:rsid w:val="00771BFA"/>
    <w:rsid w:val="007746E8"/>
    <w:rsid w:val="00791EC1"/>
    <w:rsid w:val="00795E2B"/>
    <w:rsid w:val="00796089"/>
    <w:rsid w:val="007A38B4"/>
    <w:rsid w:val="007A40A0"/>
    <w:rsid w:val="007A4CF2"/>
    <w:rsid w:val="007C30EB"/>
    <w:rsid w:val="007C74B2"/>
    <w:rsid w:val="007D4454"/>
    <w:rsid w:val="007F269C"/>
    <w:rsid w:val="007F2C9B"/>
    <w:rsid w:val="00801293"/>
    <w:rsid w:val="00803E65"/>
    <w:rsid w:val="00814BDF"/>
    <w:rsid w:val="0081522A"/>
    <w:rsid w:val="00822935"/>
    <w:rsid w:val="00822B14"/>
    <w:rsid w:val="00822E43"/>
    <w:rsid w:val="00825BD9"/>
    <w:rsid w:val="00827577"/>
    <w:rsid w:val="00837446"/>
    <w:rsid w:val="008375D8"/>
    <w:rsid w:val="008413FD"/>
    <w:rsid w:val="008433F6"/>
    <w:rsid w:val="008434D7"/>
    <w:rsid w:val="00843970"/>
    <w:rsid w:val="00844D30"/>
    <w:rsid w:val="00863BF7"/>
    <w:rsid w:val="00864AA7"/>
    <w:rsid w:val="00864E53"/>
    <w:rsid w:val="00865620"/>
    <w:rsid w:val="00867C0A"/>
    <w:rsid w:val="00871835"/>
    <w:rsid w:val="00871982"/>
    <w:rsid w:val="00881C22"/>
    <w:rsid w:val="00886B7E"/>
    <w:rsid w:val="00887843"/>
    <w:rsid w:val="00893825"/>
    <w:rsid w:val="00895083"/>
    <w:rsid w:val="008951F1"/>
    <w:rsid w:val="008A3886"/>
    <w:rsid w:val="008A5AEA"/>
    <w:rsid w:val="008B6211"/>
    <w:rsid w:val="008B62ED"/>
    <w:rsid w:val="008B7269"/>
    <w:rsid w:val="008D1FCD"/>
    <w:rsid w:val="008D3F83"/>
    <w:rsid w:val="008E7BDD"/>
    <w:rsid w:val="008F0595"/>
    <w:rsid w:val="008F29D4"/>
    <w:rsid w:val="008F7BFC"/>
    <w:rsid w:val="00901EBA"/>
    <w:rsid w:val="00911893"/>
    <w:rsid w:val="009220B4"/>
    <w:rsid w:val="00923618"/>
    <w:rsid w:val="00923E32"/>
    <w:rsid w:val="00923FC6"/>
    <w:rsid w:val="00924803"/>
    <w:rsid w:val="00924C37"/>
    <w:rsid w:val="00933569"/>
    <w:rsid w:val="00936631"/>
    <w:rsid w:val="00936960"/>
    <w:rsid w:val="00952DDE"/>
    <w:rsid w:val="009618BD"/>
    <w:rsid w:val="009624B0"/>
    <w:rsid w:val="00962E9E"/>
    <w:rsid w:val="009663F9"/>
    <w:rsid w:val="00974D90"/>
    <w:rsid w:val="00975FF9"/>
    <w:rsid w:val="0098060C"/>
    <w:rsid w:val="00982A9C"/>
    <w:rsid w:val="00986007"/>
    <w:rsid w:val="00994892"/>
    <w:rsid w:val="009A0D8B"/>
    <w:rsid w:val="009A1E79"/>
    <w:rsid w:val="009A2693"/>
    <w:rsid w:val="009A4ECD"/>
    <w:rsid w:val="009B08CB"/>
    <w:rsid w:val="009B1892"/>
    <w:rsid w:val="009C4F1E"/>
    <w:rsid w:val="009D4F49"/>
    <w:rsid w:val="009E2332"/>
    <w:rsid w:val="009E694A"/>
    <w:rsid w:val="009E7680"/>
    <w:rsid w:val="009F2750"/>
    <w:rsid w:val="009F3B56"/>
    <w:rsid w:val="00A042FF"/>
    <w:rsid w:val="00A17A2B"/>
    <w:rsid w:val="00A21E4E"/>
    <w:rsid w:val="00A25B48"/>
    <w:rsid w:val="00A3021E"/>
    <w:rsid w:val="00A302DE"/>
    <w:rsid w:val="00A33DDF"/>
    <w:rsid w:val="00A374A2"/>
    <w:rsid w:val="00A37572"/>
    <w:rsid w:val="00A4083F"/>
    <w:rsid w:val="00A41DBC"/>
    <w:rsid w:val="00A428E8"/>
    <w:rsid w:val="00A4479A"/>
    <w:rsid w:val="00A46386"/>
    <w:rsid w:val="00A643AE"/>
    <w:rsid w:val="00A661AF"/>
    <w:rsid w:val="00A66E60"/>
    <w:rsid w:val="00A67494"/>
    <w:rsid w:val="00A7556F"/>
    <w:rsid w:val="00A914CD"/>
    <w:rsid w:val="00A91AF4"/>
    <w:rsid w:val="00A94865"/>
    <w:rsid w:val="00A965F2"/>
    <w:rsid w:val="00AA1207"/>
    <w:rsid w:val="00AA1E3D"/>
    <w:rsid w:val="00AA714A"/>
    <w:rsid w:val="00AA7DBC"/>
    <w:rsid w:val="00AC51BE"/>
    <w:rsid w:val="00AD1CF1"/>
    <w:rsid w:val="00AD75C3"/>
    <w:rsid w:val="00AE24E4"/>
    <w:rsid w:val="00AE45CF"/>
    <w:rsid w:val="00AE4699"/>
    <w:rsid w:val="00AE6D95"/>
    <w:rsid w:val="00AF041E"/>
    <w:rsid w:val="00B07858"/>
    <w:rsid w:val="00B10882"/>
    <w:rsid w:val="00B13B2F"/>
    <w:rsid w:val="00B227A4"/>
    <w:rsid w:val="00B249E2"/>
    <w:rsid w:val="00B27DF5"/>
    <w:rsid w:val="00B308FD"/>
    <w:rsid w:val="00B339CD"/>
    <w:rsid w:val="00B53A8F"/>
    <w:rsid w:val="00B612BC"/>
    <w:rsid w:val="00B6230D"/>
    <w:rsid w:val="00B72F72"/>
    <w:rsid w:val="00B7467B"/>
    <w:rsid w:val="00B80EF0"/>
    <w:rsid w:val="00B8250D"/>
    <w:rsid w:val="00B84396"/>
    <w:rsid w:val="00B958F6"/>
    <w:rsid w:val="00BA09D9"/>
    <w:rsid w:val="00BA7F79"/>
    <w:rsid w:val="00BB5740"/>
    <w:rsid w:val="00BB7CE3"/>
    <w:rsid w:val="00BB7E50"/>
    <w:rsid w:val="00BC7BFD"/>
    <w:rsid w:val="00BD0072"/>
    <w:rsid w:val="00BD258D"/>
    <w:rsid w:val="00BF7044"/>
    <w:rsid w:val="00C00624"/>
    <w:rsid w:val="00C34DDF"/>
    <w:rsid w:val="00C4135A"/>
    <w:rsid w:val="00C46338"/>
    <w:rsid w:val="00C50C59"/>
    <w:rsid w:val="00C51D1C"/>
    <w:rsid w:val="00C61B93"/>
    <w:rsid w:val="00C817F5"/>
    <w:rsid w:val="00C8209D"/>
    <w:rsid w:val="00C86489"/>
    <w:rsid w:val="00C865C3"/>
    <w:rsid w:val="00C92FDE"/>
    <w:rsid w:val="00CA12AE"/>
    <w:rsid w:val="00CA5C20"/>
    <w:rsid w:val="00CC52BD"/>
    <w:rsid w:val="00CD3F87"/>
    <w:rsid w:val="00CE2BAB"/>
    <w:rsid w:val="00D0157F"/>
    <w:rsid w:val="00D0169E"/>
    <w:rsid w:val="00D02B7B"/>
    <w:rsid w:val="00D13A26"/>
    <w:rsid w:val="00D15DE3"/>
    <w:rsid w:val="00D26C60"/>
    <w:rsid w:val="00D34533"/>
    <w:rsid w:val="00D34C5C"/>
    <w:rsid w:val="00D352D5"/>
    <w:rsid w:val="00D37ADC"/>
    <w:rsid w:val="00D40669"/>
    <w:rsid w:val="00D41309"/>
    <w:rsid w:val="00D4312C"/>
    <w:rsid w:val="00D54CEF"/>
    <w:rsid w:val="00D64BD1"/>
    <w:rsid w:val="00D846D5"/>
    <w:rsid w:val="00D91AFB"/>
    <w:rsid w:val="00D958E0"/>
    <w:rsid w:val="00DA189E"/>
    <w:rsid w:val="00DA5733"/>
    <w:rsid w:val="00DB76DE"/>
    <w:rsid w:val="00DC5097"/>
    <w:rsid w:val="00DC6909"/>
    <w:rsid w:val="00DD0AA6"/>
    <w:rsid w:val="00DD3D34"/>
    <w:rsid w:val="00DD7CCF"/>
    <w:rsid w:val="00DE0477"/>
    <w:rsid w:val="00DE1336"/>
    <w:rsid w:val="00DE4ABD"/>
    <w:rsid w:val="00DE733D"/>
    <w:rsid w:val="00DF7EEC"/>
    <w:rsid w:val="00E012CD"/>
    <w:rsid w:val="00E016E5"/>
    <w:rsid w:val="00E06BAB"/>
    <w:rsid w:val="00E235CA"/>
    <w:rsid w:val="00E26AD1"/>
    <w:rsid w:val="00E32392"/>
    <w:rsid w:val="00E34EA3"/>
    <w:rsid w:val="00E3677F"/>
    <w:rsid w:val="00E37D7D"/>
    <w:rsid w:val="00E40210"/>
    <w:rsid w:val="00E715E9"/>
    <w:rsid w:val="00E74599"/>
    <w:rsid w:val="00E77DFB"/>
    <w:rsid w:val="00E862D3"/>
    <w:rsid w:val="00E87FED"/>
    <w:rsid w:val="00E95BA6"/>
    <w:rsid w:val="00EB4660"/>
    <w:rsid w:val="00EC177F"/>
    <w:rsid w:val="00EC3F8F"/>
    <w:rsid w:val="00EC4B52"/>
    <w:rsid w:val="00EC54A5"/>
    <w:rsid w:val="00EC5D00"/>
    <w:rsid w:val="00ED0A0A"/>
    <w:rsid w:val="00ED0B4A"/>
    <w:rsid w:val="00ED17BE"/>
    <w:rsid w:val="00ED23B6"/>
    <w:rsid w:val="00ED27B0"/>
    <w:rsid w:val="00ED4551"/>
    <w:rsid w:val="00EE40A4"/>
    <w:rsid w:val="00EE42A1"/>
    <w:rsid w:val="00EF23B6"/>
    <w:rsid w:val="00EF76D2"/>
    <w:rsid w:val="00F01210"/>
    <w:rsid w:val="00F0298B"/>
    <w:rsid w:val="00F02A6A"/>
    <w:rsid w:val="00F02AD5"/>
    <w:rsid w:val="00F0486E"/>
    <w:rsid w:val="00F04C40"/>
    <w:rsid w:val="00F072A0"/>
    <w:rsid w:val="00F078A1"/>
    <w:rsid w:val="00F11AC7"/>
    <w:rsid w:val="00F1298E"/>
    <w:rsid w:val="00F14CBB"/>
    <w:rsid w:val="00F16A90"/>
    <w:rsid w:val="00F21332"/>
    <w:rsid w:val="00F21477"/>
    <w:rsid w:val="00F21EA2"/>
    <w:rsid w:val="00F22E05"/>
    <w:rsid w:val="00F247CD"/>
    <w:rsid w:val="00F25371"/>
    <w:rsid w:val="00F27A46"/>
    <w:rsid w:val="00F32721"/>
    <w:rsid w:val="00F50AEC"/>
    <w:rsid w:val="00F61A72"/>
    <w:rsid w:val="00F679FF"/>
    <w:rsid w:val="00F712DF"/>
    <w:rsid w:val="00F7215E"/>
    <w:rsid w:val="00F76110"/>
    <w:rsid w:val="00F828CE"/>
    <w:rsid w:val="00F86E14"/>
    <w:rsid w:val="00F93B24"/>
    <w:rsid w:val="00F93D55"/>
    <w:rsid w:val="00F9503A"/>
    <w:rsid w:val="00FA093A"/>
    <w:rsid w:val="00FA72D4"/>
    <w:rsid w:val="00FB4B3B"/>
    <w:rsid w:val="00FB6B67"/>
    <w:rsid w:val="00FC4B61"/>
    <w:rsid w:val="00FC53DA"/>
    <w:rsid w:val="00FC5501"/>
    <w:rsid w:val="00FC6CC5"/>
    <w:rsid w:val="00FE5956"/>
    <w:rsid w:val="00FF6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51BE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AC51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AC51B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rsid w:val="00AC51BE"/>
    <w:pPr>
      <w:ind w:left="360"/>
      <w:jc w:val="both"/>
    </w:pPr>
    <w:rPr>
      <w:b/>
      <w:szCs w:val="20"/>
    </w:rPr>
  </w:style>
  <w:style w:type="paragraph" w:styleId="Tekstpodstawowy">
    <w:name w:val="Body Text"/>
    <w:basedOn w:val="Normalny"/>
    <w:link w:val="TekstpodstawowyZnak"/>
    <w:rsid w:val="00AC51BE"/>
    <w:pPr>
      <w:spacing w:after="120"/>
    </w:pPr>
  </w:style>
  <w:style w:type="paragraph" w:styleId="Spistreci1">
    <w:name w:val="toc 1"/>
    <w:basedOn w:val="Normalny"/>
    <w:next w:val="Normalny"/>
    <w:autoRedefine/>
    <w:semiHidden/>
    <w:rsid w:val="00BA09D9"/>
    <w:pPr>
      <w:tabs>
        <w:tab w:val="right" w:leader="hyphen" w:pos="9530"/>
      </w:tabs>
      <w:spacing w:before="240" w:after="120"/>
      <w:jc w:val="center"/>
    </w:pPr>
    <w:rPr>
      <w:rFonts w:ascii="Cambria" w:hAnsi="Cambria"/>
      <w:b/>
      <w:bCs/>
      <w:sz w:val="28"/>
      <w:szCs w:val="28"/>
    </w:rPr>
  </w:style>
  <w:style w:type="paragraph" w:styleId="Stopka">
    <w:name w:val="footer"/>
    <w:basedOn w:val="Normalny"/>
    <w:link w:val="StopkaZnak"/>
    <w:uiPriority w:val="99"/>
    <w:rsid w:val="00AC51BE"/>
    <w:pPr>
      <w:tabs>
        <w:tab w:val="center" w:pos="4320"/>
        <w:tab w:val="right" w:pos="8640"/>
      </w:tabs>
    </w:pPr>
  </w:style>
  <w:style w:type="character" w:styleId="Numerstrony">
    <w:name w:val="page number"/>
    <w:basedOn w:val="Domylnaczcionkaakapitu"/>
    <w:rsid w:val="00AC51BE"/>
  </w:style>
  <w:style w:type="character" w:styleId="Hipercze">
    <w:name w:val="Hyperlink"/>
    <w:rsid w:val="00AC51BE"/>
    <w:rPr>
      <w:color w:val="0000FF"/>
      <w:u w:val="single"/>
    </w:rPr>
  </w:style>
  <w:style w:type="paragraph" w:styleId="Spistreci2">
    <w:name w:val="toc 2"/>
    <w:basedOn w:val="Normalny"/>
    <w:next w:val="Normalny"/>
    <w:autoRedefine/>
    <w:semiHidden/>
    <w:rsid w:val="00AC51BE"/>
    <w:pPr>
      <w:spacing w:before="120"/>
      <w:ind w:left="240"/>
    </w:pPr>
    <w:rPr>
      <w:i/>
      <w:iCs/>
      <w:sz w:val="20"/>
      <w:szCs w:val="20"/>
    </w:rPr>
  </w:style>
  <w:style w:type="paragraph" w:styleId="Spistreci3">
    <w:name w:val="toc 3"/>
    <w:basedOn w:val="Normalny"/>
    <w:next w:val="Normalny"/>
    <w:autoRedefine/>
    <w:semiHidden/>
    <w:rsid w:val="00AC51BE"/>
    <w:pPr>
      <w:ind w:left="48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AC51BE"/>
    <w:pPr>
      <w:ind w:left="72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semiHidden/>
    <w:rsid w:val="00AC51BE"/>
    <w:pPr>
      <w:ind w:left="96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semiHidden/>
    <w:rsid w:val="00AC51BE"/>
    <w:pPr>
      <w:ind w:left="120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semiHidden/>
    <w:rsid w:val="00AC51BE"/>
    <w:pPr>
      <w:ind w:left="144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semiHidden/>
    <w:rsid w:val="00AC51BE"/>
    <w:pPr>
      <w:ind w:left="168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semiHidden/>
    <w:rsid w:val="00AC51BE"/>
    <w:pPr>
      <w:ind w:left="1920"/>
    </w:pPr>
    <w:rPr>
      <w:sz w:val="20"/>
      <w:szCs w:val="20"/>
    </w:rPr>
  </w:style>
  <w:style w:type="character" w:customStyle="1" w:styleId="ZnakZnak">
    <w:name w:val="Znak Znak"/>
    <w:rsid w:val="00AC51BE"/>
    <w:rPr>
      <w:sz w:val="24"/>
      <w:szCs w:val="24"/>
      <w:lang w:val="pl-PL" w:eastAsia="pl-PL" w:bidi="ar-SA"/>
    </w:rPr>
  </w:style>
  <w:style w:type="paragraph" w:styleId="Tekstpodstawowy2">
    <w:name w:val="Body Text 2"/>
    <w:basedOn w:val="Normalny"/>
    <w:rsid w:val="00AC51BE"/>
    <w:pPr>
      <w:spacing w:after="120" w:line="480" w:lineRule="auto"/>
    </w:pPr>
  </w:style>
  <w:style w:type="paragraph" w:styleId="Tekstprzypisudolnego">
    <w:name w:val="footnote text"/>
    <w:basedOn w:val="Normalny"/>
    <w:semiHidden/>
    <w:rsid w:val="00AC51BE"/>
    <w:rPr>
      <w:sz w:val="20"/>
      <w:szCs w:val="20"/>
    </w:rPr>
  </w:style>
  <w:style w:type="character" w:styleId="Odwoanieprzypisudolnego">
    <w:name w:val="footnote reference"/>
    <w:semiHidden/>
    <w:rsid w:val="00AC51BE"/>
    <w:rPr>
      <w:vertAlign w:val="superscript"/>
    </w:rPr>
  </w:style>
  <w:style w:type="paragraph" w:styleId="Tekstpodstawowy3">
    <w:name w:val="Body Text 3"/>
    <w:basedOn w:val="Normalny"/>
    <w:rsid w:val="00AC51BE"/>
    <w:pPr>
      <w:spacing w:after="120"/>
    </w:pPr>
    <w:rPr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154103"/>
    <w:rPr>
      <w:sz w:val="16"/>
      <w:szCs w:val="16"/>
    </w:rPr>
  </w:style>
  <w:style w:type="paragraph" w:customStyle="1" w:styleId="Pisma">
    <w:name w:val="Pisma"/>
    <w:basedOn w:val="Normalny"/>
    <w:rsid w:val="00AC51BE"/>
    <w:pPr>
      <w:jc w:val="both"/>
    </w:pPr>
    <w:rPr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54103"/>
    <w:rPr>
      <w:sz w:val="20"/>
      <w:szCs w:val="20"/>
    </w:rPr>
  </w:style>
  <w:style w:type="paragraph" w:styleId="Tekstdymka">
    <w:name w:val="Balloon Text"/>
    <w:basedOn w:val="Normalny"/>
    <w:semiHidden/>
    <w:rsid w:val="00AC51BE"/>
    <w:rPr>
      <w:rFonts w:ascii="Tahoma" w:hAnsi="Tahoma" w:cs="Tahoma"/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54103"/>
  </w:style>
  <w:style w:type="paragraph" w:styleId="Nagwek">
    <w:name w:val="header"/>
    <w:basedOn w:val="Normalny"/>
    <w:link w:val="NagwekZnak"/>
    <w:rsid w:val="00AC51BE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sid w:val="00AC51BE"/>
    <w:pPr>
      <w:spacing w:after="120"/>
      <w:ind w:left="283"/>
    </w:pPr>
  </w:style>
  <w:style w:type="paragraph" w:styleId="Tekstpodstawowywcity2">
    <w:name w:val="Body Text Indent 2"/>
    <w:basedOn w:val="Normalny"/>
    <w:rsid w:val="00AC51BE"/>
    <w:pPr>
      <w:spacing w:after="120" w:line="480" w:lineRule="auto"/>
      <w:ind w:left="283"/>
    </w:pPr>
  </w:style>
  <w:style w:type="paragraph" w:styleId="Tekstprzypisukocowego">
    <w:name w:val="endnote text"/>
    <w:basedOn w:val="Normalny"/>
    <w:semiHidden/>
    <w:rsid w:val="00AC51BE"/>
    <w:rPr>
      <w:sz w:val="20"/>
      <w:szCs w:val="20"/>
    </w:rPr>
  </w:style>
  <w:style w:type="character" w:styleId="Odwoanieprzypisukocowego">
    <w:name w:val="endnote reference"/>
    <w:semiHidden/>
    <w:rsid w:val="00AC51BE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410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54103"/>
    <w:rPr>
      <w:b/>
      <w:bCs/>
    </w:rPr>
  </w:style>
  <w:style w:type="paragraph" w:styleId="Poprawka">
    <w:name w:val="Revision"/>
    <w:hidden/>
    <w:uiPriority w:val="99"/>
    <w:semiHidden/>
    <w:rsid w:val="00F02AD5"/>
    <w:rPr>
      <w:sz w:val="24"/>
      <w:szCs w:val="24"/>
    </w:rPr>
  </w:style>
  <w:style w:type="character" w:customStyle="1" w:styleId="NagwekZnak">
    <w:name w:val="Nagłówek Znak"/>
    <w:link w:val="Nagwek"/>
    <w:rsid w:val="00A302DE"/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AA1E3D"/>
    <w:pPr>
      <w:ind w:left="708"/>
    </w:pPr>
  </w:style>
  <w:style w:type="paragraph" w:customStyle="1" w:styleId="Listapkt">
    <w:name w:val="Lista_pkt"/>
    <w:basedOn w:val="Normalny"/>
    <w:next w:val="Normalny"/>
    <w:autoRedefine/>
    <w:rsid w:val="00F21332"/>
    <w:pPr>
      <w:numPr>
        <w:numId w:val="15"/>
      </w:numPr>
      <w:spacing w:line="320" w:lineRule="atLeast"/>
      <w:jc w:val="both"/>
    </w:pPr>
    <w:rPr>
      <w:rFonts w:ascii="Arial" w:hAnsi="Arial" w:cs="Arial"/>
      <w:b/>
      <w:bCs/>
      <w:sz w:val="22"/>
      <w:szCs w:val="22"/>
    </w:rPr>
  </w:style>
  <w:style w:type="character" w:customStyle="1" w:styleId="AkapitzlistZnak">
    <w:name w:val="Akapit z listą Znak"/>
    <w:link w:val="Akapitzlist"/>
    <w:uiPriority w:val="34"/>
    <w:locked/>
    <w:rsid w:val="00035C63"/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9624B0"/>
    <w:rPr>
      <w:b/>
      <w:bCs/>
    </w:rPr>
  </w:style>
  <w:style w:type="character" w:customStyle="1" w:styleId="apple-converted-space">
    <w:name w:val="apple-converted-space"/>
    <w:basedOn w:val="Domylnaczcionkaakapitu"/>
    <w:rsid w:val="00E77DFB"/>
  </w:style>
  <w:style w:type="paragraph" w:customStyle="1" w:styleId="Default">
    <w:name w:val="Default"/>
    <w:rsid w:val="00864AA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F61A72"/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rsid w:val="00675BBC"/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BA09D9"/>
    <w:rPr>
      <w:i/>
      <w:iCs/>
    </w:rPr>
  </w:style>
  <w:style w:type="numbering" w:customStyle="1" w:styleId="Styl3">
    <w:name w:val="Styl3"/>
    <w:uiPriority w:val="99"/>
    <w:rsid w:val="00F828CE"/>
    <w:pPr>
      <w:numPr>
        <w:numId w:val="33"/>
      </w:numPr>
    </w:pPr>
  </w:style>
  <w:style w:type="table" w:styleId="Tabela-Siatka">
    <w:name w:val="Table Grid"/>
    <w:basedOn w:val="Standardowy"/>
    <w:rsid w:val="00F828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basedOn w:val="Domylnaczcionkaakapitu"/>
    <w:link w:val="Stopka"/>
    <w:uiPriority w:val="99"/>
    <w:rsid w:val="00BF704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51BE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AC51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AC51B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rsid w:val="00AC51BE"/>
    <w:pPr>
      <w:ind w:left="360"/>
      <w:jc w:val="both"/>
    </w:pPr>
    <w:rPr>
      <w:b/>
      <w:szCs w:val="20"/>
    </w:rPr>
  </w:style>
  <w:style w:type="paragraph" w:styleId="Tekstpodstawowy">
    <w:name w:val="Body Text"/>
    <w:basedOn w:val="Normalny"/>
    <w:link w:val="TekstpodstawowyZnak"/>
    <w:rsid w:val="00AC51BE"/>
    <w:pPr>
      <w:spacing w:after="120"/>
    </w:pPr>
  </w:style>
  <w:style w:type="paragraph" w:styleId="Spistreci1">
    <w:name w:val="toc 1"/>
    <w:basedOn w:val="Normalny"/>
    <w:next w:val="Normalny"/>
    <w:autoRedefine/>
    <w:semiHidden/>
    <w:rsid w:val="00BA09D9"/>
    <w:pPr>
      <w:tabs>
        <w:tab w:val="right" w:leader="hyphen" w:pos="9530"/>
      </w:tabs>
      <w:spacing w:before="240" w:after="120"/>
      <w:jc w:val="center"/>
    </w:pPr>
    <w:rPr>
      <w:rFonts w:ascii="Cambria" w:hAnsi="Cambria"/>
      <w:b/>
      <w:bCs/>
      <w:sz w:val="28"/>
      <w:szCs w:val="28"/>
    </w:rPr>
  </w:style>
  <w:style w:type="paragraph" w:styleId="Stopka">
    <w:name w:val="footer"/>
    <w:basedOn w:val="Normalny"/>
    <w:link w:val="StopkaZnak"/>
    <w:uiPriority w:val="99"/>
    <w:rsid w:val="00AC51BE"/>
    <w:pPr>
      <w:tabs>
        <w:tab w:val="center" w:pos="4320"/>
        <w:tab w:val="right" w:pos="8640"/>
      </w:tabs>
    </w:pPr>
  </w:style>
  <w:style w:type="character" w:styleId="Numerstrony">
    <w:name w:val="page number"/>
    <w:basedOn w:val="Domylnaczcionkaakapitu"/>
    <w:rsid w:val="00AC51BE"/>
  </w:style>
  <w:style w:type="character" w:styleId="Hipercze">
    <w:name w:val="Hyperlink"/>
    <w:rsid w:val="00AC51BE"/>
    <w:rPr>
      <w:color w:val="0000FF"/>
      <w:u w:val="single"/>
    </w:rPr>
  </w:style>
  <w:style w:type="paragraph" w:styleId="Spistreci2">
    <w:name w:val="toc 2"/>
    <w:basedOn w:val="Normalny"/>
    <w:next w:val="Normalny"/>
    <w:autoRedefine/>
    <w:semiHidden/>
    <w:rsid w:val="00AC51BE"/>
    <w:pPr>
      <w:spacing w:before="120"/>
      <w:ind w:left="240"/>
    </w:pPr>
    <w:rPr>
      <w:i/>
      <w:iCs/>
      <w:sz w:val="20"/>
      <w:szCs w:val="20"/>
    </w:rPr>
  </w:style>
  <w:style w:type="paragraph" w:styleId="Spistreci3">
    <w:name w:val="toc 3"/>
    <w:basedOn w:val="Normalny"/>
    <w:next w:val="Normalny"/>
    <w:autoRedefine/>
    <w:semiHidden/>
    <w:rsid w:val="00AC51BE"/>
    <w:pPr>
      <w:ind w:left="48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AC51BE"/>
    <w:pPr>
      <w:ind w:left="72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semiHidden/>
    <w:rsid w:val="00AC51BE"/>
    <w:pPr>
      <w:ind w:left="96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semiHidden/>
    <w:rsid w:val="00AC51BE"/>
    <w:pPr>
      <w:ind w:left="120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semiHidden/>
    <w:rsid w:val="00AC51BE"/>
    <w:pPr>
      <w:ind w:left="144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semiHidden/>
    <w:rsid w:val="00AC51BE"/>
    <w:pPr>
      <w:ind w:left="168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semiHidden/>
    <w:rsid w:val="00AC51BE"/>
    <w:pPr>
      <w:ind w:left="1920"/>
    </w:pPr>
    <w:rPr>
      <w:sz w:val="20"/>
      <w:szCs w:val="20"/>
    </w:rPr>
  </w:style>
  <w:style w:type="character" w:customStyle="1" w:styleId="ZnakZnak">
    <w:name w:val="Znak Znak"/>
    <w:rsid w:val="00AC51BE"/>
    <w:rPr>
      <w:sz w:val="24"/>
      <w:szCs w:val="24"/>
      <w:lang w:val="pl-PL" w:eastAsia="pl-PL" w:bidi="ar-SA"/>
    </w:rPr>
  </w:style>
  <w:style w:type="paragraph" w:styleId="Tekstpodstawowy2">
    <w:name w:val="Body Text 2"/>
    <w:basedOn w:val="Normalny"/>
    <w:rsid w:val="00AC51BE"/>
    <w:pPr>
      <w:spacing w:after="120" w:line="480" w:lineRule="auto"/>
    </w:pPr>
  </w:style>
  <w:style w:type="paragraph" w:styleId="Tekstprzypisudolnego">
    <w:name w:val="footnote text"/>
    <w:basedOn w:val="Normalny"/>
    <w:semiHidden/>
    <w:rsid w:val="00AC51BE"/>
    <w:rPr>
      <w:sz w:val="20"/>
      <w:szCs w:val="20"/>
    </w:rPr>
  </w:style>
  <w:style w:type="character" w:styleId="Odwoanieprzypisudolnego">
    <w:name w:val="footnote reference"/>
    <w:semiHidden/>
    <w:rsid w:val="00AC51BE"/>
    <w:rPr>
      <w:vertAlign w:val="superscript"/>
    </w:rPr>
  </w:style>
  <w:style w:type="paragraph" w:styleId="Tekstpodstawowy3">
    <w:name w:val="Body Text 3"/>
    <w:basedOn w:val="Normalny"/>
    <w:rsid w:val="00AC51BE"/>
    <w:pPr>
      <w:spacing w:after="120"/>
    </w:pPr>
    <w:rPr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154103"/>
    <w:rPr>
      <w:sz w:val="16"/>
      <w:szCs w:val="16"/>
    </w:rPr>
  </w:style>
  <w:style w:type="paragraph" w:customStyle="1" w:styleId="Pisma">
    <w:name w:val="Pisma"/>
    <w:basedOn w:val="Normalny"/>
    <w:rsid w:val="00AC51BE"/>
    <w:pPr>
      <w:jc w:val="both"/>
    </w:pPr>
    <w:rPr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54103"/>
    <w:rPr>
      <w:sz w:val="20"/>
      <w:szCs w:val="20"/>
    </w:rPr>
  </w:style>
  <w:style w:type="paragraph" w:styleId="Tekstdymka">
    <w:name w:val="Balloon Text"/>
    <w:basedOn w:val="Normalny"/>
    <w:semiHidden/>
    <w:rsid w:val="00AC51BE"/>
    <w:rPr>
      <w:rFonts w:ascii="Tahoma" w:hAnsi="Tahoma" w:cs="Tahoma"/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54103"/>
  </w:style>
  <w:style w:type="paragraph" w:styleId="Nagwek">
    <w:name w:val="header"/>
    <w:basedOn w:val="Normalny"/>
    <w:link w:val="NagwekZnak"/>
    <w:rsid w:val="00AC51BE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sid w:val="00AC51BE"/>
    <w:pPr>
      <w:spacing w:after="120"/>
      <w:ind w:left="283"/>
    </w:pPr>
  </w:style>
  <w:style w:type="paragraph" w:styleId="Tekstpodstawowywcity2">
    <w:name w:val="Body Text Indent 2"/>
    <w:basedOn w:val="Normalny"/>
    <w:rsid w:val="00AC51BE"/>
    <w:pPr>
      <w:spacing w:after="120" w:line="480" w:lineRule="auto"/>
      <w:ind w:left="283"/>
    </w:pPr>
  </w:style>
  <w:style w:type="paragraph" w:styleId="Tekstprzypisukocowego">
    <w:name w:val="endnote text"/>
    <w:basedOn w:val="Normalny"/>
    <w:semiHidden/>
    <w:rsid w:val="00AC51BE"/>
    <w:rPr>
      <w:sz w:val="20"/>
      <w:szCs w:val="20"/>
    </w:rPr>
  </w:style>
  <w:style w:type="character" w:styleId="Odwoanieprzypisukocowego">
    <w:name w:val="endnote reference"/>
    <w:semiHidden/>
    <w:rsid w:val="00AC51BE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410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54103"/>
    <w:rPr>
      <w:b/>
      <w:bCs/>
    </w:rPr>
  </w:style>
  <w:style w:type="paragraph" w:styleId="Poprawka">
    <w:name w:val="Revision"/>
    <w:hidden/>
    <w:uiPriority w:val="99"/>
    <w:semiHidden/>
    <w:rsid w:val="00F02AD5"/>
    <w:rPr>
      <w:sz w:val="24"/>
      <w:szCs w:val="24"/>
    </w:rPr>
  </w:style>
  <w:style w:type="character" w:customStyle="1" w:styleId="NagwekZnak">
    <w:name w:val="Nagłówek Znak"/>
    <w:link w:val="Nagwek"/>
    <w:rsid w:val="00A302DE"/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AA1E3D"/>
    <w:pPr>
      <w:ind w:left="708"/>
    </w:pPr>
  </w:style>
  <w:style w:type="paragraph" w:customStyle="1" w:styleId="Listapkt">
    <w:name w:val="Lista_pkt"/>
    <w:basedOn w:val="Normalny"/>
    <w:next w:val="Normalny"/>
    <w:autoRedefine/>
    <w:rsid w:val="00F21332"/>
    <w:pPr>
      <w:numPr>
        <w:numId w:val="15"/>
      </w:numPr>
      <w:spacing w:line="320" w:lineRule="atLeast"/>
      <w:jc w:val="both"/>
    </w:pPr>
    <w:rPr>
      <w:rFonts w:ascii="Arial" w:hAnsi="Arial" w:cs="Arial"/>
      <w:b/>
      <w:bCs/>
      <w:sz w:val="22"/>
      <w:szCs w:val="22"/>
    </w:rPr>
  </w:style>
  <w:style w:type="character" w:customStyle="1" w:styleId="AkapitzlistZnak">
    <w:name w:val="Akapit z listą Znak"/>
    <w:link w:val="Akapitzlist"/>
    <w:uiPriority w:val="34"/>
    <w:locked/>
    <w:rsid w:val="00035C63"/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9624B0"/>
    <w:rPr>
      <w:b/>
      <w:bCs/>
    </w:rPr>
  </w:style>
  <w:style w:type="character" w:customStyle="1" w:styleId="apple-converted-space">
    <w:name w:val="apple-converted-space"/>
    <w:basedOn w:val="Domylnaczcionkaakapitu"/>
    <w:rsid w:val="00E77DFB"/>
  </w:style>
  <w:style w:type="paragraph" w:customStyle="1" w:styleId="Default">
    <w:name w:val="Default"/>
    <w:rsid w:val="00864AA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F61A72"/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rsid w:val="00675BBC"/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BA09D9"/>
    <w:rPr>
      <w:i/>
      <w:iCs/>
    </w:rPr>
  </w:style>
  <w:style w:type="numbering" w:customStyle="1" w:styleId="Styl3">
    <w:name w:val="Styl3"/>
    <w:uiPriority w:val="99"/>
    <w:rsid w:val="00F828CE"/>
    <w:pPr>
      <w:numPr>
        <w:numId w:val="33"/>
      </w:numPr>
    </w:pPr>
  </w:style>
  <w:style w:type="table" w:styleId="Tabela-Siatka">
    <w:name w:val="Table Grid"/>
    <w:basedOn w:val="Standardowy"/>
    <w:rsid w:val="00F828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basedOn w:val="Domylnaczcionkaakapitu"/>
    <w:link w:val="Stopka"/>
    <w:uiPriority w:val="99"/>
    <w:rsid w:val="00BF704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chopin.edu.p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rzetargi@chopin.edu.pl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mailto:dag@chopin.edu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chopin.edu.pl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54699-3253-4DE1-853C-1754E2895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9</Pages>
  <Words>3724</Words>
  <Characters>22350</Characters>
  <Application>Microsoft Office Word</Application>
  <DocSecurity>0</DocSecurity>
  <Lines>186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§ 1 Zamawiający</vt:lpstr>
    </vt:vector>
  </TitlesOfParts>
  <Company/>
  <LinksUpToDate>false</LinksUpToDate>
  <CharactersWithSpaces>26022</CharactersWithSpaces>
  <SharedDoc>false</SharedDoc>
  <HLinks>
    <vt:vector size="6" baseType="variant">
      <vt:variant>
        <vt:i4>6815802</vt:i4>
      </vt:variant>
      <vt:variant>
        <vt:i4>0</vt:i4>
      </vt:variant>
      <vt:variant>
        <vt:i4>0</vt:i4>
      </vt:variant>
      <vt:variant>
        <vt:i4>5</vt:i4>
      </vt:variant>
      <vt:variant>
        <vt:lpwstr>http://www.ibe.edu.pl/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§ 1 Zamawiający</dc:title>
  <dc:creator>Paweł Wójcik</dc:creator>
  <cp:lastModifiedBy>Monika</cp:lastModifiedBy>
  <cp:revision>3</cp:revision>
  <cp:lastPrinted>2015-07-27T07:59:00Z</cp:lastPrinted>
  <dcterms:created xsi:type="dcterms:W3CDTF">2015-06-12T12:07:00Z</dcterms:created>
  <dcterms:modified xsi:type="dcterms:W3CDTF">2015-07-27T09:02:00Z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viewCycleID">
    <vt:i4>1539830829</vt:i4>
  </property>
  <property fmtid="{D5CDD505-2E9C-101B-9397-08002B2CF9AE}" pid="3" name="_EmailEntryID">
    <vt:lpwstr>00000000B257220EDE52F0499E60DFBAA77FD74FE48B2D00</vt:lpwstr>
  </property>
  <property fmtid="{D5CDD505-2E9C-101B-9397-08002B2CF9AE}" pid="4" name="_EmailStoreID">
    <vt:lpwstr>0000000038A1BB1005E5101AA1BB08002B2A56C200006D737073742E646C6C00000000004E495441F9BFB80100AA0037D96E0000000044003A005C004900420045005F005A004F005F00310036002E00310031002E0032003000310030002E007000730074000000</vt:lpwstr>
  </property>
  <property fmtid="{D5CDD505-2E9C-101B-9397-08002B2CF9AE}" pid="5" name="_EmailStoreID0">
    <vt:lpwstr>0000000038A1BB1005E5101AA1BB08002B2A56C200006D737073742E646C6C00000000004E495441F9BFB80100AA0037D96E0000000043003A005C00550073006500720073005C0055007A00790074006B006F0077006E0069006B005C0041007000700044006100740061005C004C006F00630061006C005C004D006900630</vt:lpwstr>
  </property>
  <property fmtid="{D5CDD505-2E9C-101B-9397-08002B2CF9AE}" pid="6" name="_EmailStoreID1">
    <vt:lpwstr>072006F0073006F00660074005C004F00750074006C006F006F006B005C004F00750074006C006F006F006B002E007000730074000000</vt:lpwstr>
  </property>
  <property fmtid="{D5CDD505-2E9C-101B-9397-08002B2CF9AE}" pid="7" name="_ReviewingToolsShownOnce">
    <vt:lpwstr/>
  </property>
</Properties>
</file>